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FF" w:rsidRDefault="004A6A98">
      <w:pPr>
        <w:spacing w:line="360" w:lineRule="auto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椎间盘镜动力配件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bookmarkStart w:id="0" w:name="_GoBack"/>
      <w:r>
        <w:rPr>
          <w:rFonts w:hint="eastAsia"/>
          <w:b/>
          <w:bCs/>
          <w:sz w:val="24"/>
          <w:szCs w:val="24"/>
        </w:rPr>
        <w:t>一、</w:t>
      </w:r>
      <w:r>
        <w:rPr>
          <w:rFonts w:hint="eastAsia"/>
          <w:b/>
          <w:bCs/>
          <w:sz w:val="24"/>
          <w:szCs w:val="24"/>
        </w:rPr>
        <w:t>动力手机</w:t>
      </w:r>
      <w:bookmarkEnd w:id="0"/>
      <w:r w:rsidR="00F97895">
        <w:rPr>
          <w:rFonts w:hint="eastAsia"/>
          <w:b/>
          <w:bCs/>
          <w:sz w:val="24"/>
          <w:szCs w:val="24"/>
        </w:rPr>
        <w:t xml:space="preserve">                                       </w:t>
      </w:r>
      <w:r w:rsidR="0007105C">
        <w:rPr>
          <w:rFonts w:hint="eastAsia"/>
          <w:b/>
          <w:bCs/>
          <w:sz w:val="24"/>
          <w:szCs w:val="24"/>
        </w:rPr>
        <w:t xml:space="preserve"> </w:t>
      </w:r>
      <w:r w:rsidR="00F97895" w:rsidRPr="00F97895">
        <w:rPr>
          <w:rFonts w:hint="eastAsia"/>
          <w:b/>
          <w:bCs/>
          <w:sz w:val="24"/>
          <w:szCs w:val="24"/>
        </w:rPr>
        <w:t xml:space="preserve"> </w:t>
      </w:r>
      <w:r w:rsidRPr="00F97895">
        <w:rPr>
          <w:rFonts w:hint="eastAsia"/>
          <w:b/>
          <w:sz w:val="24"/>
          <w:szCs w:val="24"/>
        </w:rPr>
        <w:t>1</w:t>
      </w:r>
      <w:r w:rsidRPr="00F97895">
        <w:rPr>
          <w:rFonts w:hint="eastAsia"/>
          <w:b/>
          <w:sz w:val="24"/>
          <w:szCs w:val="24"/>
        </w:rPr>
        <w:t>把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1.1</w:t>
      </w:r>
      <w:r>
        <w:rPr>
          <w:rFonts w:hint="eastAsia"/>
          <w:sz w:val="24"/>
          <w:szCs w:val="24"/>
        </w:rPr>
        <w:t>手机及连线可高温高压消毒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1.2</w:t>
      </w:r>
      <w:r>
        <w:rPr>
          <w:rFonts w:hint="eastAsia"/>
          <w:sz w:val="24"/>
          <w:szCs w:val="24"/>
        </w:rPr>
        <w:t>手机整体设计，无需术后拆卸保养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1.3</w:t>
      </w:r>
      <w:r>
        <w:rPr>
          <w:rFonts w:hint="eastAsia"/>
          <w:sz w:val="24"/>
          <w:szCs w:val="24"/>
        </w:rPr>
        <w:t>组合式设计，上接头、钻头无需工具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1.4</w:t>
      </w:r>
      <w:r>
        <w:rPr>
          <w:rFonts w:hint="eastAsia"/>
          <w:sz w:val="24"/>
          <w:szCs w:val="24"/>
        </w:rPr>
        <w:t>最高转速</w:t>
      </w:r>
      <w:r>
        <w:rPr>
          <w:rFonts w:asciiTheme="minorEastAsia" w:hAnsiTheme="minorEastAsia" w:hint="eastAsia"/>
          <w:sz w:val="24"/>
          <w:szCs w:val="24"/>
        </w:rPr>
        <w:t>60000</w:t>
      </w:r>
      <w:r>
        <w:rPr>
          <w:rFonts w:asciiTheme="minorEastAsia" w:hAnsiTheme="minorEastAsia" w:hint="eastAsia"/>
          <w:sz w:val="24"/>
          <w:szCs w:val="24"/>
        </w:rPr>
        <w:t>转</w:t>
      </w:r>
      <w:r>
        <w:rPr>
          <w:rFonts w:asciiTheme="minorEastAsia" w:hAnsiTheme="minorEastAsia" w:hint="eastAsia"/>
          <w:sz w:val="24"/>
          <w:szCs w:val="24"/>
        </w:rPr>
        <w:t>/</w:t>
      </w:r>
      <w:r>
        <w:rPr>
          <w:rFonts w:asciiTheme="minorEastAsia" w:hAnsiTheme="minorEastAsia" w:hint="eastAsia"/>
          <w:sz w:val="24"/>
          <w:szCs w:val="24"/>
        </w:rPr>
        <w:t>分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r>
        <w:rPr>
          <w:rFonts w:ascii="Times New Roman" w:eastAsia="楷体_GB2312" w:hAnsi="Times New Roman" w:cs="Times New Roman"/>
          <w:b/>
          <w:color w:val="000000"/>
          <w:kern w:val="0"/>
          <w:sz w:val="24"/>
          <w:szCs w:val="24"/>
        </w:rPr>
        <w:t>★</w:t>
      </w:r>
      <w:r>
        <w:rPr>
          <w:rFonts w:eastAsia="楷体_GB2312" w:hint="eastAsia"/>
          <w:color w:val="000000"/>
          <w:kern w:val="0"/>
          <w:sz w:val="24"/>
          <w:szCs w:val="24"/>
        </w:rPr>
        <w:t>1.5</w:t>
      </w:r>
      <w:r>
        <w:rPr>
          <w:rFonts w:asciiTheme="minorEastAsia" w:hAnsiTheme="minorEastAsia" w:hint="eastAsia"/>
          <w:sz w:val="24"/>
          <w:szCs w:val="24"/>
        </w:rPr>
        <w:t>扭矩最大</w:t>
      </w:r>
      <w:r>
        <w:rPr>
          <w:rFonts w:asciiTheme="minorEastAsia" w:hAnsiTheme="minorEastAsia" w:hint="eastAsia"/>
          <w:sz w:val="24"/>
          <w:szCs w:val="24"/>
        </w:rPr>
        <w:t>1.8 N.cm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1.6</w:t>
      </w:r>
      <w:r>
        <w:rPr>
          <w:rFonts w:asciiTheme="minorEastAsia" w:hAnsiTheme="minorEastAsia" w:hint="eastAsia"/>
          <w:sz w:val="24"/>
          <w:szCs w:val="24"/>
        </w:rPr>
        <w:t>发热少，高低速转动时均无摆动或震动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1.7</w:t>
      </w:r>
      <w:r>
        <w:rPr>
          <w:rFonts w:hint="eastAsia"/>
          <w:sz w:val="24"/>
          <w:szCs w:val="24"/>
        </w:rPr>
        <w:t>可采用手动控制方式</w:t>
      </w:r>
    </w:p>
    <w:p w:rsidR="003850FF" w:rsidRDefault="004A6A98">
      <w:pPr>
        <w:pStyle w:val="1"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1.8</w:t>
      </w:r>
      <w:r>
        <w:rPr>
          <w:rFonts w:hint="eastAsia"/>
          <w:sz w:val="24"/>
          <w:szCs w:val="24"/>
        </w:rPr>
        <w:t>长</w:t>
      </w:r>
      <w:r>
        <w:rPr>
          <w:rFonts w:hint="eastAsia"/>
          <w:sz w:val="24"/>
          <w:szCs w:val="24"/>
        </w:rPr>
        <w:t>105mm</w:t>
      </w:r>
      <w:r>
        <w:rPr>
          <w:rFonts w:hint="eastAsia"/>
          <w:sz w:val="24"/>
          <w:szCs w:val="24"/>
        </w:rPr>
        <w:t>，直径</w:t>
      </w:r>
      <w:r>
        <w:rPr>
          <w:rFonts w:hint="eastAsia"/>
          <w:sz w:val="24"/>
          <w:szCs w:val="24"/>
        </w:rPr>
        <w:t>17mm</w:t>
      </w:r>
      <w:r>
        <w:rPr>
          <w:rFonts w:hint="eastAsia"/>
          <w:sz w:val="24"/>
          <w:szCs w:val="24"/>
        </w:rPr>
        <w:t>，重量</w:t>
      </w:r>
      <w:r>
        <w:rPr>
          <w:rFonts w:hint="eastAsia"/>
          <w:sz w:val="24"/>
          <w:szCs w:val="24"/>
        </w:rPr>
        <w:t>0.11kg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</w:t>
      </w:r>
      <w:r>
        <w:rPr>
          <w:rFonts w:hint="eastAsia"/>
          <w:b/>
          <w:bCs/>
          <w:sz w:val="24"/>
          <w:szCs w:val="24"/>
        </w:rPr>
        <w:t>手控开关</w:t>
      </w:r>
      <w:r w:rsidR="00F97895">
        <w:rPr>
          <w:rFonts w:hint="eastAsia"/>
          <w:b/>
          <w:bCs/>
          <w:sz w:val="24"/>
          <w:szCs w:val="24"/>
        </w:rPr>
        <w:t xml:space="preserve">                                         </w:t>
      </w:r>
      <w:r w:rsidR="0007105C">
        <w:rPr>
          <w:rFonts w:hint="eastAsia"/>
          <w:b/>
          <w:bCs/>
          <w:sz w:val="24"/>
          <w:szCs w:val="24"/>
        </w:rPr>
        <w:t xml:space="preserve">  </w:t>
      </w:r>
      <w:r w:rsidRPr="00F97895">
        <w:rPr>
          <w:rFonts w:hint="eastAsia"/>
          <w:b/>
          <w:sz w:val="24"/>
          <w:szCs w:val="24"/>
        </w:rPr>
        <w:t>1</w:t>
      </w:r>
      <w:r w:rsidRPr="00F97895">
        <w:rPr>
          <w:rFonts w:hint="eastAsia"/>
          <w:b/>
          <w:sz w:val="24"/>
          <w:szCs w:val="24"/>
        </w:rPr>
        <w:t>个</w:t>
      </w:r>
    </w:p>
    <w:p w:rsidR="003850FF" w:rsidRDefault="004A6A98">
      <w:pPr>
        <w:pStyle w:val="1"/>
        <w:spacing w:line="360" w:lineRule="auto"/>
        <w:ind w:left="426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2.1</w:t>
      </w:r>
      <w:r>
        <w:rPr>
          <w:rFonts w:hint="eastAsia"/>
          <w:sz w:val="24"/>
          <w:szCs w:val="24"/>
        </w:rPr>
        <w:t>全封闭防水防污染设计</w:t>
      </w:r>
    </w:p>
    <w:p w:rsidR="003850FF" w:rsidRDefault="004A6A98">
      <w:pPr>
        <w:pStyle w:val="1"/>
        <w:spacing w:line="360" w:lineRule="auto"/>
        <w:ind w:left="426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2.2</w:t>
      </w:r>
      <w:r>
        <w:rPr>
          <w:rFonts w:hint="eastAsia"/>
          <w:sz w:val="24"/>
          <w:szCs w:val="24"/>
        </w:rPr>
        <w:t>可提供无级变速，预设转速等多种转动模式</w:t>
      </w:r>
    </w:p>
    <w:p w:rsidR="003850FF" w:rsidRDefault="004A6A98">
      <w:pPr>
        <w:pStyle w:val="1"/>
        <w:spacing w:line="360" w:lineRule="auto"/>
        <w:ind w:left="426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2.3</w:t>
      </w:r>
      <w:r>
        <w:rPr>
          <w:rFonts w:hint="eastAsia"/>
          <w:sz w:val="24"/>
          <w:szCs w:val="24"/>
        </w:rPr>
        <w:t>与手机匹配，拆卸方便，无需使用工具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r>
        <w:rPr>
          <w:rFonts w:eastAsia="楷体_GB2312" w:hint="eastAsia"/>
          <w:b/>
          <w:color w:val="000000"/>
          <w:kern w:val="0"/>
          <w:sz w:val="24"/>
          <w:szCs w:val="24"/>
        </w:rPr>
        <w:t>＃</w:t>
      </w:r>
      <w:r>
        <w:rPr>
          <w:rFonts w:hint="eastAsia"/>
          <w:sz w:val="24"/>
          <w:szCs w:val="24"/>
        </w:rPr>
        <w:t>2.4</w:t>
      </w:r>
      <w:r>
        <w:rPr>
          <w:rFonts w:hint="eastAsia"/>
          <w:sz w:val="24"/>
          <w:szCs w:val="24"/>
        </w:rPr>
        <w:t>手控带延长杆设置，可根据医生手术习惯进行调控</w:t>
      </w:r>
    </w:p>
    <w:p w:rsidR="003850FF" w:rsidRPr="00F97895" w:rsidRDefault="004A6A98">
      <w:pPr>
        <w:pStyle w:val="1"/>
        <w:spacing w:line="360" w:lineRule="auto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</w:t>
      </w:r>
      <w:r>
        <w:rPr>
          <w:rFonts w:hint="eastAsia"/>
          <w:b/>
          <w:bCs/>
          <w:sz w:val="24"/>
          <w:szCs w:val="24"/>
        </w:rPr>
        <w:t>磨钻接头</w:t>
      </w:r>
      <w:r>
        <w:rPr>
          <w:rFonts w:hint="eastAsia"/>
          <w:sz w:val="24"/>
          <w:szCs w:val="24"/>
        </w:rPr>
        <w:t xml:space="preserve">                                      </w:t>
      </w:r>
      <w:r w:rsidR="00F97895">
        <w:rPr>
          <w:rFonts w:hint="eastAsia"/>
          <w:sz w:val="24"/>
          <w:szCs w:val="24"/>
        </w:rPr>
        <w:t xml:space="preserve">  </w:t>
      </w:r>
      <w:r w:rsidR="0007105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Pr="00F97895">
        <w:rPr>
          <w:rFonts w:hint="eastAsia"/>
          <w:b/>
          <w:sz w:val="24"/>
          <w:szCs w:val="24"/>
        </w:rPr>
        <w:t>1</w:t>
      </w:r>
      <w:r w:rsidRPr="00F97895">
        <w:rPr>
          <w:rFonts w:hint="eastAsia"/>
          <w:b/>
          <w:sz w:val="24"/>
          <w:szCs w:val="24"/>
        </w:rPr>
        <w:t>个</w:t>
      </w:r>
    </w:p>
    <w:p w:rsidR="003850FF" w:rsidRDefault="004A6A98">
      <w:pPr>
        <w:pStyle w:val="1"/>
        <w:spacing w:line="360" w:lineRule="auto"/>
        <w:ind w:left="284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3.1</w:t>
      </w:r>
      <w:r>
        <w:rPr>
          <w:rFonts w:hint="eastAsia"/>
          <w:sz w:val="24"/>
          <w:szCs w:val="24"/>
        </w:rPr>
        <w:t>工作长度</w:t>
      </w:r>
      <w:r>
        <w:rPr>
          <w:sz w:val="24"/>
          <w:szCs w:val="24"/>
        </w:rPr>
        <w:t>19.5cm</w:t>
      </w:r>
    </w:p>
    <w:p w:rsidR="003850FF" w:rsidRDefault="004A6A98">
      <w:pPr>
        <w:pStyle w:val="1"/>
        <w:spacing w:line="360" w:lineRule="auto"/>
        <w:ind w:left="284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3.2</w:t>
      </w:r>
      <w:r>
        <w:rPr>
          <w:rFonts w:hint="eastAsia"/>
          <w:sz w:val="24"/>
          <w:szCs w:val="24"/>
        </w:rPr>
        <w:t>角度：弯角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sz w:val="24"/>
          <w:szCs w:val="24"/>
        </w:rPr>
      </w:pPr>
      <w:r>
        <w:rPr>
          <w:rFonts w:eastAsia="楷体_GB2312" w:hint="eastAsia"/>
          <w:b/>
          <w:color w:val="000000"/>
          <w:kern w:val="0"/>
          <w:sz w:val="24"/>
          <w:szCs w:val="24"/>
        </w:rPr>
        <w:t>＃</w:t>
      </w:r>
      <w:r>
        <w:rPr>
          <w:rFonts w:hint="eastAsia"/>
          <w:sz w:val="24"/>
          <w:szCs w:val="24"/>
        </w:rPr>
        <w:t>3.3</w:t>
      </w:r>
      <w:r>
        <w:rPr>
          <w:rFonts w:hint="eastAsia"/>
          <w:sz w:val="24"/>
          <w:szCs w:val="24"/>
        </w:rPr>
        <w:t>专门为显微镜下微创手术设计的</w:t>
      </w:r>
      <w:r>
        <w:rPr>
          <w:rFonts w:hint="eastAsia"/>
          <w:sz w:val="24"/>
          <w:szCs w:val="24"/>
        </w:rPr>
        <w:t>微创</w:t>
      </w:r>
      <w:r>
        <w:rPr>
          <w:rFonts w:hint="eastAsia"/>
          <w:sz w:val="24"/>
          <w:szCs w:val="24"/>
        </w:rPr>
        <w:t>接头</w:t>
      </w:r>
    </w:p>
    <w:p w:rsidR="003850FF" w:rsidRDefault="004A6A98">
      <w:pPr>
        <w:pStyle w:val="1"/>
        <w:spacing w:line="360" w:lineRule="auto"/>
        <w:ind w:firstLineChars="0" w:firstLine="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四、微型钻头</w:t>
      </w:r>
    </w:p>
    <w:p w:rsidR="003850FF" w:rsidRDefault="004A6A98">
      <w:pPr>
        <w:pStyle w:val="1"/>
        <w:spacing w:line="240" w:lineRule="atLeast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4.1</w:t>
      </w:r>
      <w:r w:rsidR="0045551E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3.0</w:t>
      </w:r>
      <w:r>
        <w:rPr>
          <w:rFonts w:hint="eastAsia"/>
          <w:sz w:val="24"/>
          <w:szCs w:val="24"/>
        </w:rPr>
        <w:t>毫米火柴头型螺纹钻头</w:t>
      </w:r>
      <w:r>
        <w:rPr>
          <w:rFonts w:hint="eastAsia"/>
          <w:sz w:val="24"/>
          <w:szCs w:val="24"/>
        </w:rPr>
        <w:t xml:space="preserve">                            </w:t>
      </w:r>
      <w:r w:rsidRPr="00F97895">
        <w:rPr>
          <w:rFonts w:hint="eastAsia"/>
          <w:b/>
          <w:sz w:val="24"/>
          <w:szCs w:val="24"/>
        </w:rPr>
        <w:t>1</w:t>
      </w:r>
      <w:r w:rsidRPr="00F97895">
        <w:rPr>
          <w:rFonts w:hint="eastAsia"/>
          <w:b/>
          <w:sz w:val="24"/>
          <w:szCs w:val="24"/>
        </w:rPr>
        <w:t>个</w:t>
      </w:r>
    </w:p>
    <w:p w:rsidR="003850FF" w:rsidRDefault="0045551E">
      <w:pPr>
        <w:pStyle w:val="1"/>
        <w:spacing w:line="240" w:lineRule="atLeast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4.2  </w:t>
      </w:r>
      <w:r w:rsidR="004A6A98">
        <w:rPr>
          <w:rFonts w:hint="eastAsia"/>
          <w:sz w:val="24"/>
          <w:szCs w:val="24"/>
        </w:rPr>
        <w:t>3.0</w:t>
      </w:r>
      <w:r w:rsidR="004A6A98">
        <w:rPr>
          <w:rFonts w:hint="eastAsia"/>
          <w:sz w:val="24"/>
          <w:szCs w:val="24"/>
        </w:rPr>
        <w:t>毫米火柴头型金刚砂钻头</w:t>
      </w:r>
      <w:r w:rsidR="004A6A98">
        <w:rPr>
          <w:rFonts w:hint="eastAsia"/>
          <w:sz w:val="24"/>
          <w:szCs w:val="24"/>
        </w:rPr>
        <w:t xml:space="preserve">                          </w:t>
      </w:r>
      <w:r w:rsidR="004A6A98" w:rsidRPr="00F97895">
        <w:rPr>
          <w:rFonts w:hint="eastAsia"/>
          <w:b/>
          <w:sz w:val="24"/>
          <w:szCs w:val="24"/>
        </w:rPr>
        <w:t>1</w:t>
      </w:r>
      <w:r w:rsidR="004A6A98" w:rsidRPr="00F97895">
        <w:rPr>
          <w:rFonts w:hint="eastAsia"/>
          <w:b/>
          <w:sz w:val="24"/>
          <w:szCs w:val="24"/>
        </w:rPr>
        <w:t>个</w:t>
      </w:r>
    </w:p>
    <w:p w:rsidR="003850FF" w:rsidRDefault="0045551E">
      <w:pPr>
        <w:pStyle w:val="1"/>
        <w:spacing w:line="240" w:lineRule="atLeast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4.3</w:t>
      </w:r>
      <w:r w:rsidR="00B3132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4A6A98">
        <w:rPr>
          <w:rFonts w:hint="eastAsia"/>
          <w:sz w:val="24"/>
          <w:szCs w:val="24"/>
        </w:rPr>
        <w:t>3.0</w:t>
      </w:r>
      <w:r w:rsidR="004A6A98">
        <w:rPr>
          <w:rFonts w:hint="eastAsia"/>
          <w:sz w:val="24"/>
          <w:szCs w:val="24"/>
        </w:rPr>
        <w:t>毫米火柴头型锋利金刚砂钻头</w:t>
      </w:r>
      <w:r w:rsidR="004A6A98">
        <w:rPr>
          <w:rFonts w:hint="eastAsia"/>
          <w:sz w:val="24"/>
          <w:szCs w:val="24"/>
        </w:rPr>
        <w:t xml:space="preserve">              </w:t>
      </w:r>
      <w:r w:rsidR="004A6A98">
        <w:rPr>
          <w:rFonts w:hint="eastAsia"/>
          <w:sz w:val="24"/>
          <w:szCs w:val="24"/>
        </w:rPr>
        <w:t xml:space="preserve">       </w:t>
      </w:r>
      <w:r w:rsidR="0007105C">
        <w:rPr>
          <w:rFonts w:hint="eastAsia"/>
          <w:sz w:val="24"/>
          <w:szCs w:val="24"/>
        </w:rPr>
        <w:t xml:space="preserve"> </w:t>
      </w:r>
      <w:r w:rsidR="004A6A98" w:rsidRPr="00F97895">
        <w:rPr>
          <w:rFonts w:hint="eastAsia"/>
          <w:b/>
          <w:sz w:val="24"/>
          <w:szCs w:val="24"/>
        </w:rPr>
        <w:t>1</w:t>
      </w:r>
      <w:r w:rsidR="004A6A98" w:rsidRPr="00F97895">
        <w:rPr>
          <w:rFonts w:hint="eastAsia"/>
          <w:b/>
          <w:sz w:val="24"/>
          <w:szCs w:val="24"/>
        </w:rPr>
        <w:t>个</w:t>
      </w:r>
    </w:p>
    <w:p w:rsidR="003850FF" w:rsidRPr="00F97895" w:rsidRDefault="004A6A98">
      <w:pPr>
        <w:pStyle w:val="1"/>
        <w:spacing w:line="240" w:lineRule="atLeast"/>
        <w:ind w:firstLineChars="0" w:firstLine="0"/>
        <w:jc w:val="left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4.4</w:t>
      </w:r>
      <w:r w:rsidR="00B3132A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3.0</w:t>
      </w:r>
      <w:r>
        <w:rPr>
          <w:rFonts w:hint="eastAsia"/>
          <w:sz w:val="24"/>
          <w:szCs w:val="24"/>
        </w:rPr>
        <w:t>毫米火柴头型精细金刚砂钻头</w:t>
      </w:r>
      <w:r>
        <w:rPr>
          <w:rFonts w:hint="eastAsia"/>
          <w:sz w:val="24"/>
          <w:szCs w:val="24"/>
        </w:rPr>
        <w:t xml:space="preserve">                     </w:t>
      </w:r>
      <w:r w:rsidR="0007105C">
        <w:rPr>
          <w:rFonts w:hint="eastAsia"/>
          <w:sz w:val="24"/>
          <w:szCs w:val="24"/>
        </w:rPr>
        <w:t xml:space="preserve"> </w:t>
      </w:r>
      <w:r w:rsidRPr="00F97895">
        <w:rPr>
          <w:rFonts w:hint="eastAsia"/>
          <w:b/>
          <w:sz w:val="24"/>
          <w:szCs w:val="24"/>
        </w:rPr>
        <w:t>1</w:t>
      </w:r>
      <w:r w:rsidRPr="00F97895">
        <w:rPr>
          <w:rFonts w:hint="eastAsia"/>
          <w:b/>
          <w:sz w:val="24"/>
          <w:szCs w:val="24"/>
        </w:rPr>
        <w:t>个</w:t>
      </w:r>
    </w:p>
    <w:p w:rsidR="003850FF" w:rsidRDefault="003850FF">
      <w:pPr>
        <w:pStyle w:val="1"/>
        <w:spacing w:line="240" w:lineRule="atLeast"/>
        <w:ind w:firstLineChars="0" w:firstLine="0"/>
        <w:jc w:val="left"/>
        <w:rPr>
          <w:sz w:val="28"/>
          <w:szCs w:val="28"/>
        </w:rPr>
      </w:pPr>
    </w:p>
    <w:p w:rsidR="00FB6BA6" w:rsidRDefault="00FB6BA6" w:rsidP="00FB6BA6">
      <w:pPr>
        <w:snapToGrid w:val="0"/>
      </w:pPr>
      <w:r>
        <w:rPr>
          <w:rFonts w:eastAsia="楷体_GB2312"/>
          <w:b/>
          <w:sz w:val="24"/>
        </w:rPr>
        <w:t>(</w:t>
      </w:r>
      <w:r>
        <w:rPr>
          <w:rFonts w:eastAsia="楷体_GB2312"/>
          <w:b/>
          <w:sz w:val="24"/>
        </w:rPr>
        <w:t>注：</w:t>
      </w:r>
      <w:r>
        <w:rPr>
          <w:rFonts w:eastAsia="楷体_GB2312"/>
          <w:b/>
          <w:sz w:val="24"/>
        </w:rPr>
        <w:t>“</w:t>
      </w:r>
      <w:r>
        <w:rPr>
          <w:rFonts w:ascii="Times New Roman" w:eastAsia="楷体_GB2312" w:hAnsi="Times New Roman" w:cs="Times New Roman"/>
          <w:b/>
          <w:color w:val="000000"/>
          <w:kern w:val="0"/>
          <w:sz w:val="24"/>
          <w:szCs w:val="24"/>
        </w:rPr>
        <w:t>★</w:t>
      </w:r>
      <w:r>
        <w:rPr>
          <w:rFonts w:ascii="Times New Roman" w:eastAsia="楷体_GB2312" w:hAnsi="Times New Roman" w:cs="Times New Roman" w:hint="eastAsia"/>
          <w:b/>
          <w:color w:val="000000"/>
          <w:kern w:val="0"/>
          <w:sz w:val="24"/>
          <w:szCs w:val="24"/>
        </w:rPr>
        <w:t>、</w:t>
      </w:r>
      <w:r>
        <w:rPr>
          <w:rFonts w:eastAsia="楷体_GB2312" w:hint="eastAsia"/>
          <w:b/>
          <w:color w:val="000000"/>
          <w:kern w:val="0"/>
          <w:sz w:val="24"/>
        </w:rPr>
        <w:t>＃</w:t>
      </w:r>
      <w:r>
        <w:rPr>
          <w:rFonts w:eastAsia="楷体_GB2312"/>
          <w:b/>
          <w:sz w:val="24"/>
        </w:rPr>
        <w:t>”</w:t>
      </w:r>
      <w:r>
        <w:rPr>
          <w:rFonts w:eastAsia="楷体_GB2312"/>
          <w:b/>
          <w:sz w:val="24"/>
        </w:rPr>
        <w:t>指标为主要技术性能要求</w:t>
      </w:r>
      <w:r>
        <w:rPr>
          <w:rFonts w:eastAsia="楷体_GB2312"/>
          <w:b/>
          <w:sz w:val="24"/>
        </w:rPr>
        <w:t>)</w:t>
      </w:r>
    </w:p>
    <w:p w:rsidR="003850FF" w:rsidRPr="00FB6BA6" w:rsidRDefault="003850FF">
      <w:pPr>
        <w:pStyle w:val="1"/>
        <w:ind w:left="644" w:firstLineChars="0" w:firstLine="0"/>
      </w:pPr>
    </w:p>
    <w:p w:rsidR="003850FF" w:rsidRDefault="003850FF"/>
    <w:sectPr w:rsidR="003850FF" w:rsidSect="00385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895" w:rsidRDefault="00F97895" w:rsidP="00F97895">
      <w:r>
        <w:separator/>
      </w:r>
    </w:p>
  </w:endnote>
  <w:endnote w:type="continuationSeparator" w:id="1">
    <w:p w:rsidR="00F97895" w:rsidRDefault="00F97895" w:rsidP="00F97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895" w:rsidRDefault="00F97895" w:rsidP="00F97895">
      <w:r>
        <w:separator/>
      </w:r>
    </w:p>
  </w:footnote>
  <w:footnote w:type="continuationSeparator" w:id="1">
    <w:p w:rsidR="00F97895" w:rsidRDefault="00F97895" w:rsidP="00F978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B16"/>
    <w:rsid w:val="00067DFC"/>
    <w:rsid w:val="0007105C"/>
    <w:rsid w:val="000E6D2B"/>
    <w:rsid w:val="0023012E"/>
    <w:rsid w:val="00294ACC"/>
    <w:rsid w:val="002952DC"/>
    <w:rsid w:val="002E6874"/>
    <w:rsid w:val="00382772"/>
    <w:rsid w:val="003850FF"/>
    <w:rsid w:val="00393417"/>
    <w:rsid w:val="0045551E"/>
    <w:rsid w:val="00470164"/>
    <w:rsid w:val="004A6A98"/>
    <w:rsid w:val="00581D52"/>
    <w:rsid w:val="00586801"/>
    <w:rsid w:val="00655D28"/>
    <w:rsid w:val="00787136"/>
    <w:rsid w:val="007D61EB"/>
    <w:rsid w:val="00806D14"/>
    <w:rsid w:val="008D0616"/>
    <w:rsid w:val="00A0640F"/>
    <w:rsid w:val="00A51CCF"/>
    <w:rsid w:val="00B3132A"/>
    <w:rsid w:val="00D97B34"/>
    <w:rsid w:val="00DB71E2"/>
    <w:rsid w:val="00DE3C47"/>
    <w:rsid w:val="00DE73A2"/>
    <w:rsid w:val="00E05F39"/>
    <w:rsid w:val="00E238A0"/>
    <w:rsid w:val="00E9633F"/>
    <w:rsid w:val="00EF2B16"/>
    <w:rsid w:val="00EF7E17"/>
    <w:rsid w:val="00F90D81"/>
    <w:rsid w:val="00F97895"/>
    <w:rsid w:val="00FB504F"/>
    <w:rsid w:val="00FB6BA6"/>
    <w:rsid w:val="61C45F5C"/>
    <w:rsid w:val="6DEB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850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5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850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850FF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850F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Company>Stryker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adkfdg</dc:creator>
  <cp:lastModifiedBy>User</cp:lastModifiedBy>
  <cp:revision>22</cp:revision>
  <dcterms:created xsi:type="dcterms:W3CDTF">2012-08-22T06:35:00Z</dcterms:created>
  <dcterms:modified xsi:type="dcterms:W3CDTF">2016-12-02T06:39:00Z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