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3647" w14:textId="79A1939B" w:rsidR="00D77E69" w:rsidRDefault="009E3445"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Pr>
          <w:rFonts w:asciiTheme="minorEastAsia" w:hAnsiTheme="minorEastAsia" w:hint="eastAsia"/>
          <w:sz w:val="28"/>
          <w:szCs w:val="28"/>
        </w:rPr>
        <w:t>北京大学人民医院</w:t>
      </w:r>
      <w:r w:rsidR="00D827E9" w:rsidRPr="00D827E9">
        <w:rPr>
          <w:rFonts w:asciiTheme="minorEastAsia" w:hAnsiTheme="minorEastAsia" w:hint="eastAsia"/>
          <w:sz w:val="28"/>
          <w:szCs w:val="28"/>
        </w:rPr>
        <w:t>西直门、通州院区清掏、疏通及下井作业服务</w:t>
      </w:r>
    </w:p>
    <w:p w14:paraId="43FB61E9" w14:textId="3F18235A" w:rsidR="00770A56" w:rsidRDefault="00352473"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Pr>
          <w:rFonts w:asciiTheme="minorEastAsia" w:hAnsiTheme="minorEastAsia" w:hint="eastAsia"/>
          <w:sz w:val="28"/>
          <w:szCs w:val="28"/>
        </w:rPr>
        <w:t>院内</w:t>
      </w:r>
      <w:r w:rsidR="008A796C">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641648FC" w14:textId="77777777" w:rsidR="00576301" w:rsidRPr="00E565CA"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360D82C"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13507A">
        <w:rPr>
          <w:rFonts w:asciiTheme="minorEastAsia" w:hAnsiTheme="minorEastAsia" w:hint="eastAsia"/>
          <w:b/>
          <w:szCs w:val="21"/>
        </w:rPr>
        <w:t>公告</w:t>
      </w:r>
    </w:p>
    <w:p w14:paraId="08FE255E" w14:textId="68FE9B70" w:rsidR="00D77E69" w:rsidRPr="00D77E69" w:rsidRDefault="00D77E69" w:rsidP="00D77E69">
      <w:pPr>
        <w:widowControl/>
        <w:spacing w:line="360" w:lineRule="exact"/>
        <w:jc w:val="left"/>
        <w:rPr>
          <w:rFonts w:asciiTheme="minorEastAsia" w:hAnsiTheme="minorEastAsia" w:cs="Times New Roman" w:hint="eastAsia"/>
          <w:bCs/>
          <w:szCs w:val="21"/>
        </w:rPr>
      </w:pPr>
      <w:r w:rsidRPr="00D77E69">
        <w:rPr>
          <w:rFonts w:asciiTheme="minorEastAsia" w:hAnsiTheme="minorEastAsia" w:cs="Times New Roman" w:hint="eastAsia"/>
          <w:bCs/>
          <w:szCs w:val="21"/>
        </w:rPr>
        <w:t>项目名称：</w:t>
      </w:r>
      <w:r w:rsidR="00C034FB">
        <w:rPr>
          <w:rFonts w:asciiTheme="minorEastAsia" w:hAnsiTheme="minorEastAsia" w:cs="Times New Roman" w:hint="eastAsia"/>
          <w:bCs/>
          <w:szCs w:val="21"/>
        </w:rPr>
        <w:t>北京大学人民医院</w:t>
      </w:r>
      <w:r w:rsidRPr="00D77E69">
        <w:rPr>
          <w:rFonts w:asciiTheme="minorEastAsia" w:hAnsiTheme="minorEastAsia" w:cs="Times New Roman" w:hint="eastAsia"/>
          <w:bCs/>
          <w:szCs w:val="21"/>
        </w:rPr>
        <w:t>西直门、通州院区清掏、疏通及下井作业服务</w:t>
      </w:r>
    </w:p>
    <w:p w14:paraId="18EC4BC9" w14:textId="14724623" w:rsidR="00D77E69" w:rsidRPr="00D77E69" w:rsidRDefault="00D77E69" w:rsidP="00D77E69">
      <w:pPr>
        <w:widowControl/>
        <w:spacing w:line="360" w:lineRule="exact"/>
        <w:jc w:val="left"/>
        <w:rPr>
          <w:rFonts w:asciiTheme="minorEastAsia" w:hAnsiTheme="minorEastAsia" w:cs="Times New Roman" w:hint="eastAsia"/>
          <w:bCs/>
          <w:szCs w:val="21"/>
        </w:rPr>
      </w:pPr>
      <w:r w:rsidRPr="00D77E69">
        <w:rPr>
          <w:rFonts w:asciiTheme="minorEastAsia" w:hAnsiTheme="minorEastAsia" w:cs="Times New Roman" w:hint="eastAsia"/>
          <w:bCs/>
          <w:szCs w:val="21"/>
        </w:rPr>
        <w:t>项目地点：北京大学人民医院西直门院区、白塔寺院区、通州院区</w:t>
      </w:r>
      <w:r w:rsidR="00D07073">
        <w:rPr>
          <w:rFonts w:asciiTheme="minorEastAsia" w:hAnsiTheme="minorEastAsia" w:cs="Times New Roman" w:hint="eastAsia"/>
          <w:bCs/>
          <w:szCs w:val="21"/>
        </w:rPr>
        <w:t>、中仪大厦</w:t>
      </w:r>
    </w:p>
    <w:p w14:paraId="3C24202F" w14:textId="75F2BCC1" w:rsidR="00D77E69" w:rsidRPr="00D77E69" w:rsidRDefault="00D77E69" w:rsidP="00D77E69">
      <w:pPr>
        <w:widowControl/>
        <w:spacing w:line="360" w:lineRule="exact"/>
        <w:jc w:val="left"/>
        <w:rPr>
          <w:rFonts w:asciiTheme="minorEastAsia" w:hAnsiTheme="minorEastAsia" w:cs="Times New Roman" w:hint="eastAsia"/>
          <w:bCs/>
          <w:szCs w:val="21"/>
        </w:rPr>
      </w:pPr>
      <w:r w:rsidRPr="00D77E69">
        <w:rPr>
          <w:rFonts w:asciiTheme="minorEastAsia" w:hAnsiTheme="minorEastAsia" w:cs="Times New Roman" w:hint="eastAsia"/>
          <w:bCs/>
          <w:szCs w:val="21"/>
        </w:rPr>
        <w:t>项目概况：</w:t>
      </w:r>
      <w:r w:rsidR="00A83075">
        <w:rPr>
          <w:rFonts w:asciiTheme="minorEastAsia" w:hAnsiTheme="minorEastAsia" w:cs="Times New Roman" w:hint="eastAsia"/>
          <w:bCs/>
          <w:szCs w:val="21"/>
        </w:rPr>
        <w:t>根据环保</w:t>
      </w:r>
      <w:r w:rsidRPr="00D77E69">
        <w:rPr>
          <w:rFonts w:asciiTheme="minorEastAsia" w:hAnsiTheme="minorEastAsia" w:cs="Times New Roman" w:hint="eastAsia"/>
          <w:bCs/>
          <w:szCs w:val="21"/>
        </w:rPr>
        <w:t>要求必做项目，清掏、疏通及井下作业专业性强，工作中涉及到有限空间作业，因我院区化粪池，隔油池位置原因还需要长距离大吸力车辆作业。</w:t>
      </w:r>
    </w:p>
    <w:p w14:paraId="50F36D76" w14:textId="77777777" w:rsidR="00D77E69" w:rsidRPr="00D77E69" w:rsidRDefault="00D77E69" w:rsidP="00D77E69">
      <w:pPr>
        <w:widowControl/>
        <w:spacing w:line="360" w:lineRule="exact"/>
        <w:jc w:val="left"/>
        <w:rPr>
          <w:rFonts w:asciiTheme="minorEastAsia" w:hAnsiTheme="minorEastAsia" w:cs="Times New Roman" w:hint="eastAsia"/>
          <w:bCs/>
          <w:szCs w:val="21"/>
        </w:rPr>
      </w:pPr>
      <w:r w:rsidRPr="00D77E69">
        <w:rPr>
          <w:rFonts w:asciiTheme="minorEastAsia" w:hAnsiTheme="minorEastAsia" w:cs="Times New Roman" w:hint="eastAsia"/>
          <w:bCs/>
          <w:szCs w:val="21"/>
        </w:rPr>
        <w:t>服务要求：化粪池：达到无粪便积压，表面见水，能够正常使用。 隔油池： 每次清掏时要彻底清除，做到无油污，无食物残渣和废弃物，能够正常使用。管  线：疏通做到水流顺畅为标准，各项作业后认真打扫清理现场残留物。污水井：出水口不堵塞，进水口过滤网完好。</w:t>
      </w:r>
    </w:p>
    <w:p w14:paraId="25BB1F29" w14:textId="77777777" w:rsidR="00D77E69" w:rsidRPr="00D77E69" w:rsidRDefault="00D77E69" w:rsidP="00D77E69">
      <w:pPr>
        <w:widowControl/>
        <w:spacing w:line="360" w:lineRule="exact"/>
        <w:jc w:val="left"/>
        <w:rPr>
          <w:rFonts w:asciiTheme="minorEastAsia" w:hAnsiTheme="minorEastAsia" w:cs="Times New Roman" w:hint="eastAsia"/>
          <w:bCs/>
          <w:szCs w:val="21"/>
        </w:rPr>
      </w:pPr>
      <w:r w:rsidRPr="00D77E69">
        <w:rPr>
          <w:rFonts w:asciiTheme="minorEastAsia" w:hAnsiTheme="minorEastAsia" w:cs="Times New Roman" w:hint="eastAsia"/>
          <w:bCs/>
          <w:szCs w:val="21"/>
        </w:rPr>
        <w:t>服务期限：2年</w:t>
      </w:r>
    </w:p>
    <w:p w14:paraId="16A732D3" w14:textId="1929B269" w:rsidR="00D77E69" w:rsidRPr="00D77E69" w:rsidRDefault="00D77E69" w:rsidP="00D77E69">
      <w:pPr>
        <w:widowControl/>
        <w:spacing w:line="360" w:lineRule="exact"/>
        <w:jc w:val="left"/>
        <w:rPr>
          <w:rFonts w:asciiTheme="minorEastAsia" w:hAnsiTheme="minorEastAsia" w:cs="Times New Roman" w:hint="eastAsia"/>
          <w:bCs/>
          <w:szCs w:val="21"/>
        </w:rPr>
      </w:pPr>
      <w:r w:rsidRPr="00D77E69">
        <w:rPr>
          <w:rFonts w:asciiTheme="minorEastAsia" w:hAnsiTheme="minorEastAsia" w:cs="Times New Roman" w:hint="eastAsia"/>
          <w:bCs/>
          <w:szCs w:val="21"/>
        </w:rPr>
        <w:t>采购控制价：2</w:t>
      </w:r>
      <w:r w:rsidR="006D0381">
        <w:rPr>
          <w:rFonts w:asciiTheme="minorEastAsia" w:hAnsiTheme="minorEastAsia" w:cs="Times New Roman" w:hint="eastAsia"/>
          <w:bCs/>
          <w:szCs w:val="21"/>
        </w:rPr>
        <w:t>9</w:t>
      </w:r>
      <w:r w:rsidRPr="00D77E69">
        <w:rPr>
          <w:rFonts w:asciiTheme="minorEastAsia" w:hAnsiTheme="minorEastAsia" w:cs="Times New Roman" w:hint="eastAsia"/>
          <w:bCs/>
          <w:szCs w:val="21"/>
        </w:rPr>
        <w:t>0,000.00元；资金来源：财政性资金。</w:t>
      </w:r>
    </w:p>
    <w:p w14:paraId="275594B5" w14:textId="77777777" w:rsidR="00D77E69" w:rsidRPr="00D77E69" w:rsidRDefault="00D77E69" w:rsidP="00D77E69">
      <w:pPr>
        <w:widowControl/>
        <w:spacing w:line="360" w:lineRule="exact"/>
        <w:jc w:val="left"/>
        <w:rPr>
          <w:rFonts w:asciiTheme="minorEastAsia" w:hAnsiTheme="minorEastAsia" w:cs="Times New Roman" w:hint="eastAsia"/>
          <w:bCs/>
          <w:szCs w:val="21"/>
        </w:rPr>
      </w:pPr>
      <w:r w:rsidRPr="00D77E69">
        <w:rPr>
          <w:rFonts w:asciiTheme="minorEastAsia" w:hAnsiTheme="minorEastAsia" w:cs="Times New Roman" w:hint="eastAsia"/>
          <w:bCs/>
          <w:szCs w:val="21"/>
        </w:rPr>
        <w:t>投标须知：</w:t>
      </w:r>
    </w:p>
    <w:p w14:paraId="5FF6A246" w14:textId="77777777" w:rsidR="00E2150E" w:rsidRPr="00706D19" w:rsidRDefault="00E2150E" w:rsidP="00E2150E">
      <w:pPr>
        <w:widowControl/>
        <w:spacing w:line="360" w:lineRule="exact"/>
        <w:ind w:firstLineChars="202" w:firstLine="424"/>
        <w:jc w:val="left"/>
        <w:rPr>
          <w:rFonts w:hAnsi="宋体" w:hint="eastAsia"/>
          <w:szCs w:val="21"/>
        </w:rPr>
      </w:pPr>
      <w:r w:rsidRPr="00706D19">
        <w:rPr>
          <w:rFonts w:hAnsi="宋体" w:hint="eastAsia"/>
          <w:szCs w:val="21"/>
        </w:rPr>
        <w:t>1</w:t>
      </w:r>
      <w:r w:rsidRPr="00706D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13BC5011" w14:textId="77777777" w:rsidR="00E2150E" w:rsidRPr="00706D19" w:rsidRDefault="00E2150E" w:rsidP="00E2150E">
      <w:pPr>
        <w:widowControl/>
        <w:spacing w:line="360" w:lineRule="exact"/>
        <w:ind w:firstLineChars="202" w:firstLine="424"/>
        <w:jc w:val="left"/>
        <w:rPr>
          <w:rFonts w:hAnsi="宋体" w:hint="eastAsia"/>
          <w:szCs w:val="21"/>
        </w:rPr>
      </w:pPr>
      <w:r w:rsidRPr="00706D19">
        <w:rPr>
          <w:rFonts w:hAnsi="宋体" w:hint="eastAsia"/>
          <w:szCs w:val="21"/>
        </w:rPr>
        <w:t>2</w:t>
      </w:r>
      <w:r w:rsidRPr="00706D19">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706D19">
        <w:rPr>
          <w:rFonts w:hAnsi="宋体" w:hint="eastAsia"/>
          <w:szCs w:val="21"/>
        </w:rPr>
        <w:t>。</w:t>
      </w:r>
    </w:p>
    <w:p w14:paraId="3A586096" w14:textId="77777777" w:rsidR="00E2150E" w:rsidRPr="00706D19" w:rsidRDefault="00E2150E" w:rsidP="00E2150E">
      <w:pPr>
        <w:widowControl/>
        <w:spacing w:line="360" w:lineRule="exact"/>
        <w:ind w:firstLineChars="202" w:firstLine="424"/>
        <w:jc w:val="left"/>
        <w:rPr>
          <w:rFonts w:hAnsi="宋体" w:hint="eastAsia"/>
          <w:szCs w:val="21"/>
        </w:rPr>
      </w:pPr>
      <w:r w:rsidRPr="00706D19">
        <w:rPr>
          <w:rFonts w:hAnsi="宋体" w:hint="eastAsia"/>
          <w:szCs w:val="21"/>
        </w:rPr>
        <w:t xml:space="preserve">3 </w:t>
      </w:r>
      <w:r w:rsidRPr="00706D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706D19">
        <w:rPr>
          <w:rFonts w:hAnsi="宋体" w:hint="eastAsia"/>
          <w:szCs w:val="21"/>
        </w:rPr>
        <w:t>。</w:t>
      </w:r>
    </w:p>
    <w:p w14:paraId="6B7E2E1C" w14:textId="77777777" w:rsidR="00E2150E" w:rsidRPr="00706D19" w:rsidRDefault="00E2150E" w:rsidP="00E2150E">
      <w:pPr>
        <w:widowControl/>
        <w:spacing w:line="360" w:lineRule="exact"/>
        <w:ind w:firstLineChars="202" w:firstLine="424"/>
        <w:jc w:val="left"/>
        <w:rPr>
          <w:rFonts w:hAnsi="宋体" w:hint="eastAsia"/>
          <w:szCs w:val="21"/>
        </w:rPr>
      </w:pPr>
      <w:r w:rsidRPr="00706D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706D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706D19">
        <w:rPr>
          <w:rFonts w:hAnsi="宋体" w:hint="eastAsia"/>
          <w:szCs w:val="21"/>
        </w:rPr>
        <w:t>，提供相关承诺书</w:t>
      </w:r>
      <w:r>
        <w:rPr>
          <w:rFonts w:hAnsi="宋体" w:hint="eastAsia"/>
          <w:szCs w:val="21"/>
        </w:rPr>
        <w:t>。</w:t>
      </w:r>
      <w:r w:rsidRPr="00706D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62BBDD48" w14:textId="4EB0D5B7" w:rsidR="00E2150E" w:rsidRPr="007B1045" w:rsidRDefault="00E2150E" w:rsidP="00E2150E">
      <w:pPr>
        <w:widowControl/>
        <w:spacing w:line="360" w:lineRule="exact"/>
        <w:ind w:firstLineChars="202" w:firstLine="424"/>
        <w:jc w:val="left"/>
        <w:rPr>
          <w:rFonts w:hAnsi="宋体" w:hint="eastAsia"/>
          <w:szCs w:val="21"/>
        </w:rPr>
      </w:pPr>
      <w:r w:rsidRPr="007B1045">
        <w:rPr>
          <w:rFonts w:hAnsi="宋体" w:hint="eastAsia"/>
          <w:szCs w:val="21"/>
        </w:rPr>
        <w:t>5</w:t>
      </w:r>
      <w:r w:rsidRPr="007B1045">
        <w:rPr>
          <w:rFonts w:hAnsi="宋体" w:hint="eastAsia"/>
          <w:szCs w:val="21"/>
        </w:rPr>
        <w:t>响应人须提供在近三年内</w:t>
      </w:r>
      <w:r w:rsidRPr="007B1045">
        <w:rPr>
          <w:rFonts w:hAnsi="宋体" w:hint="eastAsia"/>
          <w:szCs w:val="21"/>
        </w:rPr>
        <w:t>(2</w:t>
      </w:r>
      <w:r>
        <w:rPr>
          <w:rFonts w:hAnsi="宋体" w:hint="eastAsia"/>
          <w:szCs w:val="21"/>
        </w:rPr>
        <w:t>2</w:t>
      </w:r>
      <w:r w:rsidRPr="007B1045">
        <w:rPr>
          <w:rFonts w:hAnsi="宋体" w:hint="eastAsia"/>
          <w:szCs w:val="21"/>
        </w:rPr>
        <w:t>年</w:t>
      </w:r>
      <w:r>
        <w:rPr>
          <w:rFonts w:hAnsi="宋体" w:hint="eastAsia"/>
          <w:szCs w:val="21"/>
        </w:rPr>
        <w:t>1</w:t>
      </w:r>
      <w:r w:rsidRPr="007B1045">
        <w:rPr>
          <w:rFonts w:hAnsi="宋体" w:hint="eastAsia"/>
          <w:szCs w:val="21"/>
        </w:rPr>
        <w:t>月至今</w:t>
      </w:r>
      <w:r w:rsidRPr="007B1045">
        <w:rPr>
          <w:rFonts w:hAnsi="宋体" w:hint="eastAsia"/>
          <w:szCs w:val="21"/>
        </w:rPr>
        <w:t>)</w:t>
      </w:r>
      <w:r w:rsidRPr="007B1045">
        <w:rPr>
          <w:rFonts w:hAnsi="宋体" w:hint="eastAsia"/>
          <w:szCs w:val="21"/>
        </w:rPr>
        <w:t>类似服务业绩，提供业绩一览表。（至少提供</w:t>
      </w:r>
      <w:r w:rsidRPr="007B1045">
        <w:rPr>
          <w:rFonts w:hAnsi="宋体" w:hint="eastAsia"/>
          <w:szCs w:val="21"/>
        </w:rPr>
        <w:t>1</w:t>
      </w:r>
      <w:r w:rsidRPr="007B1045">
        <w:rPr>
          <w:rFonts w:hAnsi="宋体" w:hint="eastAsia"/>
          <w:szCs w:val="21"/>
        </w:rPr>
        <w:t>份合同复印件，包含首页、服务内容页及签字页）。</w:t>
      </w:r>
      <w:r w:rsidRPr="007B1045">
        <w:rPr>
          <w:rFonts w:hAnsi="宋体" w:hint="eastAsia"/>
          <w:szCs w:val="21"/>
        </w:rPr>
        <w:t xml:space="preserve"> </w:t>
      </w:r>
    </w:p>
    <w:p w14:paraId="5C250FC3" w14:textId="19E57B63" w:rsidR="00E2150E" w:rsidRPr="007B1045" w:rsidRDefault="00E2150E" w:rsidP="00E2150E">
      <w:pPr>
        <w:widowControl/>
        <w:spacing w:line="360" w:lineRule="exact"/>
        <w:ind w:firstLineChars="202" w:firstLine="424"/>
        <w:jc w:val="left"/>
        <w:rPr>
          <w:rFonts w:hAnsi="宋体" w:hint="eastAsia"/>
          <w:szCs w:val="21"/>
        </w:rPr>
      </w:pPr>
      <w:r w:rsidRPr="007B1045">
        <w:rPr>
          <w:rFonts w:hAnsi="宋体" w:hint="eastAsia"/>
          <w:szCs w:val="21"/>
        </w:rPr>
        <w:t xml:space="preserve">6 </w:t>
      </w:r>
      <w:r w:rsidRPr="007B1045">
        <w:rPr>
          <w:rFonts w:hAnsi="宋体" w:hint="eastAsia"/>
          <w:szCs w:val="21"/>
        </w:rPr>
        <w:t>响应人须具备并提供</w:t>
      </w:r>
      <w:r>
        <w:rPr>
          <w:rFonts w:hAnsi="宋体" w:hint="eastAsia"/>
          <w:szCs w:val="21"/>
        </w:rPr>
        <w:t>作业人员的有限空间作业证。</w:t>
      </w:r>
    </w:p>
    <w:p w14:paraId="14DA884E" w14:textId="77777777" w:rsidR="00E2150E" w:rsidRPr="007B1045" w:rsidRDefault="00E2150E" w:rsidP="00E2150E">
      <w:pPr>
        <w:widowControl/>
        <w:spacing w:line="360" w:lineRule="exact"/>
        <w:ind w:firstLineChars="202" w:firstLine="424"/>
        <w:jc w:val="left"/>
        <w:rPr>
          <w:rFonts w:hAnsi="宋体" w:hint="eastAsia"/>
          <w:szCs w:val="21"/>
        </w:rPr>
      </w:pPr>
      <w:r w:rsidRPr="007B1045">
        <w:rPr>
          <w:rFonts w:hAnsi="宋体" w:hint="eastAsia"/>
          <w:szCs w:val="21"/>
        </w:rPr>
        <w:t xml:space="preserve">7 </w:t>
      </w:r>
      <w:r w:rsidRPr="007B1045">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1EABD15C" w14:textId="77777777" w:rsidR="00E2150E" w:rsidRPr="007B1045" w:rsidRDefault="00E2150E" w:rsidP="00E2150E">
      <w:pPr>
        <w:widowControl/>
        <w:spacing w:line="360" w:lineRule="exact"/>
        <w:ind w:firstLineChars="202" w:firstLine="424"/>
        <w:jc w:val="left"/>
        <w:rPr>
          <w:rFonts w:hAnsi="宋体" w:hint="eastAsia"/>
          <w:szCs w:val="21"/>
        </w:rPr>
      </w:pPr>
      <w:r w:rsidRPr="007B1045">
        <w:rPr>
          <w:rFonts w:hAnsi="宋体" w:hint="eastAsia"/>
          <w:szCs w:val="21"/>
        </w:rPr>
        <w:t xml:space="preserve">8 </w:t>
      </w:r>
      <w:r w:rsidRPr="007B1045">
        <w:rPr>
          <w:rFonts w:hAnsi="宋体" w:hint="eastAsia"/>
          <w:szCs w:val="21"/>
        </w:rPr>
        <w:t>报名方式：响应人请将上述需提供的所有材料复印件加盖公章，以扫描件的形式发送到以下邮箱：</w:t>
      </w:r>
      <w:r w:rsidRPr="007B1045">
        <w:rPr>
          <w:rFonts w:hAnsi="宋体" w:hint="eastAsia"/>
          <w:szCs w:val="21"/>
        </w:rPr>
        <w:t>rmyyzcbm@163.com</w:t>
      </w:r>
      <w:r w:rsidRPr="007B1045">
        <w:rPr>
          <w:rFonts w:hAnsi="宋体" w:hint="eastAsia"/>
          <w:szCs w:val="21"/>
        </w:rPr>
        <w:t>。</w:t>
      </w:r>
    </w:p>
    <w:p w14:paraId="408B72AA" w14:textId="4081F180" w:rsidR="00E2150E" w:rsidRPr="007B1045" w:rsidRDefault="00E2150E" w:rsidP="00E2150E">
      <w:pPr>
        <w:widowControl/>
        <w:spacing w:line="360" w:lineRule="exact"/>
        <w:ind w:firstLineChars="202" w:firstLine="424"/>
        <w:jc w:val="left"/>
        <w:rPr>
          <w:rFonts w:hAnsi="宋体" w:hint="eastAsia"/>
          <w:szCs w:val="21"/>
        </w:rPr>
      </w:pPr>
      <w:r w:rsidRPr="007B1045">
        <w:rPr>
          <w:rFonts w:hAnsi="宋体" w:hint="eastAsia"/>
          <w:szCs w:val="21"/>
        </w:rPr>
        <w:t>邮件命名方式：公司名称</w:t>
      </w:r>
      <w:r w:rsidRPr="007B1045">
        <w:rPr>
          <w:rFonts w:hAnsi="宋体" w:hint="eastAsia"/>
          <w:szCs w:val="21"/>
        </w:rPr>
        <w:t>+</w:t>
      </w:r>
      <w:r w:rsidRPr="007B1045">
        <w:rPr>
          <w:rFonts w:hAnsi="宋体" w:hint="eastAsia"/>
          <w:szCs w:val="21"/>
        </w:rPr>
        <w:t>北京大学人民医院</w:t>
      </w:r>
      <w:r w:rsidRPr="00A83075">
        <w:rPr>
          <w:rFonts w:hAnsi="宋体" w:hint="eastAsia"/>
          <w:szCs w:val="21"/>
          <w:u w:val="single"/>
        </w:rPr>
        <w:t xml:space="preserve"> </w:t>
      </w:r>
      <w:r w:rsidR="00A83075" w:rsidRPr="00A83075">
        <w:rPr>
          <w:rFonts w:asciiTheme="minorEastAsia" w:hAnsiTheme="minorEastAsia" w:cs="Times New Roman" w:hint="eastAsia"/>
          <w:bCs/>
          <w:szCs w:val="21"/>
          <w:u w:val="single"/>
        </w:rPr>
        <w:t>西直门、通州院区清掏、疏通及下井作业服务</w:t>
      </w:r>
      <w:r w:rsidRPr="00A83075">
        <w:rPr>
          <w:rFonts w:hAnsi="宋体" w:hint="eastAsia"/>
          <w:szCs w:val="21"/>
          <w:u w:val="single"/>
        </w:rPr>
        <w:t xml:space="preserve"> </w:t>
      </w:r>
      <w:r w:rsidRPr="007B1045">
        <w:rPr>
          <w:rFonts w:hAnsi="宋体" w:hint="eastAsia"/>
          <w:szCs w:val="21"/>
        </w:rPr>
        <w:t>材料。</w:t>
      </w:r>
    </w:p>
    <w:p w14:paraId="40BABF18" w14:textId="77777777" w:rsidR="00E2150E" w:rsidRPr="007B1045" w:rsidRDefault="00E2150E" w:rsidP="00E2150E">
      <w:pPr>
        <w:widowControl/>
        <w:spacing w:line="360" w:lineRule="exact"/>
        <w:ind w:firstLineChars="202" w:firstLine="424"/>
        <w:jc w:val="left"/>
        <w:rPr>
          <w:rFonts w:hAnsi="宋体" w:hint="eastAsia"/>
          <w:szCs w:val="21"/>
        </w:rPr>
      </w:pPr>
      <w:r w:rsidRPr="007B1045">
        <w:rPr>
          <w:rFonts w:hAnsi="宋体" w:hint="eastAsia"/>
          <w:szCs w:val="21"/>
        </w:rPr>
        <w:t>邮件内需注明经办人姓名、联系方式、邮箱。</w:t>
      </w:r>
    </w:p>
    <w:p w14:paraId="5741E5AB" w14:textId="408DAF8F" w:rsidR="00E2150E" w:rsidRPr="007B1045" w:rsidRDefault="00E2150E" w:rsidP="00E2150E">
      <w:pPr>
        <w:widowControl/>
        <w:spacing w:line="360" w:lineRule="exact"/>
        <w:ind w:firstLineChars="202" w:firstLine="424"/>
        <w:jc w:val="left"/>
        <w:rPr>
          <w:rFonts w:hAnsi="宋体" w:hint="eastAsia"/>
          <w:szCs w:val="21"/>
        </w:rPr>
      </w:pPr>
      <w:r w:rsidRPr="007B1045">
        <w:rPr>
          <w:rFonts w:hAnsi="宋体" w:hint="eastAsia"/>
          <w:szCs w:val="21"/>
        </w:rPr>
        <w:t>9</w:t>
      </w:r>
      <w:r w:rsidRPr="007B1045">
        <w:rPr>
          <w:rFonts w:hAnsi="宋体" w:hint="eastAsia"/>
          <w:szCs w:val="21"/>
        </w:rPr>
        <w:t>报名时间：</w:t>
      </w:r>
      <w:r w:rsidRPr="007B1045">
        <w:rPr>
          <w:rFonts w:hAnsi="宋体" w:hint="eastAsia"/>
          <w:szCs w:val="21"/>
        </w:rPr>
        <w:t>202</w:t>
      </w:r>
      <w:r w:rsidR="00A83075">
        <w:rPr>
          <w:rFonts w:hAnsi="宋体" w:hint="eastAsia"/>
          <w:szCs w:val="21"/>
        </w:rPr>
        <w:t>5</w:t>
      </w:r>
      <w:r w:rsidRPr="007B1045">
        <w:rPr>
          <w:rFonts w:hAnsi="宋体" w:hint="eastAsia"/>
          <w:szCs w:val="21"/>
        </w:rPr>
        <w:t>年</w:t>
      </w:r>
      <w:r w:rsidR="00A83075">
        <w:rPr>
          <w:rFonts w:hAnsi="宋体" w:hint="eastAsia"/>
          <w:szCs w:val="21"/>
        </w:rPr>
        <w:t>2</w:t>
      </w:r>
      <w:r w:rsidRPr="007B1045">
        <w:rPr>
          <w:rFonts w:hAnsi="宋体" w:hint="eastAsia"/>
          <w:szCs w:val="21"/>
        </w:rPr>
        <w:t>月</w:t>
      </w:r>
      <w:r w:rsidR="00A83075">
        <w:rPr>
          <w:rFonts w:hAnsi="宋体" w:hint="eastAsia"/>
          <w:szCs w:val="21"/>
        </w:rPr>
        <w:t>14</w:t>
      </w:r>
      <w:r w:rsidRPr="007B1045">
        <w:rPr>
          <w:rFonts w:hAnsi="宋体" w:hint="eastAsia"/>
          <w:szCs w:val="21"/>
        </w:rPr>
        <w:t>日</w:t>
      </w:r>
      <w:r w:rsidRPr="007B1045">
        <w:rPr>
          <w:rFonts w:hAnsi="宋体" w:hint="eastAsia"/>
          <w:szCs w:val="21"/>
        </w:rPr>
        <w:t>9:00</w:t>
      </w:r>
      <w:r w:rsidRPr="007B1045">
        <w:rPr>
          <w:rFonts w:hAnsi="宋体" w:hint="eastAsia"/>
          <w:szCs w:val="21"/>
        </w:rPr>
        <w:t>——</w:t>
      </w:r>
      <w:r w:rsidRPr="007B1045">
        <w:rPr>
          <w:rFonts w:hAnsi="宋体" w:hint="eastAsia"/>
          <w:szCs w:val="21"/>
        </w:rPr>
        <w:t>202</w:t>
      </w:r>
      <w:r w:rsidR="00A83075">
        <w:rPr>
          <w:rFonts w:hAnsi="宋体" w:hint="eastAsia"/>
          <w:szCs w:val="21"/>
        </w:rPr>
        <w:t>5</w:t>
      </w:r>
      <w:r w:rsidRPr="007B1045">
        <w:rPr>
          <w:rFonts w:hAnsi="宋体" w:hint="eastAsia"/>
          <w:szCs w:val="21"/>
        </w:rPr>
        <w:t>年</w:t>
      </w:r>
      <w:r w:rsidR="00A83075">
        <w:rPr>
          <w:rFonts w:hAnsi="宋体" w:hint="eastAsia"/>
          <w:szCs w:val="21"/>
        </w:rPr>
        <w:t>2</w:t>
      </w:r>
      <w:r w:rsidRPr="007B1045">
        <w:rPr>
          <w:rFonts w:hAnsi="宋体" w:hint="eastAsia"/>
          <w:szCs w:val="21"/>
        </w:rPr>
        <w:t>月</w:t>
      </w:r>
      <w:r w:rsidR="00A83075">
        <w:rPr>
          <w:rFonts w:hAnsi="宋体" w:hint="eastAsia"/>
          <w:szCs w:val="21"/>
        </w:rPr>
        <w:t>20</w:t>
      </w:r>
      <w:r w:rsidRPr="007B1045">
        <w:rPr>
          <w:rFonts w:hAnsi="宋体" w:hint="eastAsia"/>
          <w:szCs w:val="21"/>
        </w:rPr>
        <w:t>日</w:t>
      </w:r>
      <w:r w:rsidRPr="007B1045">
        <w:rPr>
          <w:rFonts w:hAnsi="宋体" w:hint="eastAsia"/>
          <w:szCs w:val="21"/>
        </w:rPr>
        <w:t>16:30</w:t>
      </w:r>
    </w:p>
    <w:p w14:paraId="1614A4D2" w14:textId="77777777" w:rsidR="00E2150E" w:rsidRPr="007B1045" w:rsidRDefault="00E2150E" w:rsidP="00E2150E">
      <w:pPr>
        <w:widowControl/>
        <w:spacing w:line="360" w:lineRule="exact"/>
        <w:ind w:firstLineChars="202" w:firstLine="424"/>
        <w:jc w:val="left"/>
        <w:rPr>
          <w:rFonts w:hAnsi="宋体" w:hint="eastAsia"/>
          <w:szCs w:val="21"/>
        </w:rPr>
      </w:pPr>
      <w:r w:rsidRPr="007B1045">
        <w:rPr>
          <w:rFonts w:hAnsi="宋体" w:hint="eastAsia"/>
          <w:szCs w:val="21"/>
        </w:rPr>
        <w:t>10</w:t>
      </w:r>
      <w:r w:rsidRPr="007B1045">
        <w:rPr>
          <w:rFonts w:hAnsi="宋体" w:hint="eastAsia"/>
          <w:szCs w:val="21"/>
        </w:rPr>
        <w:t>如有疑问请联系：</w:t>
      </w:r>
      <w:r w:rsidRPr="007B1045">
        <w:rPr>
          <w:rFonts w:hAnsi="宋体" w:hint="eastAsia"/>
          <w:szCs w:val="21"/>
        </w:rPr>
        <w:t xml:space="preserve"> 88325859</w:t>
      </w:r>
      <w:r w:rsidRPr="007B1045">
        <w:rPr>
          <w:rFonts w:hAnsi="宋体" w:hint="eastAsia"/>
          <w:szCs w:val="21"/>
        </w:rPr>
        <w:t>苗老师</w:t>
      </w:r>
    </w:p>
    <w:p w14:paraId="3103BBA5" w14:textId="77777777" w:rsidR="00E2150E" w:rsidRPr="007B1045" w:rsidRDefault="00E2150E" w:rsidP="00E2150E">
      <w:pPr>
        <w:widowControl/>
        <w:spacing w:line="360" w:lineRule="exact"/>
        <w:ind w:firstLineChars="202" w:firstLine="424"/>
        <w:jc w:val="left"/>
        <w:rPr>
          <w:rFonts w:hAnsi="宋体" w:hint="eastAsia"/>
          <w:szCs w:val="21"/>
        </w:rPr>
      </w:pPr>
      <w:r w:rsidRPr="007B1045">
        <w:rPr>
          <w:rFonts w:hAnsi="宋体" w:hint="eastAsia"/>
          <w:szCs w:val="21"/>
        </w:rPr>
        <w:t>11</w:t>
      </w:r>
      <w:r w:rsidRPr="007B1045">
        <w:rPr>
          <w:rFonts w:hAnsi="宋体" w:hint="eastAsia"/>
          <w:szCs w:val="21"/>
        </w:rPr>
        <w:t>采购文件详见本公告附件。</w:t>
      </w:r>
    </w:p>
    <w:p w14:paraId="77427AFC" w14:textId="77777777" w:rsidR="00E2150E" w:rsidRPr="007B1045" w:rsidRDefault="00E2150E" w:rsidP="00E2150E">
      <w:pPr>
        <w:widowControl/>
        <w:spacing w:line="360" w:lineRule="exact"/>
        <w:ind w:firstLineChars="202" w:firstLine="424"/>
        <w:jc w:val="left"/>
        <w:rPr>
          <w:rFonts w:hAnsi="宋体" w:hint="eastAsia"/>
          <w:szCs w:val="21"/>
        </w:rPr>
      </w:pPr>
      <w:r w:rsidRPr="007B1045">
        <w:rPr>
          <w:rFonts w:hAnsi="宋体" w:hint="eastAsia"/>
          <w:szCs w:val="21"/>
        </w:rPr>
        <w:t>12</w:t>
      </w:r>
      <w:r w:rsidRPr="007B1045">
        <w:rPr>
          <w:rFonts w:hAnsi="宋体" w:hint="eastAsia"/>
          <w:szCs w:val="21"/>
        </w:rPr>
        <w:t>本项目不接受联合体响应。</w:t>
      </w:r>
    </w:p>
    <w:p w14:paraId="2E8ECE5B" w14:textId="75E6E88F" w:rsidR="00B630CF" w:rsidRPr="00E2150E" w:rsidRDefault="00B630CF" w:rsidP="00576301">
      <w:pPr>
        <w:widowControl/>
        <w:spacing w:line="360" w:lineRule="exact"/>
        <w:ind w:leftChars="-6" w:left="-3" w:hangingChars="5" w:hanging="10"/>
        <w:jc w:val="left"/>
        <w:rPr>
          <w:rFonts w:asciiTheme="minorEastAsia" w:hAnsiTheme="minorEastAsia" w:cs="Times New Roman" w:hint="eastAsia"/>
          <w:bCs/>
          <w:szCs w:val="21"/>
        </w:rPr>
      </w:pPr>
    </w:p>
    <w:p w14:paraId="60A06981" w14:textId="52FBD05D"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lastRenderedPageBreak/>
        <w:t>二、</w:t>
      </w:r>
      <w:r w:rsidR="00102015">
        <w:rPr>
          <w:rFonts w:asciiTheme="minorEastAsia" w:hAnsiTheme="minorEastAsia" w:hint="eastAsia"/>
          <w:b/>
          <w:szCs w:val="21"/>
        </w:rPr>
        <w:t>服务内容</w:t>
      </w:r>
      <w:r w:rsidRPr="00352473">
        <w:rPr>
          <w:rFonts w:asciiTheme="minorEastAsia" w:hAnsiTheme="minorEastAsia" w:hint="eastAsia"/>
          <w:b/>
          <w:szCs w:val="21"/>
        </w:rPr>
        <w:t>：</w:t>
      </w:r>
    </w:p>
    <w:p w14:paraId="74E3FE85" w14:textId="5C6F5A05" w:rsidR="00841F22" w:rsidRPr="00841F22" w:rsidRDefault="00841F22" w:rsidP="00841F22">
      <w:pPr>
        <w:widowControl/>
        <w:spacing w:line="360" w:lineRule="exact"/>
        <w:jc w:val="left"/>
        <w:rPr>
          <w:rFonts w:asciiTheme="minorEastAsia" w:hAnsiTheme="minorEastAsia" w:cs="Times New Roman" w:hint="eastAsia"/>
          <w:bCs/>
          <w:szCs w:val="21"/>
        </w:rPr>
      </w:pPr>
      <w:r w:rsidRPr="00841F22">
        <w:rPr>
          <w:rFonts w:asciiTheme="minorEastAsia" w:hAnsiTheme="minorEastAsia" w:cs="Times New Roman" w:hint="eastAsia"/>
          <w:bCs/>
          <w:szCs w:val="21"/>
        </w:rPr>
        <w:t>1、清掏周期及各管井明细:详见附件。</w:t>
      </w:r>
    </w:p>
    <w:p w14:paraId="69A83B2F" w14:textId="36DD63C9" w:rsidR="00841F22" w:rsidRPr="00841F22" w:rsidRDefault="00841F22" w:rsidP="00841F22">
      <w:pPr>
        <w:widowControl/>
        <w:spacing w:line="360" w:lineRule="exact"/>
        <w:jc w:val="left"/>
        <w:rPr>
          <w:rFonts w:asciiTheme="minorEastAsia" w:hAnsiTheme="minorEastAsia" w:cs="Times New Roman" w:hint="eastAsia"/>
          <w:bCs/>
          <w:szCs w:val="21"/>
        </w:rPr>
      </w:pPr>
      <w:r w:rsidRPr="00841F22">
        <w:rPr>
          <w:rFonts w:asciiTheme="minorEastAsia" w:hAnsiTheme="minorEastAsia" w:cs="Times New Roman" w:hint="eastAsia"/>
          <w:bCs/>
          <w:szCs w:val="21"/>
        </w:rPr>
        <w:t>2、清掏标准:</w:t>
      </w:r>
    </w:p>
    <w:p w14:paraId="75F3787A" w14:textId="77777777" w:rsidR="00841F22" w:rsidRPr="00841F22" w:rsidRDefault="00841F22" w:rsidP="00841F22">
      <w:pPr>
        <w:widowControl/>
        <w:spacing w:line="360" w:lineRule="exact"/>
        <w:jc w:val="left"/>
        <w:rPr>
          <w:rFonts w:asciiTheme="minorEastAsia" w:hAnsiTheme="minorEastAsia" w:cs="Times New Roman" w:hint="eastAsia"/>
          <w:bCs/>
          <w:szCs w:val="21"/>
        </w:rPr>
      </w:pPr>
      <w:r w:rsidRPr="00841F22">
        <w:rPr>
          <w:rFonts w:asciiTheme="minorEastAsia" w:hAnsiTheme="minorEastAsia" w:cs="Times New Roman" w:hint="eastAsia"/>
          <w:bCs/>
          <w:szCs w:val="21"/>
        </w:rPr>
        <w:t xml:space="preserve">    化粪池    达到无粪便积压，表面见水，能够正常使用。</w:t>
      </w:r>
    </w:p>
    <w:p w14:paraId="1861CA92" w14:textId="77777777" w:rsidR="00841F22" w:rsidRPr="00841F22" w:rsidRDefault="00841F22" w:rsidP="00841F22">
      <w:pPr>
        <w:widowControl/>
        <w:spacing w:line="360" w:lineRule="exact"/>
        <w:jc w:val="left"/>
        <w:rPr>
          <w:rFonts w:asciiTheme="minorEastAsia" w:hAnsiTheme="minorEastAsia" w:cs="Times New Roman" w:hint="eastAsia"/>
          <w:bCs/>
          <w:szCs w:val="21"/>
        </w:rPr>
      </w:pPr>
      <w:r w:rsidRPr="00841F22">
        <w:rPr>
          <w:rFonts w:asciiTheme="minorEastAsia" w:hAnsiTheme="minorEastAsia" w:cs="Times New Roman" w:hint="eastAsia"/>
          <w:bCs/>
          <w:szCs w:val="21"/>
        </w:rPr>
        <w:t xml:space="preserve">    隔油池    每次清掏时要彻底清除，做到无油污，无食物残渣和废弃物，能够正常使用。</w:t>
      </w:r>
    </w:p>
    <w:p w14:paraId="7AA50C64" w14:textId="77777777" w:rsidR="00841F22" w:rsidRPr="00841F22" w:rsidRDefault="00841F22" w:rsidP="00841F22">
      <w:pPr>
        <w:widowControl/>
        <w:spacing w:line="360" w:lineRule="exact"/>
        <w:jc w:val="left"/>
        <w:rPr>
          <w:rFonts w:asciiTheme="minorEastAsia" w:hAnsiTheme="minorEastAsia" w:cs="Times New Roman" w:hint="eastAsia"/>
          <w:bCs/>
          <w:szCs w:val="21"/>
        </w:rPr>
      </w:pPr>
      <w:r w:rsidRPr="00841F22">
        <w:rPr>
          <w:rFonts w:asciiTheme="minorEastAsia" w:hAnsiTheme="minorEastAsia" w:cs="Times New Roman" w:hint="eastAsia"/>
          <w:bCs/>
          <w:szCs w:val="21"/>
        </w:rPr>
        <w:t xml:space="preserve">    管  线    疏通做到水流顺畅为标准，各项作业后认真打扫清理现场残留物。</w:t>
      </w:r>
    </w:p>
    <w:p w14:paraId="28D951DD" w14:textId="77777777" w:rsidR="00841F22" w:rsidRPr="00841F22" w:rsidRDefault="00841F22" w:rsidP="00841F22">
      <w:pPr>
        <w:widowControl/>
        <w:spacing w:line="360" w:lineRule="exact"/>
        <w:jc w:val="left"/>
        <w:rPr>
          <w:rFonts w:asciiTheme="minorEastAsia" w:hAnsiTheme="minorEastAsia" w:cs="Times New Roman" w:hint="eastAsia"/>
          <w:bCs/>
          <w:szCs w:val="21"/>
        </w:rPr>
      </w:pPr>
      <w:r w:rsidRPr="00841F22">
        <w:rPr>
          <w:rFonts w:asciiTheme="minorEastAsia" w:hAnsiTheme="minorEastAsia" w:cs="Times New Roman" w:hint="eastAsia"/>
          <w:bCs/>
          <w:szCs w:val="21"/>
        </w:rPr>
        <w:t xml:space="preserve">    污水井    出水口不堵塞，进水口过滤网完好。</w:t>
      </w:r>
    </w:p>
    <w:p w14:paraId="342656BD" w14:textId="77777777" w:rsidR="00841F22" w:rsidRPr="00841F22" w:rsidRDefault="00841F22" w:rsidP="00841F22">
      <w:pPr>
        <w:widowControl/>
        <w:spacing w:line="360" w:lineRule="exact"/>
        <w:jc w:val="left"/>
        <w:rPr>
          <w:rFonts w:asciiTheme="minorEastAsia" w:hAnsiTheme="minorEastAsia" w:cs="Times New Roman" w:hint="eastAsia"/>
          <w:bCs/>
          <w:szCs w:val="21"/>
        </w:rPr>
      </w:pPr>
      <w:r w:rsidRPr="00841F22">
        <w:rPr>
          <w:rFonts w:asciiTheme="minorEastAsia" w:hAnsiTheme="minorEastAsia" w:cs="Times New Roman" w:hint="eastAsia"/>
          <w:bCs/>
          <w:szCs w:val="21"/>
        </w:rPr>
        <w:t>确保信号浮球阀或感应式信号正常，传感器上不应有赃物，堵断。</w:t>
      </w:r>
    </w:p>
    <w:p w14:paraId="3DDA6721" w14:textId="77777777" w:rsidR="00841F22" w:rsidRPr="00841F22" w:rsidRDefault="00841F22" w:rsidP="00841F22">
      <w:pPr>
        <w:widowControl/>
        <w:spacing w:line="360" w:lineRule="exact"/>
        <w:jc w:val="left"/>
        <w:rPr>
          <w:rFonts w:asciiTheme="minorEastAsia" w:hAnsiTheme="minorEastAsia" w:cs="Times New Roman" w:hint="eastAsia"/>
          <w:bCs/>
          <w:szCs w:val="21"/>
        </w:rPr>
      </w:pPr>
      <w:r w:rsidRPr="00841F22">
        <w:rPr>
          <w:rFonts w:asciiTheme="minorEastAsia" w:hAnsiTheme="minorEastAsia" w:cs="Times New Roman" w:hint="eastAsia"/>
          <w:bCs/>
          <w:szCs w:val="21"/>
        </w:rPr>
        <w:t>清掏工作完成手动试运行后，应将信号置于自动位置，并且有院方人员确认。</w:t>
      </w:r>
    </w:p>
    <w:p w14:paraId="7EB327FD" w14:textId="77777777" w:rsidR="00841F22" w:rsidRPr="00841F22" w:rsidRDefault="00841F22" w:rsidP="00841F22">
      <w:pPr>
        <w:widowControl/>
        <w:spacing w:line="360" w:lineRule="exact"/>
        <w:jc w:val="left"/>
        <w:rPr>
          <w:rFonts w:asciiTheme="minorEastAsia" w:hAnsiTheme="minorEastAsia" w:cs="Times New Roman" w:hint="eastAsia"/>
          <w:bCs/>
          <w:szCs w:val="21"/>
        </w:rPr>
      </w:pPr>
      <w:r w:rsidRPr="00841F22">
        <w:rPr>
          <w:rFonts w:asciiTheme="minorEastAsia" w:hAnsiTheme="minorEastAsia" w:cs="Times New Roman" w:hint="eastAsia"/>
          <w:bCs/>
          <w:szCs w:val="21"/>
        </w:rPr>
        <w:t>对残留的油垢进行铲除，必要时利用高压水枪去除，以保证油池的容积。</w:t>
      </w:r>
    </w:p>
    <w:p w14:paraId="3A120E4B" w14:textId="77777777" w:rsidR="00841F22" w:rsidRPr="00841F22" w:rsidRDefault="00841F22" w:rsidP="00841F22">
      <w:pPr>
        <w:widowControl/>
        <w:spacing w:line="360" w:lineRule="exact"/>
        <w:jc w:val="left"/>
        <w:rPr>
          <w:rFonts w:asciiTheme="minorEastAsia" w:hAnsiTheme="minorEastAsia" w:cs="Times New Roman" w:hint="eastAsia"/>
          <w:bCs/>
          <w:szCs w:val="21"/>
        </w:rPr>
      </w:pPr>
      <w:r w:rsidRPr="00841F22">
        <w:rPr>
          <w:rFonts w:asciiTheme="minorEastAsia" w:hAnsiTheme="minorEastAsia" w:cs="Times New Roman" w:hint="eastAsia"/>
          <w:bCs/>
          <w:szCs w:val="21"/>
        </w:rPr>
        <w:t>每年的两季到来之前对雨水管线进行拉通清污，将雨水井内的残留清除露底。</w:t>
      </w:r>
    </w:p>
    <w:p w14:paraId="61BB36F9" w14:textId="77777777" w:rsidR="00841F22" w:rsidRPr="00841F22" w:rsidRDefault="00841F22" w:rsidP="00841F22">
      <w:pPr>
        <w:widowControl/>
        <w:spacing w:line="360" w:lineRule="exact"/>
        <w:jc w:val="left"/>
        <w:rPr>
          <w:rFonts w:asciiTheme="minorEastAsia" w:hAnsiTheme="minorEastAsia" w:cs="Times New Roman" w:hint="eastAsia"/>
          <w:bCs/>
          <w:szCs w:val="21"/>
        </w:rPr>
      </w:pPr>
      <w:r w:rsidRPr="00841F22">
        <w:rPr>
          <w:rFonts w:asciiTheme="minorEastAsia" w:hAnsiTheme="minorEastAsia" w:cs="Times New Roman" w:hint="eastAsia"/>
          <w:bCs/>
          <w:szCs w:val="21"/>
        </w:rPr>
        <w:t>资质要求:</w:t>
      </w:r>
      <w:r w:rsidRPr="00841F22">
        <w:rPr>
          <w:rFonts w:asciiTheme="minorEastAsia" w:hAnsiTheme="minorEastAsia" w:cs="Times New Roman"/>
          <w:bCs/>
          <w:szCs w:val="21"/>
        </w:rPr>
        <w:t xml:space="preserve"> </w:t>
      </w:r>
      <w:r w:rsidRPr="00841F22">
        <w:rPr>
          <w:rFonts w:asciiTheme="minorEastAsia" w:hAnsiTheme="minorEastAsia" w:cs="Times New Roman" w:hint="eastAsia"/>
          <w:bCs/>
          <w:szCs w:val="21"/>
        </w:rPr>
        <w:t>作业人员需持有有限空间作业证书。</w:t>
      </w:r>
    </w:p>
    <w:p w14:paraId="544C7C99" w14:textId="272E76F5" w:rsidR="00C54E2A" w:rsidRDefault="00841F22" w:rsidP="00841F22">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4</w:t>
      </w:r>
      <w:r w:rsidRPr="00841F22">
        <w:rPr>
          <w:rFonts w:asciiTheme="minorEastAsia" w:hAnsiTheme="minorEastAsia" w:cs="Times New Roman" w:hint="eastAsia"/>
          <w:bCs/>
          <w:szCs w:val="21"/>
        </w:rPr>
        <w:t>、服务期限：2年</w:t>
      </w:r>
      <w:r w:rsidR="00A83075">
        <w:rPr>
          <w:rFonts w:asciiTheme="minorEastAsia" w:hAnsiTheme="minorEastAsia" w:cs="Times New Roman" w:hint="eastAsia"/>
          <w:bCs/>
          <w:szCs w:val="21"/>
        </w:rPr>
        <w:t>，2025年3月15日至2027年3月14日</w:t>
      </w:r>
      <w:r w:rsidRPr="00841F22">
        <w:rPr>
          <w:rFonts w:asciiTheme="minorEastAsia" w:hAnsiTheme="minorEastAsia" w:cs="Times New Roman" w:hint="eastAsia"/>
          <w:bCs/>
          <w:szCs w:val="21"/>
        </w:rPr>
        <w:t>。</w:t>
      </w:r>
    </w:p>
    <w:p w14:paraId="5AEDFF13" w14:textId="77777777" w:rsidR="00C54E2A" w:rsidRDefault="00C54E2A" w:rsidP="00C54E2A">
      <w:pPr>
        <w:spacing w:line="440" w:lineRule="exact"/>
        <w:rPr>
          <w:rFonts w:asciiTheme="minorEastAsia" w:hAnsiTheme="minorEastAsia" w:hint="eastAsia"/>
          <w:szCs w:val="21"/>
        </w:rPr>
      </w:pPr>
      <w:r>
        <w:rPr>
          <w:rFonts w:asciiTheme="minorEastAsia" w:hAnsiTheme="minorEastAsia" w:hint="eastAsia"/>
          <w:szCs w:val="21"/>
        </w:rPr>
        <w:t>5、其他服务要求：</w:t>
      </w:r>
    </w:p>
    <w:p w14:paraId="6EF77026" w14:textId="3F4D7992" w:rsidR="00C54E2A" w:rsidRPr="00C54E2A" w:rsidRDefault="00C54E2A" w:rsidP="00C54E2A">
      <w:pPr>
        <w:spacing w:line="440" w:lineRule="exact"/>
        <w:ind w:firstLineChars="135" w:firstLine="283"/>
        <w:rPr>
          <w:rFonts w:asciiTheme="minorEastAsia" w:hAnsiTheme="minorEastAsia" w:hint="eastAsia"/>
          <w:szCs w:val="21"/>
        </w:rPr>
      </w:pPr>
      <w:r>
        <w:rPr>
          <w:rFonts w:asciiTheme="minorEastAsia" w:hAnsiTheme="minorEastAsia" w:hint="eastAsia"/>
          <w:szCs w:val="21"/>
        </w:rPr>
        <w:t>1)</w:t>
      </w:r>
      <w:r w:rsidR="003D44C0">
        <w:rPr>
          <w:rFonts w:asciiTheme="minorEastAsia" w:hAnsiTheme="minorEastAsia" w:hint="eastAsia"/>
          <w:szCs w:val="21"/>
        </w:rPr>
        <w:t>成交供应商</w:t>
      </w:r>
      <w:r w:rsidRPr="00C54E2A">
        <w:rPr>
          <w:rFonts w:asciiTheme="minorEastAsia" w:hAnsiTheme="minorEastAsia" w:hint="eastAsia"/>
          <w:szCs w:val="21"/>
        </w:rPr>
        <w:t>按照</w:t>
      </w:r>
      <w:r w:rsidR="003D44C0">
        <w:rPr>
          <w:rFonts w:asciiTheme="minorEastAsia" w:hAnsiTheme="minorEastAsia" w:hint="eastAsia"/>
          <w:szCs w:val="21"/>
        </w:rPr>
        <w:t>采购人</w:t>
      </w:r>
      <w:r w:rsidRPr="00C54E2A">
        <w:rPr>
          <w:rFonts w:asciiTheme="minorEastAsia" w:hAnsiTheme="minorEastAsia" w:hint="eastAsia"/>
          <w:szCs w:val="21"/>
        </w:rPr>
        <w:t>要求合理</w:t>
      </w:r>
      <w:r>
        <w:rPr>
          <w:rFonts w:asciiTheme="minorEastAsia" w:hAnsiTheme="minorEastAsia" w:hint="eastAsia"/>
          <w:szCs w:val="21"/>
        </w:rPr>
        <w:t>作业</w:t>
      </w:r>
      <w:r w:rsidRPr="00C54E2A">
        <w:rPr>
          <w:rFonts w:asciiTheme="minorEastAsia" w:hAnsiTheme="minorEastAsia" w:hint="eastAsia"/>
          <w:szCs w:val="21"/>
        </w:rPr>
        <w:t>，保证</w:t>
      </w:r>
      <w:r>
        <w:rPr>
          <w:rFonts w:asciiTheme="minorEastAsia" w:hAnsiTheme="minorEastAsia" w:hint="eastAsia"/>
          <w:szCs w:val="21"/>
        </w:rPr>
        <w:t>作业</w:t>
      </w:r>
      <w:r w:rsidRPr="00C54E2A">
        <w:rPr>
          <w:rFonts w:asciiTheme="minorEastAsia" w:hAnsiTheme="minorEastAsia" w:hint="eastAsia"/>
          <w:szCs w:val="21"/>
        </w:rPr>
        <w:t>质量，确保不满不溢，</w:t>
      </w:r>
      <w:r>
        <w:rPr>
          <w:rFonts w:asciiTheme="minorEastAsia" w:hAnsiTheme="minorEastAsia" w:hint="eastAsia"/>
          <w:szCs w:val="21"/>
        </w:rPr>
        <w:t>作业</w:t>
      </w:r>
      <w:r w:rsidRPr="00C54E2A">
        <w:rPr>
          <w:rFonts w:asciiTheme="minorEastAsia" w:hAnsiTheme="minorEastAsia" w:hint="eastAsia"/>
          <w:szCs w:val="21"/>
        </w:rPr>
        <w:t>后保证现场卫生整洁干净。化粪池清完</w:t>
      </w:r>
      <w:r w:rsidR="003D44C0">
        <w:rPr>
          <w:rFonts w:asciiTheme="minorEastAsia" w:hAnsiTheme="minorEastAsia" w:hint="eastAsia"/>
          <w:szCs w:val="21"/>
        </w:rPr>
        <w:t>采购人</w:t>
      </w:r>
      <w:r w:rsidRPr="00C54E2A">
        <w:rPr>
          <w:rFonts w:asciiTheme="minorEastAsia" w:hAnsiTheme="minorEastAsia" w:hint="eastAsia"/>
          <w:szCs w:val="21"/>
        </w:rPr>
        <w:t>监督检查验收，井内目视无漂浮物。清扫出的粪渣等杂物应及时运走，不得在</w:t>
      </w:r>
      <w:r w:rsidR="003D44C0">
        <w:rPr>
          <w:rFonts w:asciiTheme="minorEastAsia" w:hAnsiTheme="minorEastAsia" w:hint="eastAsia"/>
          <w:szCs w:val="21"/>
        </w:rPr>
        <w:t>采购人</w:t>
      </w:r>
      <w:r w:rsidRPr="00C54E2A">
        <w:rPr>
          <w:rFonts w:asciiTheme="minorEastAsia" w:hAnsiTheme="minorEastAsia" w:hint="eastAsia"/>
          <w:szCs w:val="21"/>
        </w:rPr>
        <w:t>区域内乱放。</w:t>
      </w:r>
      <w:r w:rsidR="003D44C0">
        <w:rPr>
          <w:rFonts w:asciiTheme="minorEastAsia" w:hAnsiTheme="minorEastAsia" w:hint="eastAsia"/>
          <w:szCs w:val="21"/>
        </w:rPr>
        <w:t>成交供应商</w:t>
      </w:r>
      <w:r w:rsidRPr="00C54E2A">
        <w:rPr>
          <w:rFonts w:asciiTheme="minorEastAsia" w:hAnsiTheme="minorEastAsia" w:hint="eastAsia"/>
          <w:szCs w:val="21"/>
        </w:rPr>
        <w:t>在</w:t>
      </w:r>
      <w:r>
        <w:rPr>
          <w:rFonts w:asciiTheme="minorEastAsia" w:hAnsiTheme="minorEastAsia" w:hint="eastAsia"/>
          <w:szCs w:val="21"/>
        </w:rPr>
        <w:t>作业</w:t>
      </w:r>
      <w:r w:rsidRPr="00C54E2A">
        <w:rPr>
          <w:rFonts w:asciiTheme="minorEastAsia" w:hAnsiTheme="minorEastAsia" w:hint="eastAsia"/>
          <w:szCs w:val="21"/>
        </w:rPr>
        <w:t>期间内造成的任何人的人身、财产安全责任由</w:t>
      </w:r>
      <w:r w:rsidR="003D44C0">
        <w:rPr>
          <w:rFonts w:asciiTheme="minorEastAsia" w:hAnsiTheme="minorEastAsia" w:hint="eastAsia"/>
          <w:szCs w:val="21"/>
        </w:rPr>
        <w:t>成交供应商</w:t>
      </w:r>
      <w:r w:rsidRPr="00C54E2A">
        <w:rPr>
          <w:rFonts w:asciiTheme="minorEastAsia" w:hAnsiTheme="minorEastAsia" w:hint="eastAsia"/>
          <w:szCs w:val="21"/>
        </w:rPr>
        <w:t>独自承担全部责任。</w:t>
      </w:r>
    </w:p>
    <w:p w14:paraId="25966083" w14:textId="0FDA3DF9" w:rsidR="00C54E2A" w:rsidRPr="00C54E2A" w:rsidRDefault="00C54E2A" w:rsidP="00C54E2A">
      <w:pPr>
        <w:spacing w:line="440" w:lineRule="exact"/>
        <w:ind w:firstLineChars="135" w:firstLine="283"/>
        <w:rPr>
          <w:rFonts w:asciiTheme="minorEastAsia" w:hAnsiTheme="minorEastAsia" w:hint="eastAsia"/>
          <w:szCs w:val="21"/>
        </w:rPr>
      </w:pPr>
      <w:r w:rsidRPr="00C54E2A">
        <w:rPr>
          <w:rFonts w:asciiTheme="minorEastAsia" w:hAnsiTheme="minorEastAsia" w:hint="eastAsia"/>
          <w:szCs w:val="21"/>
        </w:rPr>
        <w:t>2</w:t>
      </w:r>
      <w:r>
        <w:rPr>
          <w:rFonts w:asciiTheme="minorEastAsia" w:hAnsiTheme="minorEastAsia" w:hint="eastAsia"/>
          <w:szCs w:val="21"/>
        </w:rPr>
        <w:t>)</w:t>
      </w:r>
      <w:r w:rsidRPr="00C54E2A">
        <w:rPr>
          <w:rFonts w:asciiTheme="minorEastAsia" w:hAnsiTheme="minorEastAsia" w:hint="eastAsia"/>
          <w:szCs w:val="21"/>
        </w:rPr>
        <w:t>在</w:t>
      </w:r>
      <w:r>
        <w:rPr>
          <w:rFonts w:asciiTheme="minorEastAsia" w:hAnsiTheme="minorEastAsia" w:hint="eastAsia"/>
          <w:szCs w:val="21"/>
        </w:rPr>
        <w:t>作业</w:t>
      </w:r>
      <w:r w:rsidRPr="00C54E2A">
        <w:rPr>
          <w:rFonts w:asciiTheme="minorEastAsia" w:hAnsiTheme="minorEastAsia" w:hint="eastAsia"/>
          <w:szCs w:val="21"/>
        </w:rPr>
        <w:t>期间，</w:t>
      </w:r>
      <w:r w:rsidR="003D44C0">
        <w:rPr>
          <w:rFonts w:asciiTheme="minorEastAsia" w:hAnsiTheme="minorEastAsia" w:hint="eastAsia"/>
          <w:szCs w:val="21"/>
        </w:rPr>
        <w:t>成交供应商</w:t>
      </w:r>
      <w:r w:rsidRPr="00C54E2A">
        <w:rPr>
          <w:rFonts w:asciiTheme="minorEastAsia" w:hAnsiTheme="minorEastAsia" w:hint="eastAsia"/>
          <w:szCs w:val="21"/>
        </w:rPr>
        <w:t>不得破坏或损坏</w:t>
      </w:r>
      <w:r w:rsidR="003D44C0">
        <w:rPr>
          <w:rFonts w:asciiTheme="minorEastAsia" w:hAnsiTheme="minorEastAsia" w:hint="eastAsia"/>
          <w:szCs w:val="21"/>
        </w:rPr>
        <w:t>采购人</w:t>
      </w:r>
      <w:r w:rsidRPr="00C54E2A">
        <w:rPr>
          <w:rFonts w:asciiTheme="minorEastAsia" w:hAnsiTheme="minorEastAsia" w:hint="eastAsia"/>
          <w:szCs w:val="21"/>
        </w:rPr>
        <w:t>指定</w:t>
      </w:r>
      <w:r>
        <w:rPr>
          <w:rFonts w:asciiTheme="minorEastAsia" w:hAnsiTheme="minorEastAsia" w:hint="eastAsia"/>
          <w:szCs w:val="21"/>
        </w:rPr>
        <w:t>作业地点</w:t>
      </w:r>
      <w:r w:rsidRPr="00C54E2A">
        <w:rPr>
          <w:rFonts w:asciiTheme="minorEastAsia" w:hAnsiTheme="minorEastAsia" w:hint="eastAsia"/>
          <w:szCs w:val="21"/>
        </w:rPr>
        <w:t>之外的任何建筑物和设备，如果造成</w:t>
      </w:r>
      <w:r w:rsidR="003D44C0">
        <w:rPr>
          <w:rFonts w:asciiTheme="minorEastAsia" w:hAnsiTheme="minorEastAsia" w:hint="eastAsia"/>
          <w:szCs w:val="21"/>
        </w:rPr>
        <w:t>采购人</w:t>
      </w:r>
      <w:r w:rsidRPr="00C54E2A">
        <w:rPr>
          <w:rFonts w:asciiTheme="minorEastAsia" w:hAnsiTheme="minorEastAsia" w:hint="eastAsia"/>
          <w:szCs w:val="21"/>
        </w:rPr>
        <w:t>建筑物或设备损坏，</w:t>
      </w:r>
      <w:r w:rsidR="003D44C0">
        <w:rPr>
          <w:rFonts w:asciiTheme="minorEastAsia" w:hAnsiTheme="minorEastAsia" w:hint="eastAsia"/>
          <w:szCs w:val="21"/>
        </w:rPr>
        <w:t>成交供应商</w:t>
      </w:r>
      <w:r w:rsidRPr="00C54E2A">
        <w:rPr>
          <w:rFonts w:asciiTheme="minorEastAsia" w:hAnsiTheme="minorEastAsia" w:hint="eastAsia"/>
          <w:szCs w:val="21"/>
        </w:rPr>
        <w:t>应赔偿给</w:t>
      </w:r>
      <w:r w:rsidR="003D44C0">
        <w:rPr>
          <w:rFonts w:asciiTheme="minorEastAsia" w:hAnsiTheme="minorEastAsia" w:hint="eastAsia"/>
          <w:szCs w:val="21"/>
        </w:rPr>
        <w:t>采购人</w:t>
      </w:r>
      <w:r w:rsidRPr="00C54E2A">
        <w:rPr>
          <w:rFonts w:asciiTheme="minorEastAsia" w:hAnsiTheme="minorEastAsia" w:hint="eastAsia"/>
          <w:szCs w:val="21"/>
        </w:rPr>
        <w:t>相应的损失。</w:t>
      </w:r>
    </w:p>
    <w:p w14:paraId="15013B10" w14:textId="0715A0A1" w:rsidR="00C54E2A" w:rsidRPr="00C54E2A" w:rsidRDefault="00C54E2A" w:rsidP="00C54E2A">
      <w:pPr>
        <w:spacing w:line="440" w:lineRule="exact"/>
        <w:ind w:firstLineChars="135" w:firstLine="283"/>
        <w:rPr>
          <w:rFonts w:asciiTheme="minorEastAsia" w:hAnsiTheme="minorEastAsia" w:hint="eastAsia"/>
          <w:szCs w:val="21"/>
        </w:rPr>
      </w:pPr>
      <w:r w:rsidRPr="00C54E2A">
        <w:rPr>
          <w:rFonts w:asciiTheme="minorEastAsia" w:hAnsiTheme="minorEastAsia" w:hint="eastAsia"/>
          <w:szCs w:val="21"/>
        </w:rPr>
        <w:t>3</w:t>
      </w:r>
      <w:r>
        <w:rPr>
          <w:rFonts w:asciiTheme="minorEastAsia" w:hAnsiTheme="minorEastAsia" w:hint="eastAsia"/>
          <w:szCs w:val="21"/>
        </w:rPr>
        <w:t>)</w:t>
      </w:r>
      <w:r w:rsidRPr="00C54E2A">
        <w:rPr>
          <w:rFonts w:asciiTheme="minorEastAsia" w:hAnsiTheme="minorEastAsia" w:hint="eastAsia"/>
          <w:szCs w:val="21"/>
        </w:rPr>
        <w:t>严格按照合同约定要求实施清掏作业，保障污水设施正常使用。文明作业，做好安全防护工作，尽量减少对周边居民的影响。</w:t>
      </w:r>
    </w:p>
    <w:p w14:paraId="6B439480" w14:textId="7BCC2E87" w:rsidR="00C54E2A" w:rsidRPr="00C54E2A" w:rsidRDefault="00C54E2A" w:rsidP="00C54E2A">
      <w:pPr>
        <w:spacing w:line="440" w:lineRule="exact"/>
        <w:ind w:firstLineChars="135" w:firstLine="283"/>
        <w:rPr>
          <w:rFonts w:asciiTheme="minorEastAsia" w:hAnsiTheme="minorEastAsia" w:hint="eastAsia"/>
          <w:szCs w:val="21"/>
        </w:rPr>
      </w:pPr>
      <w:r w:rsidRPr="00C54E2A">
        <w:rPr>
          <w:rFonts w:asciiTheme="minorEastAsia" w:hAnsiTheme="minorEastAsia" w:hint="eastAsia"/>
          <w:szCs w:val="21"/>
        </w:rPr>
        <w:t>4</w:t>
      </w:r>
      <w:r>
        <w:rPr>
          <w:rFonts w:asciiTheme="minorEastAsia" w:hAnsiTheme="minorEastAsia" w:hint="eastAsia"/>
          <w:szCs w:val="21"/>
        </w:rPr>
        <w:t>)</w:t>
      </w:r>
      <w:r w:rsidR="003D44C0">
        <w:rPr>
          <w:rFonts w:asciiTheme="minorEastAsia" w:hAnsiTheme="minorEastAsia"/>
          <w:szCs w:val="21"/>
        </w:rPr>
        <w:t>成交供应商</w:t>
      </w:r>
      <w:r w:rsidRPr="00C54E2A">
        <w:rPr>
          <w:rFonts w:asciiTheme="minorEastAsia" w:hAnsiTheme="minorEastAsia" w:hint="eastAsia"/>
          <w:szCs w:val="21"/>
        </w:rPr>
        <w:t>对</w:t>
      </w:r>
      <w:r w:rsidR="003D44C0">
        <w:rPr>
          <w:rFonts w:asciiTheme="minorEastAsia" w:hAnsiTheme="minorEastAsia" w:hint="eastAsia"/>
          <w:szCs w:val="21"/>
        </w:rPr>
        <w:t>采购人</w:t>
      </w:r>
      <w:r w:rsidRPr="00C54E2A">
        <w:rPr>
          <w:rFonts w:asciiTheme="minorEastAsia" w:hAnsiTheme="minorEastAsia" w:hint="eastAsia"/>
          <w:szCs w:val="21"/>
        </w:rPr>
        <w:t>所提供的水、电要节约使用，完善管理。</w:t>
      </w:r>
    </w:p>
    <w:p w14:paraId="1AA4DB7A" w14:textId="2A9A7643" w:rsidR="00C54E2A" w:rsidRPr="00C54E2A" w:rsidRDefault="00C54E2A" w:rsidP="00C54E2A">
      <w:pPr>
        <w:widowControl/>
        <w:spacing w:line="360" w:lineRule="auto"/>
        <w:ind w:firstLineChars="135" w:firstLine="283"/>
        <w:jc w:val="left"/>
        <w:rPr>
          <w:rFonts w:asciiTheme="minorEastAsia" w:hAnsiTheme="minorEastAsia" w:hint="eastAsia"/>
          <w:szCs w:val="21"/>
        </w:rPr>
      </w:pPr>
      <w:r w:rsidRPr="00C54E2A">
        <w:rPr>
          <w:rFonts w:asciiTheme="minorEastAsia" w:hAnsiTheme="minorEastAsia" w:hint="eastAsia"/>
          <w:szCs w:val="21"/>
        </w:rPr>
        <w:t>5</w:t>
      </w:r>
      <w:r>
        <w:rPr>
          <w:rFonts w:asciiTheme="minorEastAsia" w:hAnsiTheme="minorEastAsia" w:hint="eastAsia"/>
          <w:szCs w:val="21"/>
        </w:rPr>
        <w:t>)</w:t>
      </w:r>
      <w:r w:rsidRPr="00C54E2A">
        <w:rPr>
          <w:rFonts w:asciiTheme="minorEastAsia" w:hAnsiTheme="minorEastAsia" w:hint="eastAsia"/>
          <w:szCs w:val="21"/>
        </w:rPr>
        <w:t>依据《北京市公共厕所管理暂行办法》和《北京市城市环境卫生质量标准》的有关规定，</w:t>
      </w:r>
      <w:r w:rsidR="003D44C0">
        <w:rPr>
          <w:rFonts w:asciiTheme="minorEastAsia" w:hAnsiTheme="minorEastAsia" w:hint="eastAsia"/>
          <w:szCs w:val="21"/>
        </w:rPr>
        <w:t>成交供应商</w:t>
      </w:r>
      <w:r w:rsidRPr="00C54E2A">
        <w:rPr>
          <w:rFonts w:asciiTheme="minorEastAsia" w:hAnsiTheme="minorEastAsia" w:hint="eastAsia"/>
          <w:szCs w:val="21"/>
        </w:rPr>
        <w:t>应严格遵守其制定的《粪便作业清运质量标准》，具体如下：（</w:t>
      </w:r>
      <w:r w:rsidRPr="00C54E2A">
        <w:rPr>
          <w:rFonts w:asciiTheme="minorEastAsia" w:hAnsiTheme="minorEastAsia"/>
          <w:szCs w:val="21"/>
        </w:rPr>
        <w:t>1）实行定岗、定人、定车、包段负责；（2）及时清运，严禁满井、冒井、粪便外溢；（3）抽粪后盖好井盖，将粪井周围打扫干净，无污物粪便；（4）按规定装载，车容整洁无污物，</w:t>
      </w:r>
      <w:r w:rsidRPr="00C54E2A">
        <w:rPr>
          <w:rFonts w:asciiTheme="minorEastAsia" w:hAnsiTheme="minorEastAsia" w:hint="eastAsia"/>
          <w:szCs w:val="21"/>
        </w:rPr>
        <w:t>不遗撒；（</w:t>
      </w:r>
      <w:r w:rsidRPr="00C54E2A">
        <w:rPr>
          <w:rFonts w:asciiTheme="minorEastAsia" w:hAnsiTheme="minorEastAsia"/>
          <w:szCs w:val="21"/>
        </w:rPr>
        <w:t>5）</w:t>
      </w:r>
      <w:r w:rsidRPr="00C54E2A">
        <w:rPr>
          <w:rFonts w:asciiTheme="minorEastAsia" w:hAnsiTheme="minorEastAsia" w:hint="eastAsia"/>
          <w:szCs w:val="21"/>
        </w:rPr>
        <w:t>活井不能稠（不长毛裂缝），二井不得积粪；（</w:t>
      </w:r>
      <w:r w:rsidRPr="00C54E2A">
        <w:rPr>
          <w:rFonts w:asciiTheme="minorEastAsia" w:hAnsiTheme="minorEastAsia"/>
          <w:szCs w:val="21"/>
        </w:rPr>
        <w:t>6）按规定地点卸粪，不得乱排乱卸；（7）对于当天任务有特殊情况的（因私车压井盖、市政管线堵塞），未完成的要和客户讲明情况，解释清楚，并由班长及时落实，反馈到业务组和上级领导；（8）清运过程中损坏（立管、直管、三通）等设施，自行负责。</w:t>
      </w:r>
    </w:p>
    <w:p w14:paraId="41849D3B" w14:textId="29F6FB34" w:rsidR="00C54E2A" w:rsidRPr="00C54E2A" w:rsidRDefault="00C54E2A" w:rsidP="00C54E2A">
      <w:pPr>
        <w:widowControl/>
        <w:spacing w:line="360" w:lineRule="auto"/>
        <w:ind w:firstLineChars="135" w:firstLine="283"/>
        <w:jc w:val="left"/>
        <w:rPr>
          <w:rFonts w:asciiTheme="minorEastAsia" w:hAnsiTheme="minorEastAsia" w:hint="eastAsia"/>
          <w:szCs w:val="21"/>
        </w:rPr>
      </w:pPr>
      <w:r w:rsidRPr="00C54E2A">
        <w:rPr>
          <w:rFonts w:asciiTheme="minorEastAsia" w:hAnsiTheme="minorEastAsia" w:hint="eastAsia"/>
          <w:szCs w:val="21"/>
        </w:rPr>
        <w:t>6</w:t>
      </w:r>
      <w:r>
        <w:rPr>
          <w:rFonts w:asciiTheme="minorEastAsia" w:hAnsiTheme="minorEastAsia" w:hint="eastAsia"/>
          <w:szCs w:val="21"/>
        </w:rPr>
        <w:t>)</w:t>
      </w:r>
      <w:r w:rsidRPr="00C54E2A">
        <w:rPr>
          <w:rFonts w:asciiTheme="minorEastAsia" w:hAnsiTheme="minorEastAsia" w:hint="eastAsia"/>
          <w:szCs w:val="21"/>
        </w:rPr>
        <w:t>为贯彻“安全第一，预防为主”的方针，明确安全责任，确保</w:t>
      </w:r>
      <w:r>
        <w:rPr>
          <w:rFonts w:asciiTheme="minorEastAsia" w:hAnsiTheme="minorEastAsia" w:hint="eastAsia"/>
          <w:szCs w:val="21"/>
        </w:rPr>
        <w:t>作业</w:t>
      </w:r>
      <w:r w:rsidRPr="00C54E2A">
        <w:rPr>
          <w:rFonts w:asciiTheme="minorEastAsia" w:hAnsiTheme="minorEastAsia" w:hint="eastAsia"/>
          <w:szCs w:val="21"/>
        </w:rPr>
        <w:t>作业中人身安全，如</w:t>
      </w:r>
      <w:r w:rsidR="003D44C0">
        <w:rPr>
          <w:rFonts w:asciiTheme="minorEastAsia" w:hAnsiTheme="minorEastAsia" w:hint="eastAsia"/>
          <w:szCs w:val="21"/>
        </w:rPr>
        <w:t>成交供应商</w:t>
      </w:r>
      <w:r w:rsidRPr="00C54E2A">
        <w:rPr>
          <w:rFonts w:asciiTheme="minorEastAsia" w:hAnsiTheme="minorEastAsia" w:hint="eastAsia"/>
          <w:szCs w:val="21"/>
        </w:rPr>
        <w:t>人员在</w:t>
      </w:r>
      <w:r>
        <w:rPr>
          <w:rFonts w:asciiTheme="minorEastAsia" w:hAnsiTheme="minorEastAsia" w:hint="eastAsia"/>
          <w:szCs w:val="21"/>
        </w:rPr>
        <w:t>作业</w:t>
      </w:r>
      <w:r w:rsidRPr="00C54E2A">
        <w:rPr>
          <w:rFonts w:asciiTheme="minorEastAsia" w:hAnsiTheme="minorEastAsia" w:hint="eastAsia"/>
          <w:szCs w:val="21"/>
        </w:rPr>
        <w:t>过程中出现人员意外伤亡，</w:t>
      </w:r>
      <w:r w:rsidR="003D44C0">
        <w:rPr>
          <w:rFonts w:asciiTheme="minorEastAsia" w:hAnsiTheme="minorEastAsia" w:hint="eastAsia"/>
          <w:szCs w:val="21"/>
        </w:rPr>
        <w:t>采购人</w:t>
      </w:r>
      <w:r w:rsidRPr="00C54E2A">
        <w:rPr>
          <w:rFonts w:asciiTheme="minorEastAsia" w:hAnsiTheme="minorEastAsia" w:hint="eastAsia"/>
          <w:szCs w:val="21"/>
        </w:rPr>
        <w:t>不承担责任。</w:t>
      </w:r>
      <w:r w:rsidR="003D44C0">
        <w:rPr>
          <w:rFonts w:asciiTheme="minorEastAsia" w:hAnsiTheme="minorEastAsia" w:hint="eastAsia"/>
          <w:szCs w:val="21"/>
        </w:rPr>
        <w:t>成交供应商</w:t>
      </w:r>
      <w:r w:rsidRPr="00C54E2A">
        <w:rPr>
          <w:rFonts w:asciiTheme="minorEastAsia" w:hAnsiTheme="minorEastAsia" w:hint="eastAsia"/>
          <w:szCs w:val="21"/>
        </w:rPr>
        <w:t>应严格遵守《北京市有限空间作业安全生产规范》及安全生产的各项相关规定，落实安全生产责任制，切实保证生产安全。具体如下：（</w:t>
      </w:r>
      <w:r w:rsidRPr="00C54E2A">
        <w:rPr>
          <w:rFonts w:asciiTheme="minorEastAsia" w:hAnsiTheme="minorEastAsia"/>
          <w:szCs w:val="21"/>
        </w:rPr>
        <w:t>1）通风：下井作业前要提前打开井盖并用机械式送风机进行排风，并用专业车辆抽井内污物，然后在冲，砸到井内，使得藏着淤泥地步的有毒有害气体得到一定的挥发。（2）气体检测：多功能便携式气体检测报警仪能准确的测出空间内硫化氢、一氧化碳、氧气、二氧化碳、甲烷，可基本满足对污水井、化粪池等有限空间作业场所的检测工作。更好的提高下井作业的安全性。（3）井上防护：派有专业资质的工作人员在地面指挥作业，并仔细检查下井人员说配备检测仪器</w:t>
      </w:r>
      <w:r w:rsidRPr="00C54E2A">
        <w:rPr>
          <w:rFonts w:asciiTheme="minorEastAsia" w:hAnsiTheme="minorEastAsia"/>
          <w:szCs w:val="21"/>
        </w:rPr>
        <w:lastRenderedPageBreak/>
        <w:t>是否安全准确。检查下井作业人员</w:t>
      </w:r>
      <w:r w:rsidRPr="00C54E2A">
        <w:rPr>
          <w:rFonts w:asciiTheme="minorEastAsia" w:hAnsiTheme="minorEastAsia" w:hint="eastAsia"/>
          <w:szCs w:val="21"/>
        </w:rPr>
        <w:t>身上系的安全绳、安全带是否过期或被腐蚀。一经发现不合格要及时更换，以保证下井作业人员的人身安全。（</w:t>
      </w:r>
      <w:r w:rsidRPr="00C54E2A">
        <w:rPr>
          <w:rFonts w:asciiTheme="minorEastAsia" w:hAnsiTheme="minorEastAsia"/>
          <w:szCs w:val="21"/>
        </w:rPr>
        <w:t>4）作业过程：在作业人员下井作业时，井上负责人员不得擅自离开，并时刻和井下作业人员保证通信联系，一旦发现异常情况，需立即指挥紧急求援工作。并及时上报有关部门。（5）作业完毕：在作业完毕后，现场负责人员要及时负责清作业</w:t>
      </w:r>
      <w:r w:rsidRPr="00C54E2A">
        <w:rPr>
          <w:rFonts w:asciiTheme="minorEastAsia" w:hAnsiTheme="minorEastAsia" w:hint="eastAsia"/>
          <w:szCs w:val="21"/>
        </w:rPr>
        <w:t>点人数和作业工具设备，并对现场地面进行最后的清理。</w:t>
      </w:r>
    </w:p>
    <w:p w14:paraId="75FFBCB5" w14:textId="38058C14" w:rsidR="00C54E2A" w:rsidRDefault="00C54E2A" w:rsidP="003D44C0">
      <w:pPr>
        <w:spacing w:line="440" w:lineRule="exact"/>
        <w:ind w:firstLineChars="135" w:firstLine="283"/>
        <w:rPr>
          <w:rFonts w:asciiTheme="minorEastAsia" w:hAnsiTheme="minorEastAsia"/>
          <w:szCs w:val="21"/>
        </w:rPr>
      </w:pPr>
      <w:r w:rsidRPr="00C54E2A">
        <w:rPr>
          <w:rFonts w:asciiTheme="minorEastAsia" w:hAnsiTheme="minorEastAsia" w:hint="eastAsia"/>
          <w:szCs w:val="21"/>
        </w:rPr>
        <w:t>7</w:t>
      </w:r>
      <w:r>
        <w:rPr>
          <w:rFonts w:asciiTheme="minorEastAsia" w:hAnsiTheme="minorEastAsia" w:hint="eastAsia"/>
          <w:szCs w:val="21"/>
        </w:rPr>
        <w:t>)</w:t>
      </w:r>
      <w:r w:rsidRPr="00C54E2A">
        <w:rPr>
          <w:rFonts w:asciiTheme="minorEastAsia" w:hAnsiTheme="minorEastAsia" w:hint="eastAsia"/>
          <w:szCs w:val="21"/>
        </w:rPr>
        <w:t>若</w:t>
      </w:r>
      <w:r w:rsidR="003D44C0">
        <w:rPr>
          <w:rFonts w:asciiTheme="minorEastAsia" w:hAnsiTheme="minorEastAsia" w:hint="eastAsia"/>
          <w:szCs w:val="21"/>
        </w:rPr>
        <w:t>采购人</w:t>
      </w:r>
      <w:r w:rsidRPr="00C54E2A">
        <w:rPr>
          <w:rFonts w:asciiTheme="minorEastAsia" w:hAnsiTheme="minorEastAsia" w:hint="eastAsia"/>
          <w:szCs w:val="21"/>
        </w:rPr>
        <w:t>有额外清掏服务需求，</w:t>
      </w:r>
      <w:r w:rsidR="003D44C0">
        <w:rPr>
          <w:rFonts w:asciiTheme="minorEastAsia" w:hAnsiTheme="minorEastAsia" w:hint="eastAsia"/>
          <w:szCs w:val="21"/>
        </w:rPr>
        <w:t>成交供应商</w:t>
      </w:r>
      <w:r w:rsidRPr="00C54E2A">
        <w:rPr>
          <w:rFonts w:asciiTheme="minorEastAsia" w:hAnsiTheme="minorEastAsia" w:hint="eastAsia"/>
          <w:szCs w:val="21"/>
        </w:rPr>
        <w:t>提供无偿加班服务。</w:t>
      </w:r>
    </w:p>
    <w:p w14:paraId="3EB2B792" w14:textId="0731E274" w:rsidR="00D07073" w:rsidRPr="003D44C0" w:rsidRDefault="00D07073" w:rsidP="003D44C0">
      <w:pPr>
        <w:spacing w:line="440" w:lineRule="exact"/>
        <w:ind w:firstLineChars="135" w:firstLine="283"/>
        <w:rPr>
          <w:rFonts w:asciiTheme="minorEastAsia" w:hAnsiTheme="minorEastAsia" w:hint="eastAsia"/>
          <w:szCs w:val="21"/>
        </w:rPr>
      </w:pPr>
      <w:r>
        <w:rPr>
          <w:rFonts w:asciiTheme="minorEastAsia" w:hAnsiTheme="minorEastAsia" w:hint="eastAsia"/>
          <w:szCs w:val="21"/>
        </w:rPr>
        <w:t>8）若采购人院内因改造等因素减少清掏点位或频次，金额根据实际情况核减，据实结算。</w:t>
      </w:r>
    </w:p>
    <w:p w14:paraId="32F8B434" w14:textId="358EFA24" w:rsidR="00347B37" w:rsidRPr="00352473" w:rsidRDefault="00596FEF" w:rsidP="00E766B3">
      <w:pPr>
        <w:spacing w:line="560" w:lineRule="exact"/>
        <w:rPr>
          <w:rFonts w:asciiTheme="minorEastAsia" w:hAnsiTheme="minorEastAsia" w:hint="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920273">
        <w:rPr>
          <w:rFonts w:asciiTheme="minorEastAsia" w:hAnsiTheme="minorEastAsia" w:cs="Times New Roman" w:hint="eastAsia"/>
          <w:bCs/>
          <w:szCs w:val="21"/>
        </w:rPr>
        <w:t>29</w:t>
      </w:r>
      <w:r w:rsidR="00691AC3">
        <w:rPr>
          <w:rFonts w:asciiTheme="minorEastAsia" w:hAnsiTheme="minorEastAsia" w:cs="Times New Roman" w:hint="eastAsia"/>
          <w:bCs/>
          <w:szCs w:val="21"/>
        </w:rPr>
        <w:t>万</w:t>
      </w:r>
      <w:r w:rsidR="00F83814" w:rsidRPr="0013507A">
        <w:rPr>
          <w:rFonts w:asciiTheme="minorEastAsia" w:hAnsiTheme="minorEastAsia" w:cs="Times New Roman" w:hint="eastAsia"/>
          <w:bCs/>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43DAFDE2" w:rsidR="00347B37" w:rsidRPr="00352473" w:rsidRDefault="008F0589"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5E6F72AB" w14:textId="77777777" w:rsidR="00E2150E" w:rsidRPr="00352473" w:rsidRDefault="00E2150E" w:rsidP="00E2150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748EFAA9" w14:textId="77777777" w:rsidR="00E2150E" w:rsidRPr="00352473" w:rsidRDefault="00E2150E" w:rsidP="00E2150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2C331EDB" w14:textId="77777777" w:rsidR="00E2150E" w:rsidRPr="00352473" w:rsidRDefault="00E2150E" w:rsidP="00E2150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（1）企业营业执照复印件（加盖公章）</w:t>
      </w:r>
    </w:p>
    <w:p w14:paraId="40337BF8" w14:textId="77777777" w:rsidR="00E2150E" w:rsidRDefault="00E2150E" w:rsidP="00E2150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Pr>
          <w:rFonts w:asciiTheme="minorEastAsia" w:hAnsiTheme="minorEastAsia" w:cs="Times New Roman" w:hint="eastAsia"/>
          <w:bCs/>
          <w:szCs w:val="21"/>
        </w:rPr>
        <w:t>（法人签字或盖法人章）</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w:t>
      </w:r>
      <w:r>
        <w:rPr>
          <w:rFonts w:asciiTheme="minorEastAsia" w:hAnsiTheme="minorEastAsia" w:cs="Times New Roman" w:hint="eastAsia"/>
          <w:bCs/>
          <w:szCs w:val="21"/>
        </w:rPr>
        <w:t>开启</w:t>
      </w:r>
      <w:r w:rsidRPr="00352473">
        <w:rPr>
          <w:rFonts w:asciiTheme="minorEastAsia" w:hAnsiTheme="minorEastAsia" w:cs="Times New Roman" w:hint="eastAsia"/>
          <w:bCs/>
          <w:szCs w:val="21"/>
        </w:rPr>
        <w:t>时携带身份证原件）</w:t>
      </w:r>
    </w:p>
    <w:p w14:paraId="1227ACB8" w14:textId="5A69B5F5" w:rsidR="00E2150E" w:rsidRPr="00352473" w:rsidRDefault="00E2150E" w:rsidP="00E2150E">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Pr>
          <w:rFonts w:asciiTheme="minorEastAsia" w:hAnsiTheme="minorEastAsia" w:hint="eastAsia"/>
          <w:szCs w:val="21"/>
        </w:rPr>
        <w:t>202</w:t>
      </w:r>
      <w:r w:rsidR="00920273">
        <w:rPr>
          <w:rFonts w:asciiTheme="minorEastAsia" w:hAnsiTheme="minorEastAsia" w:hint="eastAsia"/>
          <w:szCs w:val="21"/>
        </w:rPr>
        <w:t>2</w:t>
      </w:r>
      <w:r w:rsidRPr="004354CF">
        <w:rPr>
          <w:rFonts w:asciiTheme="minorEastAsia" w:hAnsiTheme="minorEastAsia" w:hint="eastAsia"/>
          <w:szCs w:val="21"/>
        </w:rPr>
        <w:t>年</w:t>
      </w:r>
      <w:r w:rsidR="00920273">
        <w:rPr>
          <w:rFonts w:asciiTheme="minorEastAsia" w:hAnsiTheme="minorEastAsia" w:hint="eastAsia"/>
          <w:szCs w:val="21"/>
        </w:rPr>
        <w:t>1</w:t>
      </w:r>
      <w:r w:rsidRPr="004354CF">
        <w:rPr>
          <w:rFonts w:asciiTheme="minorEastAsia" w:hAnsiTheme="minorEastAsia" w:hint="eastAsia"/>
          <w:szCs w:val="21"/>
        </w:rPr>
        <w:t>月至今</w:t>
      </w:r>
      <w:r w:rsidRPr="00352473">
        <w:rPr>
          <w:rFonts w:asciiTheme="minorEastAsia" w:hAnsiTheme="minorEastAsia" w:cs="Times New Roman" w:hint="eastAsia"/>
          <w:szCs w:val="21"/>
        </w:rPr>
        <w:t>）类似项目业绩，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3E28EA23" w14:textId="77777777" w:rsidR="00E2150E" w:rsidRPr="00352473" w:rsidRDefault="00E2150E" w:rsidP="00E2150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人对本项目的服务承诺</w:t>
      </w:r>
      <w:r>
        <w:rPr>
          <w:rFonts w:asciiTheme="minorEastAsia" w:hAnsiTheme="minorEastAsia" w:cs="Times New Roman" w:hint="eastAsia"/>
          <w:bCs/>
          <w:szCs w:val="21"/>
        </w:rPr>
        <w:t>，响应采购文件中的各项具体要求</w:t>
      </w:r>
      <w:r w:rsidRPr="00352473">
        <w:rPr>
          <w:rFonts w:asciiTheme="minorEastAsia" w:hAnsiTheme="minorEastAsia" w:cs="Times New Roman" w:hint="eastAsia"/>
          <w:bCs/>
          <w:szCs w:val="21"/>
        </w:rPr>
        <w:t>。</w:t>
      </w:r>
    </w:p>
    <w:p w14:paraId="42AB0B58" w14:textId="77777777" w:rsidR="00E2150E" w:rsidRDefault="00E2150E" w:rsidP="00E2150E">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（5）响应人提供</w:t>
      </w:r>
      <w:r w:rsidRPr="000D0106">
        <w:rPr>
          <w:rFonts w:hAnsi="宋体" w:hint="eastAsia"/>
          <w:szCs w:val="21"/>
        </w:rPr>
        <w:t>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Pr>
          <w:rFonts w:asciiTheme="minorEastAsia" w:hAnsiTheme="minorEastAsia" w:hint="eastAsia"/>
          <w:szCs w:val="21"/>
        </w:rPr>
        <w:t>。</w:t>
      </w:r>
    </w:p>
    <w:p w14:paraId="36DF0583" w14:textId="77777777" w:rsidR="00E2150E" w:rsidRDefault="00E2150E" w:rsidP="00E2150E">
      <w:pPr>
        <w:widowControl/>
        <w:spacing w:line="360" w:lineRule="exact"/>
        <w:jc w:val="left"/>
        <w:rPr>
          <w:rFonts w:asciiTheme="minorEastAsia" w:hAnsiTheme="minorEastAsia" w:hint="eastAsia"/>
          <w:szCs w:val="21"/>
        </w:rPr>
      </w:pPr>
      <w:r>
        <w:rPr>
          <w:rFonts w:asciiTheme="minorEastAsia" w:hAnsiTheme="minorEastAsia" w:hint="eastAsia"/>
          <w:szCs w:val="21"/>
        </w:rPr>
        <w:t>（6）</w:t>
      </w:r>
      <w:r>
        <w:rPr>
          <w:rFonts w:hAnsi="宋体" w:hint="eastAsia"/>
          <w:szCs w:val="21"/>
        </w:rPr>
        <w:t>响应</w:t>
      </w:r>
      <w:r w:rsidRPr="008B785C">
        <w:rPr>
          <w:rFonts w:hAnsi="宋体" w:hint="eastAsia"/>
          <w:szCs w:val="21"/>
        </w:rPr>
        <w:t>人</w:t>
      </w:r>
      <w:r>
        <w:rPr>
          <w:rFonts w:hAnsi="宋体" w:hint="eastAsia"/>
          <w:szCs w:val="21"/>
        </w:rPr>
        <w:t>提供</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Pr>
          <w:rFonts w:asciiTheme="minorEastAsia" w:hAnsiTheme="minorEastAsia" w:hint="eastAsia"/>
          <w:szCs w:val="21"/>
        </w:rPr>
        <w:t>。</w:t>
      </w:r>
    </w:p>
    <w:p w14:paraId="24E34490" w14:textId="77777777" w:rsidR="00E2150E" w:rsidRPr="00DC0587" w:rsidRDefault="00E2150E" w:rsidP="00E2150E">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（7）</w:t>
      </w:r>
      <w:r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Pr>
          <w:rFonts w:asciiTheme="minorEastAsia" w:hAnsiTheme="minorEastAsia" w:cs="Times New Roman" w:hint="eastAsia"/>
          <w:bCs/>
          <w:szCs w:val="21"/>
        </w:rPr>
        <w:t>响应</w:t>
      </w:r>
      <w:r w:rsidRPr="007807AA">
        <w:rPr>
          <w:rFonts w:asciiTheme="minorEastAsia" w:hAnsiTheme="minorEastAsia" w:cs="Times New Roman" w:hint="eastAsia"/>
          <w:bCs/>
          <w:szCs w:val="21"/>
        </w:rPr>
        <w:t>人须提供没有上述失信行为和重大税收违法案件记录的证明材料，其中证明材料指：</w:t>
      </w:r>
      <w:r>
        <w:rPr>
          <w:rFonts w:asciiTheme="minorEastAsia" w:hAnsiTheme="minorEastAsia" w:cs="Times New Roman" w:hint="eastAsia"/>
          <w:bCs/>
          <w:szCs w:val="21"/>
        </w:rPr>
        <w:t>①</w:t>
      </w:r>
      <w:r w:rsidRPr="007807AA">
        <w:rPr>
          <w:rFonts w:asciiTheme="minorEastAsia" w:hAnsiTheme="minorEastAsia" w:cs="Times New Roman" w:hint="eastAsia"/>
          <w:bCs/>
          <w:szCs w:val="21"/>
        </w:rPr>
        <w:t>供应商在“信用中国”网站</w:t>
      </w:r>
      <w:r>
        <w:rPr>
          <w:rFonts w:asciiTheme="minorEastAsia" w:hAnsiTheme="minorEastAsia" w:cs="Times New Roman" w:hint="eastAsia"/>
          <w:bCs/>
          <w:szCs w:val="21"/>
        </w:rPr>
        <w:t>下载的</w:t>
      </w:r>
      <w:r w:rsidRPr="00A00FF9">
        <w:rPr>
          <w:rFonts w:asciiTheme="minorEastAsia" w:hAnsiTheme="minorEastAsia" w:cs="Times New Roman" w:hint="eastAsia"/>
          <w:bCs/>
          <w:szCs w:val="21"/>
        </w:rPr>
        <w:t>信用信息报告</w:t>
      </w:r>
      <w:r w:rsidRPr="007807AA">
        <w:rPr>
          <w:rFonts w:asciiTheme="minorEastAsia" w:hAnsiTheme="minorEastAsia" w:cs="Times New Roman" w:hint="eastAsia"/>
          <w:bCs/>
          <w:szCs w:val="21"/>
        </w:rPr>
        <w:t>，查询截止时点为：本项目</w:t>
      </w:r>
      <w:r>
        <w:rPr>
          <w:rFonts w:asciiTheme="minorEastAsia" w:hAnsiTheme="minorEastAsia" w:cs="Times New Roman" w:hint="eastAsia"/>
          <w:bCs/>
          <w:szCs w:val="21"/>
        </w:rPr>
        <w:t>响应</w:t>
      </w:r>
      <w:r w:rsidRPr="007807AA">
        <w:rPr>
          <w:rFonts w:asciiTheme="minorEastAsia" w:hAnsiTheme="minorEastAsia" w:cs="Times New Roman" w:hint="eastAsia"/>
          <w:bCs/>
          <w:szCs w:val="21"/>
        </w:rPr>
        <w:t>截止期前</w:t>
      </w:r>
      <w:r>
        <w:rPr>
          <w:rFonts w:asciiTheme="minorEastAsia" w:hAnsiTheme="minorEastAsia" w:cs="Times New Roman" w:hint="eastAsia"/>
          <w:bCs/>
          <w:szCs w:val="21"/>
        </w:rPr>
        <w:t>5</w:t>
      </w:r>
      <w:r w:rsidRPr="007807AA">
        <w:rPr>
          <w:rFonts w:asciiTheme="minorEastAsia" w:hAnsiTheme="minorEastAsia" w:cs="Times New Roman" w:hint="eastAsia"/>
          <w:bCs/>
          <w:szCs w:val="21"/>
        </w:rPr>
        <w:t>个工作日内</w:t>
      </w:r>
      <w:r>
        <w:rPr>
          <w:rFonts w:asciiTheme="minorEastAsia" w:hAnsiTheme="minorEastAsia" w:cs="Times New Roman" w:hint="eastAsia"/>
          <w:bCs/>
          <w:szCs w:val="21"/>
        </w:rPr>
        <w:t>；②</w:t>
      </w:r>
      <w:hyperlink r:id="rId9" w:tgtFrame="_blank" w:tooltip="政府采购严重违法失信行为记录管理系统" w:history="1">
        <w:r w:rsidRPr="00A60C57">
          <w:rPr>
            <w:rFonts w:asciiTheme="minorEastAsia" w:hAnsiTheme="minorEastAsia" w:cs="Times New Roman" w:hint="eastAsia"/>
            <w:bCs/>
          </w:rPr>
          <w:t>政府采购严重违法失信行为记录管理系统</w:t>
        </w:r>
      </w:hyperlink>
      <w:r w:rsidRPr="007807AA">
        <w:rPr>
          <w:rFonts w:asciiTheme="minorEastAsia" w:hAnsiTheme="minorEastAsia" w:cs="Times New Roman" w:hint="eastAsia"/>
          <w:bCs/>
          <w:szCs w:val="21"/>
        </w:rPr>
        <w:t>的查询记录截图，并加盖单位公章。</w:t>
      </w:r>
    </w:p>
    <w:p w14:paraId="3DCA1736" w14:textId="77777777" w:rsidR="00E2150E" w:rsidRPr="00BB6776" w:rsidRDefault="00E2150E" w:rsidP="00E2150E">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Pr>
          <w:rFonts w:asciiTheme="minorEastAsia" w:hAnsiTheme="minorEastAsia" w:cs="Times New Roman" w:hint="eastAsia"/>
          <w:bCs/>
          <w:szCs w:val="21"/>
        </w:rPr>
        <w:t>8</w:t>
      </w:r>
      <w:r w:rsidRPr="00BB6776">
        <w:rPr>
          <w:rFonts w:asciiTheme="minorEastAsia" w:hAnsiTheme="minorEastAsia" w:cs="Times New Roman" w:hint="eastAsia"/>
          <w:bCs/>
          <w:szCs w:val="21"/>
        </w:rPr>
        <w:t>）</w:t>
      </w:r>
      <w:r>
        <w:rPr>
          <w:rFonts w:asciiTheme="minorEastAsia" w:hAnsiTheme="minorEastAsia" w:cs="Times New Roman" w:hint="eastAsia"/>
          <w:bCs/>
          <w:szCs w:val="21"/>
        </w:rPr>
        <w:t>提供</w:t>
      </w:r>
      <w:r w:rsidRPr="007F63DA">
        <w:rPr>
          <w:rFonts w:hAnsi="宋体" w:hint="eastAsia"/>
          <w:szCs w:val="21"/>
        </w:rPr>
        <w:t>北京市住房和城乡建设委员会许可的见证取样检测机构资质</w:t>
      </w:r>
      <w:r>
        <w:rPr>
          <w:rFonts w:hAnsi="宋体" w:hint="eastAsia"/>
          <w:szCs w:val="21"/>
        </w:rPr>
        <w:t>、</w:t>
      </w:r>
      <w:r w:rsidRPr="00CE0939">
        <w:rPr>
          <w:rFonts w:hAnsi="宋体" w:hint="eastAsia"/>
          <w:szCs w:val="21"/>
        </w:rPr>
        <w:t>检验检测机构资质认定证书</w:t>
      </w:r>
      <w:r>
        <w:rPr>
          <w:rFonts w:hAnsi="宋体" w:hint="eastAsia"/>
          <w:szCs w:val="21"/>
        </w:rPr>
        <w:t>。</w:t>
      </w:r>
    </w:p>
    <w:p w14:paraId="0CE956BA" w14:textId="77777777" w:rsidR="00E2150E" w:rsidRPr="0092204C" w:rsidRDefault="00E2150E" w:rsidP="00E2150E">
      <w:r>
        <w:rPr>
          <w:rFonts w:asciiTheme="minorEastAsia" w:hAnsiTheme="minorEastAsia" w:hint="eastAsia"/>
          <w:szCs w:val="21"/>
        </w:rPr>
        <w:t>（9）</w:t>
      </w:r>
      <w:r w:rsidRPr="00352473">
        <w:rPr>
          <w:rFonts w:asciiTheme="minorEastAsia" w:hAnsiTheme="minorEastAsia" w:hint="eastAsia"/>
          <w:szCs w:val="21"/>
        </w:rPr>
        <w:t>报价部分</w:t>
      </w:r>
    </w:p>
    <w:p w14:paraId="6EB0C475" w14:textId="77777777" w:rsidR="00E2150E" w:rsidRDefault="00E2150E" w:rsidP="00E2150E">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p>
    <w:p w14:paraId="0E6DA0C3" w14:textId="3C342C73" w:rsidR="00E2150E" w:rsidRPr="00352473" w:rsidRDefault="00E2150E" w:rsidP="00E2150E">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Pr>
          <w:rFonts w:asciiTheme="minorEastAsia" w:hAnsiTheme="minorEastAsia" w:hint="eastAsia"/>
          <w:b/>
          <w:bCs/>
          <w:szCs w:val="21"/>
        </w:rPr>
        <w:t>（见附件</w:t>
      </w:r>
      <w:r w:rsidR="00920273">
        <w:rPr>
          <w:rFonts w:asciiTheme="minorEastAsia" w:hAnsiTheme="minorEastAsia" w:hint="eastAsia"/>
          <w:b/>
          <w:bCs/>
          <w:szCs w:val="21"/>
        </w:rPr>
        <w:t>明细，报单价、单院区合计及总合计报价</w:t>
      </w:r>
      <w:r>
        <w:rPr>
          <w:rFonts w:asciiTheme="minorEastAsia" w:hAnsiTheme="minorEastAsia" w:hint="eastAsia"/>
          <w:b/>
          <w:bCs/>
          <w:szCs w:val="21"/>
        </w:rPr>
        <w:t>）</w:t>
      </w:r>
    </w:p>
    <w:p w14:paraId="1EBD0DD1" w14:textId="77777777" w:rsidR="00E2150E" w:rsidRPr="00352473" w:rsidRDefault="00E2150E" w:rsidP="00E2150E">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Pr>
          <w:rFonts w:asciiTheme="minorEastAsia" w:hAnsiTheme="minorEastAsia" w:hint="eastAsia"/>
          <w:szCs w:val="21"/>
        </w:rPr>
        <w:t>10</w:t>
      </w:r>
      <w:r w:rsidRPr="00352473">
        <w:rPr>
          <w:rFonts w:asciiTheme="minorEastAsia" w:hAnsiTheme="minorEastAsia" w:hint="eastAsia"/>
          <w:szCs w:val="21"/>
        </w:rPr>
        <w:t>）①</w:t>
      </w:r>
      <w:r>
        <w:rPr>
          <w:rFonts w:asciiTheme="minorEastAsia" w:hAnsiTheme="minorEastAsia" w:hint="eastAsia"/>
          <w:szCs w:val="21"/>
        </w:rPr>
        <w:t>响应</w:t>
      </w:r>
      <w:r w:rsidRPr="00352473">
        <w:rPr>
          <w:rFonts w:asciiTheme="minorEastAsia" w:hAnsiTheme="minorEastAsia" w:hint="eastAsia"/>
          <w:szCs w:val="21"/>
        </w:rPr>
        <w:t>书一式伍份（壹份正本肆份副本，</w:t>
      </w:r>
      <w:r>
        <w:rPr>
          <w:rFonts w:asciiTheme="minorEastAsia" w:hAnsiTheme="minorEastAsia" w:hint="eastAsia"/>
          <w:szCs w:val="21"/>
        </w:rPr>
        <w:t>响应</w:t>
      </w:r>
      <w:r w:rsidRPr="00352473">
        <w:rPr>
          <w:rFonts w:asciiTheme="minorEastAsia" w:hAnsiTheme="minorEastAsia" w:hint="eastAsia"/>
          <w:szCs w:val="21"/>
        </w:rPr>
        <w:t>文件的正本与副本应分开包装，加贴封条，</w:t>
      </w:r>
      <w:r>
        <w:rPr>
          <w:rFonts w:asciiTheme="minorEastAsia" w:hAnsiTheme="minorEastAsia" w:hint="eastAsia"/>
          <w:szCs w:val="21"/>
        </w:rPr>
        <w:t>响应文件</w:t>
      </w:r>
      <w:r w:rsidRPr="00352473">
        <w:rPr>
          <w:rFonts w:asciiTheme="minorEastAsia" w:hAnsiTheme="minorEastAsia" w:hint="eastAsia"/>
          <w:szCs w:val="21"/>
        </w:rPr>
        <w:t>封面分别注明正本、副本，并在封套的封口处加盖</w:t>
      </w:r>
      <w:r>
        <w:rPr>
          <w:rFonts w:asciiTheme="minorEastAsia" w:hAnsiTheme="minorEastAsia" w:hint="eastAsia"/>
          <w:szCs w:val="21"/>
        </w:rPr>
        <w:t>响应</w:t>
      </w:r>
      <w:r w:rsidRPr="00352473">
        <w:rPr>
          <w:rFonts w:asciiTheme="minorEastAsia" w:hAnsiTheme="minorEastAsia" w:hint="eastAsia"/>
          <w:szCs w:val="21"/>
        </w:rPr>
        <w:t>人单位公章</w:t>
      </w:r>
      <w:r>
        <w:rPr>
          <w:rFonts w:asciiTheme="minorEastAsia" w:hAnsiTheme="minorEastAsia" w:hint="eastAsia"/>
          <w:szCs w:val="21"/>
        </w:rPr>
        <w:t>）</w:t>
      </w:r>
      <w:r w:rsidRPr="00352473">
        <w:rPr>
          <w:rFonts w:asciiTheme="minorEastAsia" w:hAnsiTheme="minorEastAsia" w:hint="eastAsia"/>
          <w:szCs w:val="21"/>
        </w:rPr>
        <w:t>。</w:t>
      </w:r>
    </w:p>
    <w:p w14:paraId="55C7CE83" w14:textId="77777777" w:rsidR="00E2150E" w:rsidRPr="00352473" w:rsidRDefault="00E2150E" w:rsidP="00E2150E">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6D4A4B48" w14:textId="77777777" w:rsidR="00E2150E" w:rsidRPr="00352473" w:rsidRDefault="00E2150E" w:rsidP="00E2150E">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Pr>
          <w:rFonts w:asciiTheme="minorEastAsia" w:hAnsiTheme="minorEastAsia" w:hint="eastAsia"/>
          <w:szCs w:val="21"/>
        </w:rPr>
        <w:t>响应</w:t>
      </w:r>
      <w:r w:rsidRPr="00352473">
        <w:rPr>
          <w:rFonts w:asciiTheme="minorEastAsia" w:hAnsiTheme="minorEastAsia" w:hint="eastAsia"/>
          <w:szCs w:val="21"/>
        </w:rPr>
        <w:t>人于</w:t>
      </w:r>
      <w:r>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w:t>
      </w:r>
      <w:r>
        <w:rPr>
          <w:rFonts w:asciiTheme="minorEastAsia" w:hAnsiTheme="minorEastAsia" w:hint="eastAsia"/>
          <w:szCs w:val="21"/>
        </w:rPr>
        <w:t>审</w:t>
      </w:r>
      <w:r w:rsidRPr="00352473">
        <w:rPr>
          <w:rFonts w:asciiTheme="minorEastAsia" w:hAnsiTheme="minorEastAsia" w:hint="eastAsia"/>
          <w:szCs w:val="21"/>
        </w:rPr>
        <w:t>办法内评分标准）。</w:t>
      </w:r>
    </w:p>
    <w:p w14:paraId="5637053D" w14:textId="77777777" w:rsidR="00E2150E" w:rsidRPr="00352473" w:rsidRDefault="00E2150E" w:rsidP="00E2150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3、下列情况之一者，</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书（即</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）视为无效：</w:t>
      </w:r>
    </w:p>
    <w:p w14:paraId="17D0C736" w14:textId="77777777" w:rsidR="00E2150E" w:rsidRPr="00352473" w:rsidRDefault="00E2150E" w:rsidP="00E2150E">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Pr>
          <w:rFonts w:asciiTheme="minorEastAsia" w:hAnsiTheme="minorEastAsia" w:hint="eastAsia"/>
          <w:bCs/>
          <w:szCs w:val="21"/>
        </w:rPr>
        <w:t>响应</w:t>
      </w:r>
      <w:r w:rsidRPr="00352473">
        <w:rPr>
          <w:rFonts w:asciiTheme="minorEastAsia" w:hAnsiTheme="minorEastAsia" w:hint="eastAsia"/>
          <w:bCs/>
          <w:szCs w:val="21"/>
        </w:rPr>
        <w:t>价高于</w:t>
      </w:r>
      <w:r>
        <w:rPr>
          <w:rFonts w:asciiTheme="minorEastAsia" w:hAnsiTheme="minorEastAsia" w:hint="eastAsia"/>
          <w:bCs/>
          <w:szCs w:val="21"/>
        </w:rPr>
        <w:t>采购控制</w:t>
      </w:r>
      <w:r w:rsidRPr="00352473">
        <w:rPr>
          <w:rFonts w:asciiTheme="minorEastAsia" w:hAnsiTheme="minorEastAsia" w:hint="eastAsia"/>
          <w:bCs/>
          <w:szCs w:val="21"/>
        </w:rPr>
        <w:t>价</w:t>
      </w:r>
    </w:p>
    <w:p w14:paraId="3F77121F" w14:textId="77777777" w:rsidR="00E2150E" w:rsidRPr="00352473" w:rsidRDefault="00E2150E" w:rsidP="00E2150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书未密封或逾期送达。</w:t>
      </w:r>
    </w:p>
    <w:p w14:paraId="55FF0F3E" w14:textId="77777777" w:rsidR="00E2150E" w:rsidRPr="00352473" w:rsidRDefault="00E2150E" w:rsidP="00E2150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书未按规定加盖本单位公章。</w:t>
      </w:r>
    </w:p>
    <w:p w14:paraId="34F8B183" w14:textId="77777777" w:rsidR="00E2150E" w:rsidRPr="00352473" w:rsidRDefault="00E2150E" w:rsidP="00E2150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（4）法人代表未在法定代表人证明书上签字（或盖</w:t>
      </w:r>
      <w:r>
        <w:rPr>
          <w:rFonts w:asciiTheme="minorEastAsia" w:hAnsiTheme="minorEastAsia" w:cs="Times New Roman" w:hint="eastAsia"/>
          <w:bCs/>
          <w:szCs w:val="21"/>
        </w:rPr>
        <w:t>人名</w:t>
      </w:r>
      <w:r w:rsidRPr="00352473">
        <w:rPr>
          <w:rFonts w:asciiTheme="minorEastAsia" w:hAnsiTheme="minorEastAsia" w:cs="Times New Roman" w:hint="eastAsia"/>
          <w:bCs/>
          <w:szCs w:val="21"/>
        </w:rPr>
        <w:t>章）；法人代表、受委托人未在授权委托书上签字（或盖</w:t>
      </w:r>
      <w:r>
        <w:rPr>
          <w:rFonts w:asciiTheme="minorEastAsia" w:hAnsiTheme="minorEastAsia" w:cs="Times New Roman" w:hint="eastAsia"/>
          <w:bCs/>
          <w:szCs w:val="21"/>
        </w:rPr>
        <w:t>人名</w:t>
      </w:r>
      <w:r w:rsidRPr="00352473">
        <w:rPr>
          <w:rFonts w:asciiTheme="minorEastAsia" w:hAnsiTheme="minorEastAsia" w:cs="Times New Roman" w:hint="eastAsia"/>
          <w:bCs/>
          <w:szCs w:val="21"/>
        </w:rPr>
        <w:t>章）。</w:t>
      </w:r>
    </w:p>
    <w:p w14:paraId="43BECF53" w14:textId="77777777" w:rsidR="00E2150E" w:rsidRPr="00352473" w:rsidRDefault="00E2150E" w:rsidP="00E2150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（5）对</w:t>
      </w:r>
      <w:r>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文件的相关要求无具体的承诺。</w:t>
      </w:r>
    </w:p>
    <w:p w14:paraId="0A2469BD" w14:textId="77777777" w:rsidR="00E2150E" w:rsidRPr="00352473" w:rsidRDefault="00E2150E" w:rsidP="00E2150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（6）未按</w:t>
      </w:r>
      <w:r>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文件要求制作</w:t>
      </w:r>
      <w:r>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w:t>
      </w:r>
    </w:p>
    <w:p w14:paraId="31F92F2F" w14:textId="77777777" w:rsidR="00E2150E" w:rsidRPr="00352473" w:rsidRDefault="00E2150E" w:rsidP="00E2150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（7）</w:t>
      </w:r>
      <w:r>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字迹模糊或内容自相矛盾。</w:t>
      </w:r>
    </w:p>
    <w:p w14:paraId="63CE43A6" w14:textId="77777777" w:rsidR="00E2150E" w:rsidRPr="00352473" w:rsidRDefault="00E2150E" w:rsidP="00E2150E">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Pr="00352473">
        <w:rPr>
          <w:rFonts w:asciiTheme="minorEastAsia" w:hAnsiTheme="minorEastAsia" w:cs="Times New Roman" w:hint="eastAsia"/>
          <w:b/>
          <w:szCs w:val="21"/>
        </w:rPr>
        <w:t>、</w:t>
      </w:r>
      <w:r>
        <w:rPr>
          <w:rFonts w:asciiTheme="minorEastAsia" w:hAnsiTheme="minorEastAsia" w:cs="Times New Roman" w:hint="eastAsia"/>
          <w:b/>
          <w:szCs w:val="21"/>
        </w:rPr>
        <w:t>评审</w:t>
      </w:r>
      <w:r w:rsidRPr="00352473">
        <w:rPr>
          <w:rFonts w:asciiTheme="minorEastAsia" w:hAnsiTheme="minorEastAsia" w:cs="Times New Roman" w:hint="eastAsia"/>
          <w:b/>
          <w:szCs w:val="21"/>
        </w:rPr>
        <w:t>办法</w:t>
      </w:r>
    </w:p>
    <w:p w14:paraId="7B062CB7" w14:textId="77777777" w:rsidR="00E2150E" w:rsidRPr="00352473" w:rsidRDefault="00E2150E" w:rsidP="00E2150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36EE5A86" w14:textId="77777777" w:rsidR="00E2150E" w:rsidRDefault="00E2150E" w:rsidP="00E2150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352473" w:rsidRPr="00352473" w14:paraId="7DCCBB65" w14:textId="77777777" w:rsidTr="007813D5">
        <w:trPr>
          <w:jc w:val="center"/>
        </w:trPr>
        <w:tc>
          <w:tcPr>
            <w:tcW w:w="473" w:type="pct"/>
            <w:vAlign w:val="center"/>
          </w:tcPr>
          <w:p w14:paraId="17C98B7F" w14:textId="77777777" w:rsidR="00347B37" w:rsidRPr="00352473" w:rsidRDefault="00347B37" w:rsidP="000D6A11">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p w14:paraId="29F940FC" w14:textId="77777777" w:rsidR="00347B37" w:rsidRPr="00352473" w:rsidRDefault="00347B37" w:rsidP="000D6A11">
            <w:pPr>
              <w:spacing w:line="360" w:lineRule="exact"/>
              <w:jc w:val="center"/>
              <w:rPr>
                <w:rFonts w:asciiTheme="minorEastAsia" w:hAnsiTheme="minorEastAsia" w:cs="微软雅黑" w:hint="eastAsia"/>
                <w:sz w:val="18"/>
                <w:szCs w:val="18"/>
              </w:rPr>
            </w:pPr>
          </w:p>
        </w:tc>
        <w:tc>
          <w:tcPr>
            <w:tcW w:w="654" w:type="pct"/>
            <w:vAlign w:val="center"/>
          </w:tcPr>
          <w:p w14:paraId="5A3EBFB7" w14:textId="77777777" w:rsidR="00347B37" w:rsidRPr="00352473" w:rsidRDefault="00347B37" w:rsidP="000D6A11">
            <w:pPr>
              <w:widowControl/>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1B93A7C6" w:rsidR="00347B37" w:rsidRPr="00352473" w:rsidRDefault="00347B37" w:rsidP="000E24D0">
            <w:pPr>
              <w:widowControl/>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满足招标文件需求的</w:t>
            </w:r>
            <w:r w:rsidR="00337E87">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为评标基准价，其价格为满分。其他合格投标人的价格分统一按照下列公式计算：投标报价得分＝（评标基准价/投标报价）×</w:t>
            </w:r>
            <w:r w:rsidR="000E24D0">
              <w:rPr>
                <w:rFonts w:asciiTheme="minorEastAsia" w:hAnsiTheme="minorEastAsia" w:cs="微软雅黑" w:hint="eastAsia"/>
                <w:sz w:val="18"/>
                <w:szCs w:val="18"/>
              </w:rPr>
              <w:t>30</w:t>
            </w:r>
            <w:r w:rsidRPr="00352473">
              <w:rPr>
                <w:rFonts w:asciiTheme="minorEastAsia" w:hAnsiTheme="minorEastAsia" w:cs="微软雅黑" w:hint="eastAsia"/>
                <w:sz w:val="18"/>
                <w:szCs w:val="18"/>
              </w:rPr>
              <w:t>×100%。</w:t>
            </w:r>
          </w:p>
        </w:tc>
        <w:tc>
          <w:tcPr>
            <w:tcW w:w="679" w:type="pct"/>
            <w:vAlign w:val="center"/>
          </w:tcPr>
          <w:p w14:paraId="2193A9E7" w14:textId="584B399C" w:rsidR="00347B37" w:rsidRPr="00352473" w:rsidRDefault="000E24D0" w:rsidP="000D6A11">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30</w:t>
            </w:r>
          </w:p>
        </w:tc>
        <w:tc>
          <w:tcPr>
            <w:tcW w:w="572" w:type="pct"/>
          </w:tcPr>
          <w:p w14:paraId="38E9D63D" w14:textId="77777777" w:rsidR="00347B37" w:rsidRPr="00352473" w:rsidRDefault="00347B37" w:rsidP="000D6A11">
            <w:pPr>
              <w:spacing w:line="360" w:lineRule="exact"/>
              <w:jc w:val="center"/>
              <w:rPr>
                <w:rFonts w:asciiTheme="minorEastAsia" w:hAnsiTheme="minorEastAsia" w:cs="微软雅黑" w:hint="eastAsia"/>
                <w:sz w:val="18"/>
                <w:szCs w:val="18"/>
              </w:rPr>
            </w:pPr>
          </w:p>
        </w:tc>
      </w:tr>
      <w:tr w:rsidR="00B2537B" w:rsidRPr="00352473" w14:paraId="120EB7D6" w14:textId="77777777" w:rsidTr="00742C56">
        <w:trPr>
          <w:trHeight w:val="919"/>
          <w:jc w:val="center"/>
        </w:trPr>
        <w:tc>
          <w:tcPr>
            <w:tcW w:w="473" w:type="pct"/>
            <w:vMerge w:val="restart"/>
            <w:vAlign w:val="center"/>
          </w:tcPr>
          <w:p w14:paraId="323E1EB5" w14:textId="77777777" w:rsidR="00B2537B" w:rsidRPr="00352473" w:rsidRDefault="00B2537B" w:rsidP="000D6A11">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商务</w:t>
            </w:r>
          </w:p>
          <w:p w14:paraId="142CD9E7" w14:textId="77777777" w:rsidR="00B2537B" w:rsidRPr="00352473" w:rsidRDefault="00B2537B" w:rsidP="000D6A11">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sz w:val="18"/>
                <w:szCs w:val="18"/>
              </w:rPr>
              <w:t>部分</w:t>
            </w:r>
          </w:p>
        </w:tc>
        <w:tc>
          <w:tcPr>
            <w:tcW w:w="654" w:type="pct"/>
            <w:vAlign w:val="center"/>
          </w:tcPr>
          <w:p w14:paraId="17B025B9" w14:textId="77777777" w:rsidR="00B2537B" w:rsidRPr="00352473" w:rsidRDefault="00B2537B" w:rsidP="000D6A11">
            <w:pPr>
              <w:adjustRightInd w:val="0"/>
              <w:spacing w:line="360" w:lineRule="exact"/>
              <w:textAlignment w:val="baseline"/>
              <w:rPr>
                <w:rFonts w:asciiTheme="minorEastAsia" w:hAnsiTheme="minorEastAsia" w:hint="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5BA3E387" w14:textId="77777777" w:rsidR="00B2537B" w:rsidRPr="00352473" w:rsidRDefault="00B2537B" w:rsidP="000865C9">
            <w:pPr>
              <w:widowControl/>
              <w:spacing w:line="360" w:lineRule="exact"/>
              <w:rPr>
                <w:rFonts w:asciiTheme="minorEastAsia" w:hAnsiTheme="minorEastAsia" w:cs="微软雅黑" w:hint="eastAsia"/>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352473" w:rsidRDefault="00B2537B" w:rsidP="000D6A11">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5</w:t>
            </w:r>
          </w:p>
        </w:tc>
        <w:tc>
          <w:tcPr>
            <w:tcW w:w="572" w:type="pct"/>
          </w:tcPr>
          <w:p w14:paraId="2E2D11C0" w14:textId="77777777" w:rsidR="00B2537B" w:rsidRPr="00352473" w:rsidRDefault="00B2537B" w:rsidP="000D6A11">
            <w:pPr>
              <w:spacing w:line="360" w:lineRule="exact"/>
              <w:jc w:val="center"/>
              <w:rPr>
                <w:rFonts w:asciiTheme="minorEastAsia" w:hAnsiTheme="minorEastAsia" w:cs="微软雅黑" w:hint="eastAsia"/>
                <w:sz w:val="18"/>
                <w:szCs w:val="18"/>
              </w:rPr>
            </w:pPr>
          </w:p>
        </w:tc>
      </w:tr>
      <w:tr w:rsidR="00B2537B" w:rsidRPr="00352473" w14:paraId="667EC834" w14:textId="77777777" w:rsidTr="00FB7E77">
        <w:trPr>
          <w:trHeight w:hRule="exact" w:val="1283"/>
          <w:jc w:val="center"/>
        </w:trPr>
        <w:tc>
          <w:tcPr>
            <w:tcW w:w="473" w:type="pct"/>
            <w:vMerge/>
            <w:vAlign w:val="center"/>
          </w:tcPr>
          <w:p w14:paraId="59AF5259" w14:textId="77777777" w:rsidR="00B2537B" w:rsidRPr="00352473" w:rsidRDefault="00B2537B" w:rsidP="000D6A11">
            <w:pPr>
              <w:spacing w:line="360" w:lineRule="exact"/>
              <w:jc w:val="center"/>
              <w:rPr>
                <w:rFonts w:asciiTheme="minorEastAsia" w:hAnsiTheme="minorEastAsia" w:cs="Times New Roman" w:hint="eastAsia"/>
                <w:sz w:val="18"/>
                <w:szCs w:val="18"/>
              </w:rPr>
            </w:pPr>
          </w:p>
        </w:tc>
        <w:tc>
          <w:tcPr>
            <w:tcW w:w="654" w:type="pct"/>
            <w:vAlign w:val="center"/>
          </w:tcPr>
          <w:p w14:paraId="35F716B8" w14:textId="77777777" w:rsidR="00B2537B" w:rsidRPr="00352473" w:rsidRDefault="00B2537B" w:rsidP="00524258">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14B0ED89" w:rsidR="00B2537B" w:rsidRPr="00524258" w:rsidRDefault="00B2537B" w:rsidP="00B2348D">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有效的质量管理体系、环境管理体系、职业健康安全管理体系认证证书扫描件，每有一项得2分，最高6分。</w:t>
            </w:r>
          </w:p>
        </w:tc>
        <w:tc>
          <w:tcPr>
            <w:tcW w:w="679" w:type="pct"/>
            <w:vAlign w:val="center"/>
          </w:tcPr>
          <w:p w14:paraId="2D110DC4" w14:textId="77777777" w:rsidR="00B2537B" w:rsidRPr="00352473" w:rsidRDefault="00B2537B" w:rsidP="000D6A11">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0249DBB8" w14:textId="77777777" w:rsidR="00B2537B" w:rsidRPr="00352473" w:rsidRDefault="00B2537B" w:rsidP="000D6A11">
            <w:pPr>
              <w:spacing w:line="360" w:lineRule="exact"/>
              <w:jc w:val="center"/>
              <w:rPr>
                <w:rFonts w:asciiTheme="minorEastAsia" w:hAnsiTheme="minorEastAsia" w:cs="微软雅黑" w:hint="eastAsia"/>
                <w:sz w:val="18"/>
                <w:szCs w:val="18"/>
              </w:rPr>
            </w:pPr>
          </w:p>
        </w:tc>
      </w:tr>
      <w:tr w:rsidR="00B2537B" w:rsidRPr="00352473" w14:paraId="36D56882" w14:textId="77777777" w:rsidTr="00365078">
        <w:trPr>
          <w:trHeight w:val="955"/>
          <w:jc w:val="center"/>
        </w:trPr>
        <w:tc>
          <w:tcPr>
            <w:tcW w:w="473" w:type="pct"/>
            <w:vMerge/>
            <w:vAlign w:val="center"/>
          </w:tcPr>
          <w:p w14:paraId="28D37319" w14:textId="77777777" w:rsidR="00B2537B" w:rsidRPr="00352473" w:rsidRDefault="00B2537B" w:rsidP="000D6A11">
            <w:pPr>
              <w:spacing w:line="360" w:lineRule="exact"/>
              <w:jc w:val="center"/>
              <w:rPr>
                <w:rFonts w:asciiTheme="minorEastAsia" w:hAnsiTheme="minorEastAsia" w:cs="Times New Roman" w:hint="eastAsia"/>
                <w:sz w:val="18"/>
                <w:szCs w:val="18"/>
              </w:rPr>
            </w:pPr>
          </w:p>
        </w:tc>
        <w:tc>
          <w:tcPr>
            <w:tcW w:w="654" w:type="pct"/>
            <w:vAlign w:val="center"/>
          </w:tcPr>
          <w:p w14:paraId="52F34865" w14:textId="1B69E0AF" w:rsidR="00B2537B" w:rsidRPr="00352473" w:rsidRDefault="001A4459" w:rsidP="000D6A11">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00B2537B" w:rsidRPr="00352473">
              <w:rPr>
                <w:rFonts w:asciiTheme="minorEastAsia" w:hAnsiTheme="minorEastAsia" w:cs="微软雅黑" w:hint="eastAsia"/>
                <w:sz w:val="18"/>
                <w:szCs w:val="18"/>
              </w:rPr>
              <w:t>、投标公司类似项目案例</w:t>
            </w:r>
          </w:p>
        </w:tc>
        <w:tc>
          <w:tcPr>
            <w:tcW w:w="2622" w:type="pct"/>
            <w:vAlign w:val="center"/>
          </w:tcPr>
          <w:p w14:paraId="5A2D1B03" w14:textId="35A62C00" w:rsidR="00B2537B" w:rsidRPr="00352473" w:rsidRDefault="00B2537B" w:rsidP="00023A06">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sidR="00023A06">
              <w:rPr>
                <w:rFonts w:asciiTheme="minorEastAsia" w:hAnsiTheme="minorEastAsia" w:cs="微软雅黑" w:hint="eastAsia"/>
                <w:sz w:val="18"/>
                <w:szCs w:val="18"/>
              </w:rPr>
              <w:t>2</w:t>
            </w:r>
            <w:r w:rsidR="00FB7E77">
              <w:rPr>
                <w:rFonts w:asciiTheme="minorEastAsia" w:hAnsiTheme="minorEastAsia" w:cs="微软雅黑" w:hint="eastAsia"/>
                <w:sz w:val="18"/>
                <w:szCs w:val="18"/>
              </w:rPr>
              <w:t>2</w:t>
            </w:r>
            <w:r w:rsidRPr="00C02FEA">
              <w:rPr>
                <w:rFonts w:asciiTheme="minorEastAsia" w:hAnsiTheme="minorEastAsia" w:cs="微软雅黑" w:hint="eastAsia"/>
                <w:sz w:val="18"/>
                <w:szCs w:val="18"/>
              </w:rPr>
              <w:t>年</w:t>
            </w:r>
            <w:r w:rsidR="00023A06">
              <w:rPr>
                <w:rFonts w:asciiTheme="minorEastAsia" w:hAnsiTheme="minorEastAsia" w:cs="微软雅黑" w:hint="eastAsia"/>
                <w:sz w:val="18"/>
                <w:szCs w:val="18"/>
              </w:rPr>
              <w:t>1</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服务项目业绩。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B2537B" w:rsidRPr="00352473" w:rsidRDefault="00B2537B" w:rsidP="000D6A11">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t>10</w:t>
            </w:r>
          </w:p>
        </w:tc>
        <w:tc>
          <w:tcPr>
            <w:tcW w:w="572" w:type="pct"/>
            <w:vAlign w:val="center"/>
          </w:tcPr>
          <w:p w14:paraId="2BC81B8B" w14:textId="77777777" w:rsidR="00B2537B" w:rsidRPr="00352473" w:rsidRDefault="00B2537B" w:rsidP="00365078">
            <w:pPr>
              <w:spacing w:line="360" w:lineRule="exact"/>
              <w:jc w:val="center"/>
              <w:rPr>
                <w:rFonts w:asciiTheme="minorEastAsia" w:hAnsiTheme="minorEastAsia" w:cs="微软雅黑" w:hint="eastAsia"/>
                <w:sz w:val="18"/>
                <w:szCs w:val="18"/>
              </w:rPr>
            </w:pPr>
          </w:p>
        </w:tc>
      </w:tr>
      <w:tr w:rsidR="00365078" w:rsidRPr="00352473" w14:paraId="4874C852" w14:textId="77777777" w:rsidTr="00365078">
        <w:trPr>
          <w:trHeight w:val="1110"/>
          <w:jc w:val="center"/>
        </w:trPr>
        <w:tc>
          <w:tcPr>
            <w:tcW w:w="473" w:type="pct"/>
            <w:vMerge w:val="restart"/>
            <w:vAlign w:val="center"/>
          </w:tcPr>
          <w:p w14:paraId="40912AFA" w14:textId="77777777" w:rsidR="00365078" w:rsidRDefault="00365078" w:rsidP="000D6A11">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1C2A9177" w14:textId="77777777" w:rsidR="00365078" w:rsidRPr="00352473" w:rsidRDefault="00365078" w:rsidP="000D6A11">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Merge w:val="restart"/>
            <w:vAlign w:val="center"/>
          </w:tcPr>
          <w:p w14:paraId="281B3123" w14:textId="7259DC8F" w:rsidR="00365078" w:rsidRPr="00352473" w:rsidRDefault="00365078" w:rsidP="00970E0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w:t>
            </w:r>
            <w:r>
              <w:rPr>
                <w:rFonts w:asciiTheme="minorEastAsia" w:hAnsiTheme="minorEastAsia" w:cs="微软雅黑" w:hint="eastAsia"/>
                <w:sz w:val="18"/>
                <w:szCs w:val="18"/>
              </w:rPr>
              <w:t>服务</w:t>
            </w:r>
            <w:r w:rsidRPr="00352473">
              <w:rPr>
                <w:rFonts w:asciiTheme="minorEastAsia" w:hAnsiTheme="minorEastAsia" w:cs="微软雅黑" w:hint="eastAsia"/>
                <w:sz w:val="18"/>
                <w:szCs w:val="18"/>
              </w:rPr>
              <w:t>方案</w:t>
            </w:r>
          </w:p>
        </w:tc>
        <w:tc>
          <w:tcPr>
            <w:tcW w:w="2622" w:type="pct"/>
            <w:vAlign w:val="center"/>
          </w:tcPr>
          <w:p w14:paraId="3638DA51" w14:textId="6BF11CC2" w:rsidR="00365078" w:rsidRPr="00352473" w:rsidRDefault="00365078" w:rsidP="000D6A11">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1）</w:t>
            </w:r>
            <w:r>
              <w:rPr>
                <w:rFonts w:asciiTheme="minorEastAsia" w:hAnsiTheme="minorEastAsia" w:cs="微软雅黑" w:hint="eastAsia"/>
                <w:sz w:val="18"/>
                <w:szCs w:val="18"/>
              </w:rPr>
              <w:t>服务</w:t>
            </w:r>
            <w:r w:rsidRPr="00352473">
              <w:rPr>
                <w:rFonts w:asciiTheme="minorEastAsia" w:hAnsiTheme="minorEastAsia" w:cs="微软雅黑" w:hint="eastAsia"/>
                <w:sz w:val="18"/>
                <w:szCs w:val="18"/>
              </w:rPr>
              <w:t>方案（</w:t>
            </w:r>
            <w:r>
              <w:rPr>
                <w:rFonts w:asciiTheme="minorEastAsia" w:hAnsiTheme="minorEastAsia" w:cs="微软雅黑" w:hint="eastAsia"/>
                <w:sz w:val="18"/>
                <w:szCs w:val="18"/>
              </w:rPr>
              <w:t>12</w:t>
            </w:r>
            <w:r w:rsidRPr="00352473">
              <w:rPr>
                <w:rFonts w:asciiTheme="minorEastAsia" w:hAnsiTheme="minorEastAsia" w:cs="微软雅黑" w:hint="eastAsia"/>
                <w:sz w:val="18"/>
                <w:szCs w:val="18"/>
              </w:rPr>
              <w:t>分）：</w:t>
            </w:r>
          </w:p>
          <w:p w14:paraId="65428197" w14:textId="46F2B173" w:rsidR="00365078" w:rsidRPr="00352473" w:rsidRDefault="00365078" w:rsidP="000D6A11">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12</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分，不合理或无方案0分。）</w:t>
            </w:r>
          </w:p>
        </w:tc>
        <w:tc>
          <w:tcPr>
            <w:tcW w:w="679" w:type="pct"/>
            <w:vAlign w:val="center"/>
          </w:tcPr>
          <w:p w14:paraId="43725898" w14:textId="56EEBCAB" w:rsidR="00365078" w:rsidRPr="00352473" w:rsidRDefault="00365078" w:rsidP="00B2537B">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14BD97C9" w14:textId="77777777" w:rsidR="00365078" w:rsidRPr="00352473" w:rsidRDefault="00365078" w:rsidP="00365078">
            <w:pPr>
              <w:spacing w:line="360" w:lineRule="exact"/>
              <w:jc w:val="center"/>
              <w:rPr>
                <w:rFonts w:asciiTheme="minorEastAsia" w:hAnsiTheme="minorEastAsia" w:cs="微软雅黑" w:hint="eastAsia"/>
                <w:sz w:val="18"/>
                <w:szCs w:val="18"/>
              </w:rPr>
            </w:pPr>
          </w:p>
        </w:tc>
      </w:tr>
      <w:tr w:rsidR="00365078" w:rsidRPr="00352473" w14:paraId="7522F632" w14:textId="77777777" w:rsidTr="00365078">
        <w:trPr>
          <w:trHeight w:val="1050"/>
          <w:jc w:val="center"/>
        </w:trPr>
        <w:tc>
          <w:tcPr>
            <w:tcW w:w="473" w:type="pct"/>
            <w:vMerge/>
            <w:vAlign w:val="center"/>
          </w:tcPr>
          <w:p w14:paraId="0A857066" w14:textId="77777777" w:rsidR="00365078" w:rsidRPr="00352473" w:rsidRDefault="00365078" w:rsidP="000D6A11">
            <w:pPr>
              <w:spacing w:line="360" w:lineRule="exact"/>
              <w:jc w:val="center"/>
              <w:rPr>
                <w:rFonts w:asciiTheme="minorEastAsia" w:hAnsiTheme="minorEastAsia" w:cs="Times New Roman" w:hint="eastAsia"/>
                <w:sz w:val="18"/>
                <w:szCs w:val="18"/>
              </w:rPr>
            </w:pPr>
          </w:p>
        </w:tc>
        <w:tc>
          <w:tcPr>
            <w:tcW w:w="654" w:type="pct"/>
            <w:vMerge/>
            <w:vAlign w:val="center"/>
          </w:tcPr>
          <w:p w14:paraId="3C35A82F" w14:textId="77777777" w:rsidR="00365078" w:rsidRDefault="00365078" w:rsidP="00970E09">
            <w:pPr>
              <w:spacing w:line="360" w:lineRule="exact"/>
              <w:jc w:val="left"/>
              <w:rPr>
                <w:rFonts w:asciiTheme="minorEastAsia" w:hAnsiTheme="minorEastAsia" w:cs="微软雅黑" w:hint="eastAsia"/>
                <w:sz w:val="18"/>
                <w:szCs w:val="18"/>
              </w:rPr>
            </w:pPr>
          </w:p>
        </w:tc>
        <w:tc>
          <w:tcPr>
            <w:tcW w:w="2622" w:type="pct"/>
            <w:vAlign w:val="center"/>
          </w:tcPr>
          <w:p w14:paraId="7FDF6C32" w14:textId="73BB4A2D" w:rsidR="00365078" w:rsidRPr="00352473" w:rsidRDefault="00365078" w:rsidP="000D6A11">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w:t>
            </w:r>
            <w:r w:rsidRPr="00352473">
              <w:rPr>
                <w:rFonts w:asciiTheme="minorEastAsia" w:hAnsiTheme="minorEastAsia" w:cs="微软雅黑" w:hint="eastAsia"/>
                <w:sz w:val="18"/>
                <w:szCs w:val="18"/>
              </w:rPr>
              <w:t>安全措施方案（</w:t>
            </w:r>
            <w:r w:rsidR="001A4459">
              <w:rPr>
                <w:rFonts w:asciiTheme="minorEastAsia" w:hAnsiTheme="minorEastAsia" w:cs="微软雅黑" w:hint="eastAsia"/>
                <w:sz w:val="18"/>
                <w:szCs w:val="18"/>
              </w:rPr>
              <w:t>8</w:t>
            </w:r>
            <w:r w:rsidRPr="00352473">
              <w:rPr>
                <w:rFonts w:asciiTheme="minorEastAsia" w:hAnsiTheme="minorEastAsia" w:cs="微软雅黑" w:hint="eastAsia"/>
                <w:sz w:val="18"/>
                <w:szCs w:val="18"/>
              </w:rPr>
              <w:t xml:space="preserve">分）： </w:t>
            </w:r>
          </w:p>
          <w:p w14:paraId="7181F694" w14:textId="632144BA" w:rsidR="00365078" w:rsidRPr="00352473" w:rsidRDefault="00365078" w:rsidP="001A4459">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（科学合理得</w:t>
            </w:r>
            <w:r w:rsidR="001A4459">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分，方案较为合理得</w:t>
            </w:r>
            <w:r w:rsidR="001A4459">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分，方案基本合理得</w:t>
            </w:r>
            <w:r w:rsidR="001A4459">
              <w:rPr>
                <w:rFonts w:asciiTheme="minorEastAsia" w:hAnsiTheme="minorEastAsia" w:cs="微软雅黑" w:hint="eastAsia"/>
                <w:sz w:val="18"/>
                <w:szCs w:val="18"/>
              </w:rPr>
              <w:t>2</w:t>
            </w:r>
            <w:r w:rsidRPr="00352473">
              <w:rPr>
                <w:rFonts w:asciiTheme="minorEastAsia" w:hAnsiTheme="minorEastAsia" w:cs="微软雅黑" w:hint="eastAsia"/>
                <w:sz w:val="18"/>
                <w:szCs w:val="18"/>
              </w:rPr>
              <w:t>分，不合理或无方案0分。）</w:t>
            </w:r>
          </w:p>
        </w:tc>
        <w:tc>
          <w:tcPr>
            <w:tcW w:w="679" w:type="pct"/>
            <w:vAlign w:val="center"/>
          </w:tcPr>
          <w:p w14:paraId="21DD6E00" w14:textId="42DD6157" w:rsidR="00365078" w:rsidRDefault="001A4459" w:rsidP="00B2537B">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vAlign w:val="center"/>
          </w:tcPr>
          <w:p w14:paraId="46D1AE92" w14:textId="77777777" w:rsidR="00365078" w:rsidRPr="00352473" w:rsidRDefault="00365078" w:rsidP="00365078">
            <w:pPr>
              <w:spacing w:line="360" w:lineRule="exact"/>
              <w:jc w:val="center"/>
              <w:rPr>
                <w:rFonts w:asciiTheme="minorEastAsia" w:hAnsiTheme="minorEastAsia" w:cs="微软雅黑" w:hint="eastAsia"/>
                <w:sz w:val="18"/>
                <w:szCs w:val="18"/>
              </w:rPr>
            </w:pPr>
          </w:p>
        </w:tc>
      </w:tr>
      <w:tr w:rsidR="00365078" w:rsidRPr="00352473" w14:paraId="71AF1505" w14:textId="77777777" w:rsidTr="00365078">
        <w:trPr>
          <w:trHeight w:val="1080"/>
          <w:jc w:val="center"/>
        </w:trPr>
        <w:tc>
          <w:tcPr>
            <w:tcW w:w="473" w:type="pct"/>
            <w:vMerge/>
            <w:vAlign w:val="center"/>
          </w:tcPr>
          <w:p w14:paraId="4324CCF0" w14:textId="77777777" w:rsidR="00365078" w:rsidRPr="00352473" w:rsidRDefault="00365078" w:rsidP="000D6A11">
            <w:pPr>
              <w:spacing w:line="360" w:lineRule="exact"/>
              <w:jc w:val="center"/>
              <w:rPr>
                <w:rFonts w:asciiTheme="minorEastAsia" w:hAnsiTheme="minorEastAsia" w:cs="Times New Roman" w:hint="eastAsia"/>
                <w:sz w:val="18"/>
                <w:szCs w:val="18"/>
              </w:rPr>
            </w:pPr>
          </w:p>
        </w:tc>
        <w:tc>
          <w:tcPr>
            <w:tcW w:w="654" w:type="pct"/>
            <w:vMerge/>
            <w:vAlign w:val="center"/>
          </w:tcPr>
          <w:p w14:paraId="75D6F856" w14:textId="77777777" w:rsidR="00365078" w:rsidRDefault="00365078" w:rsidP="00970E09">
            <w:pPr>
              <w:spacing w:line="360" w:lineRule="exact"/>
              <w:jc w:val="left"/>
              <w:rPr>
                <w:rFonts w:asciiTheme="minorEastAsia" w:hAnsiTheme="minorEastAsia" w:cs="微软雅黑" w:hint="eastAsia"/>
                <w:sz w:val="18"/>
                <w:szCs w:val="18"/>
              </w:rPr>
            </w:pPr>
          </w:p>
        </w:tc>
        <w:tc>
          <w:tcPr>
            <w:tcW w:w="2622" w:type="pct"/>
            <w:vAlign w:val="center"/>
          </w:tcPr>
          <w:p w14:paraId="25F2E8AF" w14:textId="77777777" w:rsidR="00365078" w:rsidRDefault="00365078" w:rsidP="009102CF">
            <w:pPr>
              <w:spacing w:line="360" w:lineRule="exact"/>
              <w:jc w:val="left"/>
              <w:rPr>
                <w:rFonts w:asciiTheme="minorEastAsia" w:hAnsiTheme="minorEastAsia" w:hint="eastAsia"/>
                <w:sz w:val="18"/>
                <w:szCs w:val="18"/>
              </w:rPr>
            </w:pPr>
            <w:r w:rsidRPr="00352473">
              <w:rPr>
                <w:rFonts w:asciiTheme="minorEastAsia" w:hAnsiTheme="minorEastAsia" w:hint="eastAsia"/>
                <w:sz w:val="18"/>
                <w:szCs w:val="18"/>
              </w:rPr>
              <w:t>3)</w:t>
            </w:r>
            <w:r>
              <w:rPr>
                <w:rFonts w:asciiTheme="minorEastAsia" w:hAnsiTheme="minorEastAsia" w:hint="eastAsia"/>
                <w:sz w:val="18"/>
                <w:szCs w:val="18"/>
              </w:rPr>
              <w:t>人员安排（5分）</w:t>
            </w:r>
          </w:p>
          <w:p w14:paraId="530203B0" w14:textId="64316FB2" w:rsidR="00365078" w:rsidRPr="00352473" w:rsidRDefault="00365078" w:rsidP="009102CF">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分，不合理或无方案0分。）</w:t>
            </w:r>
          </w:p>
        </w:tc>
        <w:tc>
          <w:tcPr>
            <w:tcW w:w="679" w:type="pct"/>
            <w:vAlign w:val="center"/>
          </w:tcPr>
          <w:p w14:paraId="0F5447F0" w14:textId="74C0FBA4" w:rsidR="00365078" w:rsidRDefault="00365078" w:rsidP="00B2537B">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572" w:type="pct"/>
            <w:vAlign w:val="center"/>
          </w:tcPr>
          <w:p w14:paraId="2F58833A" w14:textId="77777777" w:rsidR="00365078" w:rsidRPr="00352473" w:rsidRDefault="00365078" w:rsidP="00365078">
            <w:pPr>
              <w:spacing w:line="360" w:lineRule="exact"/>
              <w:jc w:val="center"/>
              <w:rPr>
                <w:rFonts w:asciiTheme="minorEastAsia" w:hAnsiTheme="minorEastAsia" w:cs="微软雅黑" w:hint="eastAsia"/>
                <w:sz w:val="18"/>
                <w:szCs w:val="18"/>
              </w:rPr>
            </w:pPr>
          </w:p>
        </w:tc>
      </w:tr>
      <w:tr w:rsidR="00365078" w:rsidRPr="00352473" w14:paraId="65AFB1BF" w14:textId="77777777" w:rsidTr="00365078">
        <w:trPr>
          <w:trHeight w:val="1080"/>
          <w:jc w:val="center"/>
        </w:trPr>
        <w:tc>
          <w:tcPr>
            <w:tcW w:w="473" w:type="pct"/>
            <w:vMerge/>
            <w:vAlign w:val="center"/>
          </w:tcPr>
          <w:p w14:paraId="716F273A" w14:textId="77777777" w:rsidR="00365078" w:rsidRPr="00352473" w:rsidRDefault="00365078" w:rsidP="000D6A11">
            <w:pPr>
              <w:spacing w:line="360" w:lineRule="exact"/>
              <w:jc w:val="center"/>
              <w:rPr>
                <w:rFonts w:asciiTheme="minorEastAsia" w:hAnsiTheme="minorEastAsia" w:cs="Times New Roman" w:hint="eastAsia"/>
                <w:sz w:val="18"/>
                <w:szCs w:val="18"/>
              </w:rPr>
            </w:pPr>
          </w:p>
        </w:tc>
        <w:tc>
          <w:tcPr>
            <w:tcW w:w="654" w:type="pct"/>
            <w:vMerge/>
            <w:vAlign w:val="center"/>
          </w:tcPr>
          <w:p w14:paraId="5040D06F" w14:textId="77777777" w:rsidR="00365078" w:rsidRDefault="00365078" w:rsidP="00970E09">
            <w:pPr>
              <w:spacing w:line="360" w:lineRule="exact"/>
              <w:jc w:val="left"/>
              <w:rPr>
                <w:rFonts w:asciiTheme="minorEastAsia" w:hAnsiTheme="minorEastAsia" w:cs="微软雅黑" w:hint="eastAsia"/>
                <w:sz w:val="18"/>
                <w:szCs w:val="18"/>
              </w:rPr>
            </w:pPr>
          </w:p>
        </w:tc>
        <w:tc>
          <w:tcPr>
            <w:tcW w:w="2622" w:type="pct"/>
            <w:vAlign w:val="center"/>
          </w:tcPr>
          <w:p w14:paraId="4C4F2574" w14:textId="1A71C96B" w:rsidR="00365078" w:rsidRPr="00352473" w:rsidRDefault="00365078" w:rsidP="009102CF">
            <w:pPr>
              <w:spacing w:line="360" w:lineRule="exact"/>
              <w:jc w:val="left"/>
              <w:rPr>
                <w:rFonts w:asciiTheme="minorEastAsia" w:hAnsiTheme="minorEastAsia" w:cs="微软雅黑" w:hint="eastAsia"/>
                <w:sz w:val="18"/>
                <w:szCs w:val="18"/>
              </w:rPr>
            </w:pPr>
            <w:r>
              <w:rPr>
                <w:rFonts w:asciiTheme="minorEastAsia" w:hAnsiTheme="minorEastAsia" w:hint="eastAsia"/>
                <w:sz w:val="18"/>
                <w:szCs w:val="18"/>
              </w:rPr>
              <w:t>4</w:t>
            </w:r>
            <w:r w:rsidRPr="00E22BC9">
              <w:rPr>
                <w:rFonts w:asciiTheme="minorEastAsia" w:hAnsiTheme="minorEastAsia" w:cs="微软雅黑" w:hint="eastAsia"/>
                <w:sz w:val="18"/>
                <w:szCs w:val="18"/>
              </w:rPr>
              <w:t>）</w:t>
            </w:r>
            <w:r>
              <w:rPr>
                <w:rFonts w:asciiTheme="minorEastAsia" w:hAnsiTheme="minorEastAsia" w:cs="微软雅黑" w:hint="eastAsia"/>
                <w:sz w:val="18"/>
                <w:szCs w:val="18"/>
              </w:rPr>
              <w:t>应急</w:t>
            </w:r>
            <w:r w:rsidRPr="00E22BC9">
              <w:rPr>
                <w:rFonts w:asciiTheme="minorEastAsia" w:hAnsiTheme="minorEastAsia" w:cs="微软雅黑" w:hint="eastAsia"/>
                <w:sz w:val="18"/>
                <w:szCs w:val="18"/>
              </w:rPr>
              <w:t>响应方案（</w:t>
            </w:r>
            <w:r w:rsidR="001A4459">
              <w:rPr>
                <w:rFonts w:asciiTheme="minorEastAsia" w:hAnsiTheme="minorEastAsia" w:cs="微软雅黑" w:hint="eastAsia"/>
                <w:sz w:val="18"/>
                <w:szCs w:val="18"/>
              </w:rPr>
              <w:t>8</w:t>
            </w:r>
            <w:r w:rsidRPr="00E22BC9">
              <w:rPr>
                <w:rFonts w:asciiTheme="minorEastAsia" w:hAnsiTheme="minorEastAsia" w:cs="微软雅黑" w:hint="eastAsia"/>
                <w:sz w:val="18"/>
                <w:szCs w:val="18"/>
              </w:rPr>
              <w:t>分）</w:t>
            </w:r>
          </w:p>
          <w:p w14:paraId="61890F9C" w14:textId="5C57E053" w:rsidR="00365078" w:rsidRPr="00352473" w:rsidRDefault="00365078" w:rsidP="001A4459">
            <w:pPr>
              <w:spacing w:line="360" w:lineRule="exact"/>
              <w:jc w:val="left"/>
              <w:rPr>
                <w:rFonts w:asciiTheme="minorEastAsia" w:hAnsiTheme="minorEastAsia" w:hint="eastAsia"/>
                <w:sz w:val="18"/>
                <w:szCs w:val="18"/>
              </w:rPr>
            </w:pPr>
            <w:r w:rsidRPr="00352473">
              <w:rPr>
                <w:rFonts w:asciiTheme="minorEastAsia" w:hAnsiTheme="minorEastAsia" w:cs="微软雅黑" w:hint="eastAsia"/>
                <w:sz w:val="18"/>
                <w:szCs w:val="18"/>
              </w:rPr>
              <w:t>（科学合理得</w:t>
            </w:r>
            <w:r w:rsidR="001A4459">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分，方案较为合理得</w:t>
            </w:r>
            <w:r w:rsidR="001A4459">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分，方案基本合理得</w:t>
            </w:r>
            <w:r w:rsidR="001A4459">
              <w:rPr>
                <w:rFonts w:asciiTheme="minorEastAsia" w:hAnsiTheme="minorEastAsia" w:cs="微软雅黑" w:hint="eastAsia"/>
                <w:sz w:val="18"/>
                <w:szCs w:val="18"/>
              </w:rPr>
              <w:t>2</w:t>
            </w:r>
            <w:r w:rsidRPr="00352473">
              <w:rPr>
                <w:rFonts w:asciiTheme="minorEastAsia" w:hAnsiTheme="minorEastAsia" w:cs="微软雅黑" w:hint="eastAsia"/>
                <w:sz w:val="18"/>
                <w:szCs w:val="18"/>
              </w:rPr>
              <w:t>分，不合理或无方案0分。</w:t>
            </w:r>
            <w:r>
              <w:rPr>
                <w:rFonts w:asciiTheme="minorEastAsia" w:hAnsiTheme="minorEastAsia" w:cs="微软雅黑" w:hint="eastAsia"/>
                <w:sz w:val="18"/>
                <w:szCs w:val="18"/>
              </w:rPr>
              <w:t>）</w:t>
            </w:r>
          </w:p>
        </w:tc>
        <w:tc>
          <w:tcPr>
            <w:tcW w:w="679" w:type="pct"/>
            <w:vAlign w:val="center"/>
          </w:tcPr>
          <w:p w14:paraId="6228B2FB" w14:textId="4F66D485" w:rsidR="00365078" w:rsidRDefault="001A4459" w:rsidP="00B2537B">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vAlign w:val="center"/>
          </w:tcPr>
          <w:p w14:paraId="4E6722D2" w14:textId="77777777" w:rsidR="00365078" w:rsidRPr="00352473" w:rsidRDefault="00365078" w:rsidP="00365078">
            <w:pPr>
              <w:spacing w:line="360" w:lineRule="exact"/>
              <w:jc w:val="center"/>
              <w:rPr>
                <w:rFonts w:asciiTheme="minorEastAsia" w:hAnsiTheme="minorEastAsia" w:cs="微软雅黑" w:hint="eastAsia"/>
                <w:sz w:val="18"/>
                <w:szCs w:val="18"/>
              </w:rPr>
            </w:pPr>
          </w:p>
        </w:tc>
      </w:tr>
      <w:tr w:rsidR="000A47F5" w:rsidRPr="00352473" w14:paraId="03EC6CE7" w14:textId="77777777" w:rsidTr="006E5384">
        <w:trPr>
          <w:trHeight w:val="565"/>
          <w:jc w:val="center"/>
        </w:trPr>
        <w:tc>
          <w:tcPr>
            <w:tcW w:w="473" w:type="pct"/>
            <w:vMerge/>
            <w:vAlign w:val="center"/>
          </w:tcPr>
          <w:p w14:paraId="4335C483" w14:textId="77777777" w:rsidR="000A47F5" w:rsidRPr="00352473"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00C09D73" w14:textId="533C2605" w:rsidR="000A47F5" w:rsidRPr="000E432B" w:rsidRDefault="00365078" w:rsidP="00BB3B7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000A47F5" w:rsidRPr="000E432B">
              <w:rPr>
                <w:rFonts w:asciiTheme="minorEastAsia" w:hAnsiTheme="minorEastAsia" w:cs="微软雅黑" w:hint="eastAsia"/>
                <w:sz w:val="18"/>
                <w:szCs w:val="18"/>
              </w:rPr>
              <w:t>、</w:t>
            </w:r>
            <w:r w:rsidR="00912CFD" w:rsidRPr="00912CFD">
              <w:rPr>
                <w:rFonts w:asciiTheme="minorEastAsia" w:hAnsiTheme="minorEastAsia" w:cs="微软雅黑" w:hint="eastAsia"/>
                <w:sz w:val="18"/>
                <w:szCs w:val="18"/>
              </w:rPr>
              <w:t>服务质量的控制与管理</w:t>
            </w:r>
          </w:p>
        </w:tc>
        <w:tc>
          <w:tcPr>
            <w:tcW w:w="2622" w:type="pct"/>
            <w:vAlign w:val="center"/>
          </w:tcPr>
          <w:p w14:paraId="0812F3C4" w14:textId="12DE3B3B" w:rsidR="00912CFD" w:rsidRDefault="00912CFD" w:rsidP="00912CFD">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w:t>
            </w:r>
            <w:r w:rsidR="00365078">
              <w:rPr>
                <w:rFonts w:asciiTheme="minorEastAsia" w:hAnsiTheme="minorEastAsia" w:cs="微软雅黑" w:hint="eastAsia"/>
                <w:sz w:val="18"/>
                <w:szCs w:val="18"/>
              </w:rPr>
              <w:t>10</w:t>
            </w:r>
            <w:r>
              <w:rPr>
                <w:rFonts w:asciiTheme="minorEastAsia" w:hAnsiTheme="minorEastAsia" w:cs="微软雅黑" w:hint="eastAsia"/>
                <w:sz w:val="18"/>
                <w:szCs w:val="18"/>
              </w:rPr>
              <w:t>分；</w:t>
            </w:r>
          </w:p>
          <w:p w14:paraId="4EF19006" w14:textId="5B97E302" w:rsidR="00912CFD" w:rsidRDefault="00912CFD" w:rsidP="00912CFD">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w:t>
            </w:r>
            <w:r w:rsidR="00C97C7B">
              <w:rPr>
                <w:rFonts w:asciiTheme="minorEastAsia" w:hAnsiTheme="minorEastAsia" w:cs="微软雅黑" w:hint="eastAsia"/>
                <w:sz w:val="18"/>
                <w:szCs w:val="18"/>
              </w:rPr>
              <w:t>7</w:t>
            </w:r>
            <w:r w:rsidRPr="00912CFD">
              <w:rPr>
                <w:rFonts w:asciiTheme="minorEastAsia" w:hAnsiTheme="minorEastAsia" w:cs="微软雅黑" w:hint="eastAsia"/>
                <w:sz w:val="18"/>
                <w:szCs w:val="18"/>
              </w:rPr>
              <w:t>分；</w:t>
            </w:r>
          </w:p>
          <w:p w14:paraId="141B39B7" w14:textId="50EEE119" w:rsidR="00365078" w:rsidRPr="00912CFD" w:rsidRDefault="00365078" w:rsidP="00912CFD">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w:t>
            </w:r>
            <w:r>
              <w:rPr>
                <w:rFonts w:asciiTheme="minorEastAsia" w:hAnsiTheme="minorEastAsia" w:cs="微软雅黑" w:hint="eastAsia"/>
                <w:sz w:val="18"/>
                <w:szCs w:val="18"/>
              </w:rPr>
              <w:t>基本合理：</w:t>
            </w:r>
            <w:r w:rsidR="00C97C7B">
              <w:rPr>
                <w:rFonts w:asciiTheme="minorEastAsia" w:hAnsiTheme="minorEastAsia" w:cs="微软雅黑" w:hint="eastAsia"/>
                <w:sz w:val="18"/>
                <w:szCs w:val="18"/>
              </w:rPr>
              <w:t>3</w:t>
            </w:r>
            <w:r>
              <w:rPr>
                <w:rFonts w:asciiTheme="minorEastAsia" w:hAnsiTheme="minorEastAsia" w:cs="微软雅黑" w:hint="eastAsia"/>
                <w:sz w:val="18"/>
                <w:szCs w:val="18"/>
              </w:rPr>
              <w:t>分</w:t>
            </w:r>
          </w:p>
          <w:p w14:paraId="7864FFAB" w14:textId="363EA6B8" w:rsidR="000A47F5" w:rsidRPr="000E432B" w:rsidRDefault="00912CFD" w:rsidP="00BB3B7E">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w:t>
            </w:r>
            <w:r w:rsidR="00365078">
              <w:rPr>
                <w:rFonts w:asciiTheme="minorEastAsia" w:hAnsiTheme="minorEastAsia" w:cs="微软雅黑" w:hint="eastAsia"/>
                <w:sz w:val="18"/>
                <w:szCs w:val="18"/>
              </w:rPr>
              <w:t>或无方案</w:t>
            </w:r>
            <w:r w:rsidRPr="00912CFD">
              <w:rPr>
                <w:rFonts w:asciiTheme="minorEastAsia" w:hAnsiTheme="minorEastAsia" w:cs="微软雅黑" w:hint="eastAsia"/>
                <w:sz w:val="18"/>
                <w:szCs w:val="18"/>
              </w:rPr>
              <w:t>：0分。</w:t>
            </w:r>
          </w:p>
        </w:tc>
        <w:tc>
          <w:tcPr>
            <w:tcW w:w="679" w:type="pct"/>
            <w:vAlign w:val="center"/>
          </w:tcPr>
          <w:p w14:paraId="55B13A7B" w14:textId="1BF17181" w:rsidR="000A47F5" w:rsidRPr="00352473" w:rsidRDefault="00365078"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vAlign w:val="center"/>
          </w:tcPr>
          <w:p w14:paraId="0B1D73B4" w14:textId="77777777" w:rsidR="000A47F5" w:rsidRPr="00352473" w:rsidRDefault="000A47F5" w:rsidP="00365078">
            <w:pPr>
              <w:spacing w:line="360" w:lineRule="exact"/>
              <w:jc w:val="center"/>
              <w:rPr>
                <w:rFonts w:asciiTheme="minorEastAsia" w:hAnsiTheme="minorEastAsia" w:cs="微软雅黑" w:hint="eastAsia"/>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132C4A58" w14:textId="119B581E" w:rsidR="000A47F5" w:rsidRPr="000E432B" w:rsidRDefault="00365078" w:rsidP="000A47F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000A47F5" w:rsidRPr="000E432B">
              <w:rPr>
                <w:rFonts w:asciiTheme="minorEastAsia" w:hAnsiTheme="minorEastAsia" w:cs="微软雅黑" w:hint="eastAsia"/>
                <w:sz w:val="18"/>
                <w:szCs w:val="18"/>
              </w:rPr>
              <w:t>、</w:t>
            </w:r>
            <w:r w:rsidR="005B22E3" w:rsidRPr="005B22E3">
              <w:rPr>
                <w:rFonts w:asciiTheme="minorEastAsia" w:hAnsiTheme="minorEastAsia" w:cs="微软雅黑" w:hint="eastAsia"/>
                <w:sz w:val="18"/>
                <w:szCs w:val="18"/>
              </w:rPr>
              <w:t>投标文件与招标文件所要求的技术符合程度</w:t>
            </w:r>
          </w:p>
        </w:tc>
        <w:tc>
          <w:tcPr>
            <w:tcW w:w="2622" w:type="pct"/>
            <w:vAlign w:val="center"/>
          </w:tcPr>
          <w:p w14:paraId="252CDDA6" w14:textId="1EE30A60" w:rsidR="000A47F5" w:rsidRPr="000E432B" w:rsidRDefault="005B22E3" w:rsidP="001A4459">
            <w:pPr>
              <w:spacing w:line="360" w:lineRule="exact"/>
              <w:jc w:val="left"/>
              <w:rPr>
                <w:rFonts w:asciiTheme="minorEastAsia" w:hAnsiTheme="minorEastAsia" w:cs="微软雅黑" w:hint="eastAsia"/>
                <w:sz w:val="18"/>
                <w:szCs w:val="18"/>
              </w:rPr>
            </w:pPr>
            <w:r w:rsidRPr="005B22E3">
              <w:rPr>
                <w:rFonts w:asciiTheme="minorEastAsia" w:hAnsiTheme="minorEastAsia" w:cs="微软雅黑" w:hint="eastAsia"/>
                <w:sz w:val="18"/>
                <w:szCs w:val="18"/>
              </w:rPr>
              <w:t>投标文件相对招标文件的方案及技术要求没有偏离或高于招标文件的技术要求则为满分</w:t>
            </w:r>
            <w:r w:rsidR="001A4459">
              <w:rPr>
                <w:rFonts w:asciiTheme="minorEastAsia" w:hAnsiTheme="minorEastAsia" w:cs="微软雅黑" w:hint="eastAsia"/>
                <w:sz w:val="18"/>
                <w:szCs w:val="18"/>
              </w:rPr>
              <w:t>6</w:t>
            </w:r>
            <w:r w:rsidRPr="005B22E3">
              <w:rPr>
                <w:rFonts w:asciiTheme="minorEastAsia" w:hAnsiTheme="minorEastAsia" w:cs="微软雅黑" w:hint="eastAsia"/>
                <w:sz w:val="18"/>
                <w:szCs w:val="18"/>
              </w:rPr>
              <w:t>分；如果有偏离，评委视为偏离情况，</w:t>
            </w:r>
            <w:r>
              <w:rPr>
                <w:rFonts w:asciiTheme="minorEastAsia" w:hAnsiTheme="minorEastAsia" w:cs="微软雅黑" w:hint="eastAsia"/>
                <w:sz w:val="18"/>
                <w:szCs w:val="18"/>
              </w:rPr>
              <w:t>每有一项</w:t>
            </w:r>
            <w:r w:rsidR="00576301">
              <w:rPr>
                <w:rFonts w:asciiTheme="minorEastAsia" w:hAnsiTheme="minorEastAsia" w:cs="微软雅黑" w:hint="eastAsia"/>
                <w:sz w:val="18"/>
                <w:szCs w:val="18"/>
              </w:rPr>
              <w:t>负偏离减</w:t>
            </w:r>
            <w:r w:rsidR="001A4459">
              <w:rPr>
                <w:rFonts w:asciiTheme="minorEastAsia" w:hAnsiTheme="minorEastAsia" w:cs="微软雅黑" w:hint="eastAsia"/>
                <w:sz w:val="18"/>
                <w:szCs w:val="18"/>
              </w:rPr>
              <w:t>1</w:t>
            </w:r>
            <w:r w:rsidR="00576301">
              <w:rPr>
                <w:rFonts w:asciiTheme="minorEastAsia" w:hAnsiTheme="minorEastAsia" w:cs="微软雅黑" w:hint="eastAsia"/>
                <w:sz w:val="18"/>
                <w:szCs w:val="18"/>
              </w:rPr>
              <w:t>分，</w:t>
            </w:r>
            <w:r w:rsidRPr="005B22E3">
              <w:rPr>
                <w:rFonts w:asciiTheme="minorEastAsia" w:hAnsiTheme="minorEastAsia" w:cs="微软雅黑" w:hint="eastAsia"/>
                <w:sz w:val="18"/>
                <w:szCs w:val="18"/>
              </w:rPr>
              <w:t>酌情扣分；</w:t>
            </w:r>
            <w:r w:rsidR="00C97C7B">
              <w:rPr>
                <w:rFonts w:asciiTheme="minorEastAsia" w:hAnsiTheme="minorEastAsia" w:cs="微软雅黑" w:hint="eastAsia"/>
                <w:sz w:val="18"/>
                <w:szCs w:val="18"/>
              </w:rPr>
              <w:t>（根据技术服务响应偏离表）</w:t>
            </w:r>
          </w:p>
        </w:tc>
        <w:tc>
          <w:tcPr>
            <w:tcW w:w="679" w:type="pct"/>
            <w:vAlign w:val="center"/>
          </w:tcPr>
          <w:p w14:paraId="453FEE50" w14:textId="0F77622F" w:rsidR="000A47F5" w:rsidRDefault="001A4459"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6</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hint="eastAsia"/>
                <w:sz w:val="18"/>
                <w:szCs w:val="18"/>
              </w:rPr>
            </w:pPr>
          </w:p>
        </w:tc>
      </w:tr>
    </w:tbl>
    <w:p w14:paraId="159F5047" w14:textId="77777777" w:rsidR="00E2150E" w:rsidRPr="00ED718B" w:rsidRDefault="00E2150E" w:rsidP="00E2150E">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Pr="00ED718B">
        <w:rPr>
          <w:rFonts w:ascii="宋体" w:eastAsia="宋体" w:hAnsi="宋体" w:cs="Times New Roman" w:hint="eastAsia"/>
          <w:b/>
          <w:bCs/>
          <w:szCs w:val="21"/>
        </w:rPr>
        <w:t>、</w:t>
      </w:r>
      <w:r>
        <w:rPr>
          <w:rFonts w:ascii="宋体" w:eastAsia="宋体" w:hAnsi="宋体" w:cs="Times New Roman" w:hint="eastAsia"/>
          <w:b/>
          <w:bCs/>
          <w:szCs w:val="21"/>
        </w:rPr>
        <w:t>递交文件及开启</w:t>
      </w:r>
    </w:p>
    <w:p w14:paraId="1BD78159" w14:textId="67B25C89" w:rsidR="00E2150E" w:rsidRPr="003B219A" w:rsidRDefault="00E2150E" w:rsidP="00E2150E">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1、递交文件开始时间：202</w:t>
      </w:r>
      <w:r>
        <w:rPr>
          <w:rFonts w:ascii="宋体" w:eastAsia="宋体" w:hAnsi="宋体" w:cs="Times New Roman" w:hint="eastAsia"/>
          <w:bCs/>
          <w:szCs w:val="21"/>
        </w:rPr>
        <w:t>5</w:t>
      </w:r>
      <w:r w:rsidRPr="003B219A">
        <w:rPr>
          <w:rFonts w:ascii="宋体" w:eastAsia="宋体" w:hAnsi="宋体" w:cs="Times New Roman" w:hint="eastAsia"/>
          <w:bCs/>
          <w:szCs w:val="21"/>
        </w:rPr>
        <w:t>年</w:t>
      </w:r>
      <w:r w:rsidR="00FB7E77">
        <w:rPr>
          <w:rFonts w:ascii="宋体" w:eastAsia="宋体" w:hAnsi="宋体" w:cs="Times New Roman" w:hint="eastAsia"/>
          <w:bCs/>
          <w:szCs w:val="21"/>
        </w:rPr>
        <w:t>2</w:t>
      </w:r>
      <w:r w:rsidRPr="003B219A">
        <w:rPr>
          <w:rFonts w:ascii="宋体" w:eastAsia="宋体" w:hAnsi="宋体" w:cs="Times New Roman" w:hint="eastAsia"/>
          <w:bCs/>
          <w:szCs w:val="21"/>
        </w:rPr>
        <w:t>月</w:t>
      </w:r>
      <w:r w:rsidR="00FB7E77">
        <w:rPr>
          <w:rFonts w:ascii="宋体" w:eastAsia="宋体" w:hAnsi="宋体" w:cs="Times New Roman" w:hint="eastAsia"/>
          <w:bCs/>
          <w:szCs w:val="21"/>
        </w:rPr>
        <w:t>21</w:t>
      </w:r>
      <w:r w:rsidRPr="003B219A">
        <w:rPr>
          <w:rFonts w:ascii="宋体" w:eastAsia="宋体" w:hAnsi="宋体" w:cs="Times New Roman" w:hint="eastAsia"/>
          <w:bCs/>
          <w:szCs w:val="21"/>
        </w:rPr>
        <w:t xml:space="preserve">日 </w:t>
      </w:r>
      <w:r w:rsidR="00FB7E77">
        <w:rPr>
          <w:rFonts w:ascii="宋体" w:eastAsia="宋体" w:hAnsi="宋体" w:cs="Times New Roman" w:hint="eastAsia"/>
          <w:bCs/>
          <w:szCs w:val="21"/>
        </w:rPr>
        <w:t>下</w:t>
      </w:r>
      <w:r w:rsidRPr="003B219A">
        <w:rPr>
          <w:rFonts w:ascii="宋体" w:eastAsia="宋体" w:hAnsi="宋体" w:cs="Times New Roman" w:hint="eastAsia"/>
          <w:bCs/>
          <w:szCs w:val="21"/>
        </w:rPr>
        <w:t>午</w:t>
      </w:r>
      <w:r>
        <w:rPr>
          <w:rFonts w:ascii="宋体" w:eastAsia="宋体" w:hAnsi="宋体" w:cs="Times New Roman" w:hint="eastAsia"/>
          <w:bCs/>
          <w:szCs w:val="21"/>
        </w:rPr>
        <w:t>13</w:t>
      </w:r>
      <w:r w:rsidRPr="003B219A">
        <w:rPr>
          <w:rFonts w:ascii="宋体" w:eastAsia="宋体" w:hAnsi="宋体" w:cs="Times New Roman" w:hint="eastAsia"/>
          <w:bCs/>
          <w:szCs w:val="21"/>
        </w:rPr>
        <w:t>:00；递交文件截止时间：202</w:t>
      </w:r>
      <w:r>
        <w:rPr>
          <w:rFonts w:ascii="宋体" w:eastAsia="宋体" w:hAnsi="宋体" w:cs="Times New Roman" w:hint="eastAsia"/>
          <w:bCs/>
          <w:szCs w:val="21"/>
        </w:rPr>
        <w:t>5</w:t>
      </w:r>
      <w:r w:rsidRPr="003B219A">
        <w:rPr>
          <w:rFonts w:ascii="宋体" w:eastAsia="宋体" w:hAnsi="宋体" w:cs="Times New Roman" w:hint="eastAsia"/>
          <w:bCs/>
          <w:szCs w:val="21"/>
        </w:rPr>
        <w:t>年</w:t>
      </w:r>
      <w:r w:rsidR="00FB7E77">
        <w:rPr>
          <w:rFonts w:ascii="宋体" w:eastAsia="宋体" w:hAnsi="宋体" w:cs="Times New Roman" w:hint="eastAsia"/>
          <w:bCs/>
          <w:szCs w:val="21"/>
        </w:rPr>
        <w:t>2</w:t>
      </w:r>
      <w:r w:rsidRPr="003B219A">
        <w:rPr>
          <w:rFonts w:ascii="宋体" w:eastAsia="宋体" w:hAnsi="宋体" w:cs="Times New Roman" w:hint="eastAsia"/>
          <w:bCs/>
          <w:szCs w:val="21"/>
        </w:rPr>
        <w:t>月</w:t>
      </w:r>
      <w:r>
        <w:rPr>
          <w:rFonts w:ascii="宋体" w:eastAsia="宋体" w:hAnsi="宋体" w:cs="Times New Roman" w:hint="eastAsia"/>
          <w:bCs/>
          <w:szCs w:val="21"/>
        </w:rPr>
        <w:t>2</w:t>
      </w:r>
      <w:r w:rsidR="00FB7E77">
        <w:rPr>
          <w:rFonts w:ascii="宋体" w:eastAsia="宋体" w:hAnsi="宋体" w:cs="Times New Roman" w:hint="eastAsia"/>
          <w:bCs/>
          <w:szCs w:val="21"/>
        </w:rPr>
        <w:t>1</w:t>
      </w:r>
      <w:r w:rsidRPr="003B219A">
        <w:rPr>
          <w:rFonts w:ascii="宋体" w:eastAsia="宋体" w:hAnsi="宋体" w:cs="Times New Roman" w:hint="eastAsia"/>
          <w:bCs/>
          <w:szCs w:val="21"/>
        </w:rPr>
        <w:t>日 下午13:30</w:t>
      </w:r>
    </w:p>
    <w:p w14:paraId="3589E6BC" w14:textId="547941BF" w:rsidR="00E2150E" w:rsidRPr="003B219A" w:rsidRDefault="00E2150E" w:rsidP="00E2150E">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Pr="003B219A">
        <w:rPr>
          <w:rFonts w:ascii="宋体" w:hAnsi="宋体" w:hint="eastAsia"/>
          <w:bCs/>
          <w:szCs w:val="21"/>
        </w:rPr>
        <w:t>北京市西城区西直门外大街6号中仪大厦10层10</w:t>
      </w:r>
      <w:r w:rsidR="00FB7E77">
        <w:rPr>
          <w:rFonts w:ascii="宋体" w:hAnsi="宋体" w:hint="eastAsia"/>
          <w:bCs/>
          <w:szCs w:val="21"/>
        </w:rPr>
        <w:t>02</w:t>
      </w:r>
      <w:r w:rsidRPr="003B219A">
        <w:rPr>
          <w:rFonts w:ascii="宋体" w:hAnsi="宋体" w:hint="eastAsia"/>
          <w:bCs/>
          <w:szCs w:val="21"/>
        </w:rPr>
        <w:t>会议室</w:t>
      </w:r>
    </w:p>
    <w:p w14:paraId="06658501" w14:textId="3FE28ED5" w:rsidR="00E2150E" w:rsidRPr="003B219A" w:rsidRDefault="00E2150E" w:rsidP="00E2150E">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Pr>
          <w:rFonts w:ascii="宋体" w:eastAsia="宋体" w:hAnsi="宋体" w:cs="Times New Roman" w:hint="eastAsia"/>
          <w:bCs/>
          <w:szCs w:val="21"/>
        </w:rPr>
        <w:t>开启</w:t>
      </w:r>
      <w:r w:rsidRPr="003B219A">
        <w:rPr>
          <w:rFonts w:ascii="宋体" w:eastAsia="宋体" w:hAnsi="宋体" w:cs="Times New Roman" w:hint="eastAsia"/>
          <w:bCs/>
          <w:szCs w:val="21"/>
        </w:rPr>
        <w:t>时间：202</w:t>
      </w:r>
      <w:r>
        <w:rPr>
          <w:rFonts w:ascii="宋体" w:eastAsia="宋体" w:hAnsi="宋体" w:cs="Times New Roman" w:hint="eastAsia"/>
          <w:bCs/>
          <w:szCs w:val="21"/>
        </w:rPr>
        <w:t>5</w:t>
      </w:r>
      <w:r w:rsidRPr="003B219A">
        <w:rPr>
          <w:rFonts w:ascii="宋体" w:eastAsia="宋体" w:hAnsi="宋体" w:cs="Times New Roman" w:hint="eastAsia"/>
          <w:bCs/>
          <w:szCs w:val="21"/>
        </w:rPr>
        <w:t>年</w:t>
      </w:r>
      <w:r w:rsidR="00FB7E77">
        <w:rPr>
          <w:rFonts w:ascii="宋体" w:eastAsia="宋体" w:hAnsi="宋体" w:cs="Times New Roman" w:hint="eastAsia"/>
          <w:bCs/>
          <w:szCs w:val="21"/>
        </w:rPr>
        <w:t>2</w:t>
      </w:r>
      <w:r w:rsidRPr="003B219A">
        <w:rPr>
          <w:rFonts w:ascii="宋体" w:eastAsia="宋体" w:hAnsi="宋体" w:cs="Times New Roman" w:hint="eastAsia"/>
          <w:bCs/>
          <w:szCs w:val="21"/>
        </w:rPr>
        <w:t>月</w:t>
      </w:r>
      <w:r>
        <w:rPr>
          <w:rFonts w:ascii="宋体" w:eastAsia="宋体" w:hAnsi="宋体" w:cs="Times New Roman" w:hint="eastAsia"/>
          <w:bCs/>
          <w:szCs w:val="21"/>
        </w:rPr>
        <w:t>2</w:t>
      </w:r>
      <w:r w:rsidR="00FB7E77">
        <w:rPr>
          <w:rFonts w:ascii="宋体" w:eastAsia="宋体" w:hAnsi="宋体" w:cs="Times New Roman" w:hint="eastAsia"/>
          <w:bCs/>
          <w:szCs w:val="21"/>
        </w:rPr>
        <w:t>1</w:t>
      </w:r>
      <w:r w:rsidRPr="003B219A">
        <w:rPr>
          <w:rFonts w:ascii="宋体" w:eastAsia="宋体" w:hAnsi="宋体" w:cs="Times New Roman" w:hint="eastAsia"/>
          <w:bCs/>
          <w:szCs w:val="21"/>
        </w:rPr>
        <w:t>日 下午14:00</w:t>
      </w:r>
    </w:p>
    <w:p w14:paraId="7FAC2E82" w14:textId="202C1BD8" w:rsidR="00E2150E" w:rsidRPr="003B219A" w:rsidRDefault="00E2150E" w:rsidP="00E2150E">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Pr>
          <w:rFonts w:ascii="宋体" w:eastAsia="宋体" w:hAnsi="宋体" w:cs="Times New Roman" w:hint="eastAsia"/>
          <w:bCs/>
          <w:szCs w:val="21"/>
        </w:rPr>
        <w:t>开启</w:t>
      </w:r>
      <w:r w:rsidRPr="003B219A">
        <w:rPr>
          <w:rFonts w:ascii="宋体" w:eastAsia="宋体" w:hAnsi="宋体" w:cs="Times New Roman" w:hint="eastAsia"/>
          <w:bCs/>
          <w:szCs w:val="21"/>
        </w:rPr>
        <w:t>地点：</w:t>
      </w:r>
      <w:r w:rsidRPr="003B219A">
        <w:rPr>
          <w:rFonts w:ascii="宋体" w:hAnsi="宋体" w:hint="eastAsia"/>
          <w:bCs/>
          <w:szCs w:val="21"/>
        </w:rPr>
        <w:t>北京市西城区西直门外大街6号中仪大厦10层1</w:t>
      </w:r>
      <w:r w:rsidR="00FB7E77">
        <w:rPr>
          <w:rFonts w:ascii="宋体" w:hAnsi="宋体" w:hint="eastAsia"/>
          <w:bCs/>
          <w:szCs w:val="21"/>
        </w:rPr>
        <w:t>002</w:t>
      </w:r>
      <w:r w:rsidRPr="003B219A">
        <w:rPr>
          <w:rFonts w:ascii="宋体" w:hAnsi="宋体" w:hint="eastAsia"/>
          <w:bCs/>
          <w:szCs w:val="21"/>
        </w:rPr>
        <w:t>会议室</w:t>
      </w:r>
    </w:p>
    <w:p w14:paraId="0B812572" w14:textId="77777777" w:rsidR="00E2150E" w:rsidRDefault="00E2150E" w:rsidP="00E2150E">
      <w:pPr>
        <w:spacing w:line="360" w:lineRule="auto"/>
        <w:jc w:val="left"/>
        <w:rPr>
          <w:rFonts w:ascii="宋体" w:eastAsia="宋体" w:hAnsi="宋体" w:cs="Times New Roman" w:hint="eastAsia"/>
          <w:bCs/>
          <w:szCs w:val="21"/>
        </w:rPr>
        <w:sectPr w:rsidR="00E2150E" w:rsidSect="00E2150E">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5、注意事项：请参加各公司被授权人于文件内注明的时间</w:t>
      </w:r>
      <w:r>
        <w:rPr>
          <w:rFonts w:ascii="宋体" w:eastAsia="宋体" w:hAnsi="宋体" w:cs="Times New Roman" w:hint="eastAsia"/>
          <w:bCs/>
          <w:szCs w:val="21"/>
        </w:rPr>
        <w:t>到场。</w:t>
      </w:r>
    </w:p>
    <w:p w14:paraId="751C4652" w14:textId="3B9DB36E" w:rsidR="00A92839" w:rsidRDefault="00A92839" w:rsidP="00D07073">
      <w:pPr>
        <w:widowControl/>
        <w:jc w:val="left"/>
      </w:pPr>
      <w:r>
        <w:rPr>
          <w:rFonts w:hint="eastAsia"/>
        </w:rPr>
        <w:lastRenderedPageBreak/>
        <w:t>附件</w:t>
      </w:r>
      <w:r>
        <w:t>1</w:t>
      </w:r>
      <w:r>
        <w:rPr>
          <w:rFonts w:hint="eastAsia"/>
        </w:rPr>
        <w:t>：</w:t>
      </w:r>
    </w:p>
    <w:p w14:paraId="45D5EFC1" w14:textId="77777777" w:rsidR="00D07073" w:rsidRDefault="00D07073" w:rsidP="00D07073">
      <w:pPr>
        <w:ind w:firstLine="420"/>
        <w:rPr>
          <w:sz w:val="30"/>
          <w:szCs w:val="30"/>
        </w:rPr>
      </w:pPr>
      <w:r>
        <w:rPr>
          <w:rFonts w:hint="eastAsia"/>
        </w:rPr>
        <w:t>附件</w:t>
      </w:r>
      <w:r>
        <w:t>1</w:t>
      </w:r>
      <w:r>
        <w:rPr>
          <w:rFonts w:hint="eastAsia"/>
        </w:rPr>
        <w:t>：</w:t>
      </w:r>
    </w:p>
    <w:p w14:paraId="3B5B89BE" w14:textId="77777777" w:rsidR="00D07073" w:rsidRDefault="00D07073" w:rsidP="00D07073">
      <w:pPr>
        <w:ind w:firstLineChars="800" w:firstLine="2400"/>
        <w:rPr>
          <w:szCs w:val="21"/>
          <w:highlight w:val="yellow"/>
        </w:rPr>
      </w:pPr>
      <w:r>
        <w:rPr>
          <w:rFonts w:hint="eastAsia"/>
          <w:sz w:val="30"/>
          <w:szCs w:val="30"/>
        </w:rPr>
        <w:t>北京大学人民医院各种污井清运表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420"/>
        <w:gridCol w:w="1080"/>
        <w:gridCol w:w="1980"/>
        <w:gridCol w:w="1980"/>
      </w:tblGrid>
      <w:tr w:rsidR="00D07073" w14:paraId="331584CE" w14:textId="77777777" w:rsidTr="00EC10AC">
        <w:trPr>
          <w:trHeight w:val="456"/>
        </w:trPr>
        <w:tc>
          <w:tcPr>
            <w:tcW w:w="828" w:type="dxa"/>
            <w:vAlign w:val="center"/>
          </w:tcPr>
          <w:p w14:paraId="41C01491" w14:textId="77777777" w:rsidR="00D07073" w:rsidRDefault="00D07073" w:rsidP="00EC10AC">
            <w:pPr>
              <w:spacing w:line="480" w:lineRule="auto"/>
              <w:rPr>
                <w:b/>
                <w:sz w:val="24"/>
              </w:rPr>
            </w:pPr>
            <w:r>
              <w:rPr>
                <w:rFonts w:hint="eastAsia"/>
                <w:b/>
                <w:sz w:val="24"/>
              </w:rPr>
              <w:t>编号</w:t>
            </w:r>
          </w:p>
        </w:tc>
        <w:tc>
          <w:tcPr>
            <w:tcW w:w="3420" w:type="dxa"/>
            <w:vAlign w:val="center"/>
          </w:tcPr>
          <w:p w14:paraId="00E1D0A7" w14:textId="77777777" w:rsidR="00D07073" w:rsidRDefault="00D07073" w:rsidP="00EC10AC">
            <w:pPr>
              <w:spacing w:line="480" w:lineRule="auto"/>
              <w:ind w:firstLine="482"/>
              <w:jc w:val="center"/>
              <w:rPr>
                <w:b/>
                <w:sz w:val="24"/>
              </w:rPr>
            </w:pPr>
            <w:r>
              <w:rPr>
                <w:rFonts w:hint="eastAsia"/>
                <w:b/>
                <w:sz w:val="24"/>
              </w:rPr>
              <w:t>位</w:t>
            </w:r>
            <w:r>
              <w:rPr>
                <w:rFonts w:hint="eastAsia"/>
                <w:b/>
                <w:sz w:val="24"/>
              </w:rPr>
              <w:t xml:space="preserve">      </w:t>
            </w:r>
            <w:r>
              <w:rPr>
                <w:rFonts w:hint="eastAsia"/>
                <w:b/>
                <w:sz w:val="24"/>
              </w:rPr>
              <w:t>置</w:t>
            </w:r>
          </w:p>
        </w:tc>
        <w:tc>
          <w:tcPr>
            <w:tcW w:w="1080" w:type="dxa"/>
            <w:vAlign w:val="center"/>
          </w:tcPr>
          <w:p w14:paraId="720E3F34" w14:textId="77777777" w:rsidR="00D07073" w:rsidRDefault="00D07073" w:rsidP="00EC10AC">
            <w:pPr>
              <w:spacing w:line="480" w:lineRule="auto"/>
              <w:rPr>
                <w:b/>
                <w:sz w:val="24"/>
              </w:rPr>
            </w:pPr>
            <w:r>
              <w:rPr>
                <w:rFonts w:hint="eastAsia"/>
                <w:b/>
                <w:sz w:val="24"/>
              </w:rPr>
              <w:t>类</w:t>
            </w:r>
            <w:r>
              <w:rPr>
                <w:rFonts w:hint="eastAsia"/>
                <w:b/>
                <w:sz w:val="24"/>
              </w:rPr>
              <w:t xml:space="preserve">   </w:t>
            </w:r>
            <w:r>
              <w:rPr>
                <w:rFonts w:hint="eastAsia"/>
                <w:b/>
                <w:sz w:val="24"/>
              </w:rPr>
              <w:t>别</w:t>
            </w:r>
          </w:p>
        </w:tc>
        <w:tc>
          <w:tcPr>
            <w:tcW w:w="1980" w:type="dxa"/>
            <w:vAlign w:val="center"/>
          </w:tcPr>
          <w:p w14:paraId="279B91FF" w14:textId="77777777" w:rsidR="00D07073" w:rsidRDefault="00D07073" w:rsidP="00EC10AC">
            <w:pPr>
              <w:spacing w:line="480" w:lineRule="auto"/>
              <w:ind w:firstLine="482"/>
              <w:jc w:val="center"/>
              <w:rPr>
                <w:b/>
                <w:sz w:val="24"/>
              </w:rPr>
            </w:pPr>
            <w:r>
              <w:rPr>
                <w:rFonts w:hint="eastAsia"/>
                <w:b/>
                <w:sz w:val="24"/>
              </w:rPr>
              <w:t>次</w:t>
            </w:r>
            <w:r>
              <w:rPr>
                <w:rFonts w:hint="eastAsia"/>
                <w:b/>
                <w:sz w:val="24"/>
              </w:rPr>
              <w:t xml:space="preserve">   </w:t>
            </w:r>
            <w:r>
              <w:rPr>
                <w:rFonts w:hint="eastAsia"/>
                <w:b/>
                <w:sz w:val="24"/>
              </w:rPr>
              <w:t>数</w:t>
            </w:r>
          </w:p>
        </w:tc>
        <w:tc>
          <w:tcPr>
            <w:tcW w:w="1980" w:type="dxa"/>
            <w:vAlign w:val="center"/>
          </w:tcPr>
          <w:p w14:paraId="163CBC6E" w14:textId="77777777" w:rsidR="00D07073" w:rsidRDefault="00D07073" w:rsidP="00EC10AC">
            <w:pPr>
              <w:spacing w:line="480" w:lineRule="auto"/>
              <w:ind w:firstLine="482"/>
              <w:jc w:val="center"/>
              <w:rPr>
                <w:b/>
                <w:sz w:val="24"/>
              </w:rPr>
            </w:pPr>
            <w:r>
              <w:rPr>
                <w:rFonts w:hint="eastAsia"/>
                <w:b/>
                <w:sz w:val="24"/>
              </w:rPr>
              <w:t>备</w:t>
            </w:r>
            <w:r>
              <w:rPr>
                <w:rFonts w:hint="eastAsia"/>
                <w:b/>
                <w:sz w:val="24"/>
              </w:rPr>
              <w:t xml:space="preserve">   </w:t>
            </w:r>
            <w:r>
              <w:rPr>
                <w:rFonts w:hint="eastAsia"/>
                <w:b/>
                <w:sz w:val="24"/>
              </w:rPr>
              <w:t>注</w:t>
            </w:r>
          </w:p>
        </w:tc>
      </w:tr>
      <w:tr w:rsidR="00D07073" w14:paraId="05CF5362" w14:textId="77777777" w:rsidTr="00EC10AC">
        <w:trPr>
          <w:trHeight w:val="461"/>
        </w:trPr>
        <w:tc>
          <w:tcPr>
            <w:tcW w:w="828" w:type="dxa"/>
            <w:vAlign w:val="center"/>
          </w:tcPr>
          <w:p w14:paraId="5B949931"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1</w:t>
            </w:r>
          </w:p>
        </w:tc>
        <w:tc>
          <w:tcPr>
            <w:tcW w:w="3420" w:type="dxa"/>
            <w:vAlign w:val="center"/>
          </w:tcPr>
          <w:p w14:paraId="6EC5DC24"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门诊地下二层西南角</w:t>
            </w:r>
          </w:p>
        </w:tc>
        <w:tc>
          <w:tcPr>
            <w:tcW w:w="1080" w:type="dxa"/>
            <w:vAlign w:val="center"/>
          </w:tcPr>
          <w:p w14:paraId="379B4E22"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污水</w:t>
            </w:r>
          </w:p>
        </w:tc>
        <w:tc>
          <w:tcPr>
            <w:tcW w:w="1980" w:type="dxa"/>
            <w:vAlign w:val="center"/>
          </w:tcPr>
          <w:p w14:paraId="5C114E55"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1EF706DF"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西直门院区门诊</w:t>
            </w:r>
          </w:p>
        </w:tc>
      </w:tr>
      <w:tr w:rsidR="00D07073" w14:paraId="42E96EDE" w14:textId="77777777" w:rsidTr="00EC10AC">
        <w:trPr>
          <w:trHeight w:val="452"/>
        </w:trPr>
        <w:tc>
          <w:tcPr>
            <w:tcW w:w="828" w:type="dxa"/>
            <w:vAlign w:val="center"/>
          </w:tcPr>
          <w:p w14:paraId="7DBE9D2E"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2</w:t>
            </w:r>
          </w:p>
        </w:tc>
        <w:tc>
          <w:tcPr>
            <w:tcW w:w="3420" w:type="dxa"/>
            <w:vAlign w:val="center"/>
          </w:tcPr>
          <w:p w14:paraId="14A0F1F6"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门诊地下二层东南角</w:t>
            </w:r>
          </w:p>
        </w:tc>
        <w:tc>
          <w:tcPr>
            <w:tcW w:w="1080" w:type="dxa"/>
            <w:vAlign w:val="center"/>
          </w:tcPr>
          <w:p w14:paraId="7D6F34C4"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污水</w:t>
            </w:r>
          </w:p>
        </w:tc>
        <w:tc>
          <w:tcPr>
            <w:tcW w:w="1980" w:type="dxa"/>
            <w:vAlign w:val="center"/>
          </w:tcPr>
          <w:p w14:paraId="2E485191"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276E0603"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西直门院区门诊</w:t>
            </w:r>
          </w:p>
        </w:tc>
      </w:tr>
      <w:tr w:rsidR="00D07073" w14:paraId="0620505E" w14:textId="77777777" w:rsidTr="00EC10AC">
        <w:trPr>
          <w:trHeight w:val="458"/>
        </w:trPr>
        <w:tc>
          <w:tcPr>
            <w:tcW w:w="828" w:type="dxa"/>
            <w:vAlign w:val="center"/>
          </w:tcPr>
          <w:p w14:paraId="104F02F5"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3</w:t>
            </w:r>
          </w:p>
        </w:tc>
        <w:tc>
          <w:tcPr>
            <w:tcW w:w="3420" w:type="dxa"/>
            <w:vAlign w:val="center"/>
          </w:tcPr>
          <w:p w14:paraId="42312F58"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门诊地下二层泵井</w:t>
            </w:r>
          </w:p>
        </w:tc>
        <w:tc>
          <w:tcPr>
            <w:tcW w:w="1080" w:type="dxa"/>
            <w:vAlign w:val="center"/>
          </w:tcPr>
          <w:p w14:paraId="73F2219A"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污水</w:t>
            </w:r>
          </w:p>
        </w:tc>
        <w:tc>
          <w:tcPr>
            <w:tcW w:w="1980" w:type="dxa"/>
            <w:vAlign w:val="center"/>
          </w:tcPr>
          <w:p w14:paraId="2AFFFA99"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393D778E"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西直门院区门诊</w:t>
            </w:r>
          </w:p>
        </w:tc>
      </w:tr>
      <w:tr w:rsidR="00D07073" w14:paraId="08AE85D8" w14:textId="77777777" w:rsidTr="00EC10AC">
        <w:trPr>
          <w:trHeight w:val="451"/>
        </w:trPr>
        <w:tc>
          <w:tcPr>
            <w:tcW w:w="828" w:type="dxa"/>
            <w:vAlign w:val="center"/>
          </w:tcPr>
          <w:p w14:paraId="20B7C818"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4</w:t>
            </w:r>
          </w:p>
        </w:tc>
        <w:tc>
          <w:tcPr>
            <w:tcW w:w="3420" w:type="dxa"/>
            <w:vAlign w:val="center"/>
          </w:tcPr>
          <w:p w14:paraId="4583FF0F"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门诊地下二层制冷机房</w:t>
            </w:r>
          </w:p>
        </w:tc>
        <w:tc>
          <w:tcPr>
            <w:tcW w:w="1080" w:type="dxa"/>
            <w:vAlign w:val="center"/>
          </w:tcPr>
          <w:p w14:paraId="73DCC115"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污水</w:t>
            </w:r>
          </w:p>
        </w:tc>
        <w:tc>
          <w:tcPr>
            <w:tcW w:w="1980" w:type="dxa"/>
            <w:vAlign w:val="center"/>
          </w:tcPr>
          <w:p w14:paraId="76E82C46"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43F77E21"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西直门院区门诊</w:t>
            </w:r>
          </w:p>
        </w:tc>
      </w:tr>
      <w:tr w:rsidR="00D07073" w14:paraId="218A4D1C" w14:textId="77777777" w:rsidTr="00EC10AC">
        <w:trPr>
          <w:trHeight w:val="457"/>
        </w:trPr>
        <w:tc>
          <w:tcPr>
            <w:tcW w:w="828" w:type="dxa"/>
            <w:vAlign w:val="center"/>
          </w:tcPr>
          <w:p w14:paraId="2A515862"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5</w:t>
            </w:r>
          </w:p>
        </w:tc>
        <w:tc>
          <w:tcPr>
            <w:tcW w:w="3420" w:type="dxa"/>
            <w:vAlign w:val="center"/>
          </w:tcPr>
          <w:p w14:paraId="0DB861D3"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门诊地下二层老吸引房</w:t>
            </w:r>
          </w:p>
        </w:tc>
        <w:tc>
          <w:tcPr>
            <w:tcW w:w="1080" w:type="dxa"/>
            <w:vAlign w:val="center"/>
          </w:tcPr>
          <w:p w14:paraId="758D944C"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污水</w:t>
            </w:r>
          </w:p>
        </w:tc>
        <w:tc>
          <w:tcPr>
            <w:tcW w:w="1980" w:type="dxa"/>
            <w:vAlign w:val="center"/>
          </w:tcPr>
          <w:p w14:paraId="537F0DBC"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4C3ED550"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西直门院区门诊</w:t>
            </w:r>
          </w:p>
        </w:tc>
      </w:tr>
      <w:tr w:rsidR="00D07073" w14:paraId="6EB19983" w14:textId="77777777" w:rsidTr="00EC10AC">
        <w:trPr>
          <w:trHeight w:val="463"/>
        </w:trPr>
        <w:tc>
          <w:tcPr>
            <w:tcW w:w="828" w:type="dxa"/>
            <w:vAlign w:val="center"/>
          </w:tcPr>
          <w:p w14:paraId="51BCE5FD"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6</w:t>
            </w:r>
          </w:p>
        </w:tc>
        <w:tc>
          <w:tcPr>
            <w:tcW w:w="3420" w:type="dxa"/>
            <w:vAlign w:val="center"/>
          </w:tcPr>
          <w:p w14:paraId="56D00B4D"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门诊地下二层垫回水</w:t>
            </w:r>
          </w:p>
        </w:tc>
        <w:tc>
          <w:tcPr>
            <w:tcW w:w="1080" w:type="dxa"/>
            <w:vAlign w:val="center"/>
          </w:tcPr>
          <w:p w14:paraId="064E7480"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污水</w:t>
            </w:r>
          </w:p>
        </w:tc>
        <w:tc>
          <w:tcPr>
            <w:tcW w:w="1980" w:type="dxa"/>
            <w:vAlign w:val="center"/>
          </w:tcPr>
          <w:p w14:paraId="0AD7F8B8"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1A6D5063"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西直门院区门诊</w:t>
            </w:r>
          </w:p>
        </w:tc>
      </w:tr>
      <w:tr w:rsidR="00D07073" w14:paraId="69CE3F95" w14:textId="77777777" w:rsidTr="00EC10AC">
        <w:trPr>
          <w:trHeight w:val="90"/>
        </w:trPr>
        <w:tc>
          <w:tcPr>
            <w:tcW w:w="828" w:type="dxa"/>
            <w:vAlign w:val="center"/>
          </w:tcPr>
          <w:p w14:paraId="2E5B3598"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7</w:t>
            </w:r>
          </w:p>
        </w:tc>
        <w:tc>
          <w:tcPr>
            <w:tcW w:w="3420" w:type="dxa"/>
            <w:vAlign w:val="center"/>
          </w:tcPr>
          <w:p w14:paraId="7C23DD8F"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太平间</w:t>
            </w:r>
          </w:p>
        </w:tc>
        <w:tc>
          <w:tcPr>
            <w:tcW w:w="1080" w:type="dxa"/>
            <w:vAlign w:val="center"/>
          </w:tcPr>
          <w:p w14:paraId="06F7B2E2"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污水</w:t>
            </w:r>
          </w:p>
        </w:tc>
        <w:tc>
          <w:tcPr>
            <w:tcW w:w="1980" w:type="dxa"/>
            <w:vAlign w:val="center"/>
          </w:tcPr>
          <w:p w14:paraId="67964C5C"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0BFC5179"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西直门院区门诊</w:t>
            </w:r>
          </w:p>
        </w:tc>
      </w:tr>
      <w:tr w:rsidR="00D07073" w14:paraId="4988464B" w14:textId="77777777" w:rsidTr="00EC10AC">
        <w:trPr>
          <w:trHeight w:val="446"/>
        </w:trPr>
        <w:tc>
          <w:tcPr>
            <w:tcW w:w="828" w:type="dxa"/>
            <w:vAlign w:val="center"/>
          </w:tcPr>
          <w:p w14:paraId="286A32EA"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8</w:t>
            </w:r>
          </w:p>
        </w:tc>
        <w:tc>
          <w:tcPr>
            <w:tcW w:w="3420" w:type="dxa"/>
            <w:vAlign w:val="center"/>
          </w:tcPr>
          <w:p w14:paraId="0D2FF12F"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门诊----2过道</w:t>
            </w:r>
          </w:p>
        </w:tc>
        <w:tc>
          <w:tcPr>
            <w:tcW w:w="1080" w:type="dxa"/>
            <w:vAlign w:val="center"/>
          </w:tcPr>
          <w:p w14:paraId="03445811"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污水</w:t>
            </w:r>
          </w:p>
        </w:tc>
        <w:tc>
          <w:tcPr>
            <w:tcW w:w="1980" w:type="dxa"/>
            <w:vAlign w:val="center"/>
          </w:tcPr>
          <w:p w14:paraId="6FF33C4B"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615D0B52"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西直门院区门诊</w:t>
            </w:r>
          </w:p>
        </w:tc>
      </w:tr>
      <w:tr w:rsidR="00D07073" w14:paraId="1A7B83A4" w14:textId="77777777" w:rsidTr="00EC10AC">
        <w:trPr>
          <w:trHeight w:val="453"/>
        </w:trPr>
        <w:tc>
          <w:tcPr>
            <w:tcW w:w="828" w:type="dxa"/>
            <w:vAlign w:val="center"/>
          </w:tcPr>
          <w:p w14:paraId="0BFD8E9B"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9</w:t>
            </w:r>
          </w:p>
        </w:tc>
        <w:tc>
          <w:tcPr>
            <w:tcW w:w="3420" w:type="dxa"/>
            <w:vAlign w:val="center"/>
          </w:tcPr>
          <w:p w14:paraId="19547E3E"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化粪池</w:t>
            </w:r>
          </w:p>
        </w:tc>
        <w:tc>
          <w:tcPr>
            <w:tcW w:w="1080" w:type="dxa"/>
            <w:vAlign w:val="center"/>
          </w:tcPr>
          <w:p w14:paraId="597BD143"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w:t>
            </w:r>
          </w:p>
        </w:tc>
        <w:tc>
          <w:tcPr>
            <w:tcW w:w="1980" w:type="dxa"/>
            <w:vAlign w:val="center"/>
          </w:tcPr>
          <w:p w14:paraId="7E17CEC7"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每半个月一次</w:t>
            </w:r>
          </w:p>
        </w:tc>
        <w:tc>
          <w:tcPr>
            <w:tcW w:w="1980" w:type="dxa"/>
            <w:vAlign w:val="center"/>
          </w:tcPr>
          <w:p w14:paraId="7264A785"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西直门院区门诊</w:t>
            </w:r>
          </w:p>
        </w:tc>
      </w:tr>
      <w:tr w:rsidR="00D07073" w14:paraId="51752C0A" w14:textId="77777777" w:rsidTr="00EC10AC">
        <w:trPr>
          <w:trHeight w:val="473"/>
        </w:trPr>
        <w:tc>
          <w:tcPr>
            <w:tcW w:w="828" w:type="dxa"/>
            <w:vAlign w:val="center"/>
          </w:tcPr>
          <w:p w14:paraId="0F75FAD4"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10</w:t>
            </w:r>
          </w:p>
        </w:tc>
        <w:tc>
          <w:tcPr>
            <w:tcW w:w="3420" w:type="dxa"/>
            <w:vAlign w:val="center"/>
          </w:tcPr>
          <w:p w14:paraId="3C245F19"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雨水泵井</w:t>
            </w:r>
          </w:p>
        </w:tc>
        <w:tc>
          <w:tcPr>
            <w:tcW w:w="1080" w:type="dxa"/>
            <w:vAlign w:val="center"/>
          </w:tcPr>
          <w:p w14:paraId="5A6111E1"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雨水井</w:t>
            </w:r>
          </w:p>
        </w:tc>
        <w:tc>
          <w:tcPr>
            <w:tcW w:w="1980" w:type="dxa"/>
            <w:vAlign w:val="center"/>
          </w:tcPr>
          <w:p w14:paraId="58F7CFBC"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35E947D3"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西直门院区门诊</w:t>
            </w:r>
          </w:p>
        </w:tc>
      </w:tr>
      <w:tr w:rsidR="00D07073" w14:paraId="63340F34" w14:textId="77777777" w:rsidTr="00EC10AC">
        <w:trPr>
          <w:trHeight w:val="437"/>
        </w:trPr>
        <w:tc>
          <w:tcPr>
            <w:tcW w:w="828" w:type="dxa"/>
            <w:vAlign w:val="center"/>
          </w:tcPr>
          <w:p w14:paraId="172752ED"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11</w:t>
            </w:r>
          </w:p>
        </w:tc>
        <w:tc>
          <w:tcPr>
            <w:tcW w:w="3420" w:type="dxa"/>
            <w:vAlign w:val="center"/>
          </w:tcPr>
          <w:p w14:paraId="5AA51906"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消防水间</w:t>
            </w:r>
          </w:p>
        </w:tc>
        <w:tc>
          <w:tcPr>
            <w:tcW w:w="1080" w:type="dxa"/>
            <w:vAlign w:val="center"/>
          </w:tcPr>
          <w:p w14:paraId="0ABDED99"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污水</w:t>
            </w:r>
          </w:p>
        </w:tc>
        <w:tc>
          <w:tcPr>
            <w:tcW w:w="1980" w:type="dxa"/>
            <w:vAlign w:val="center"/>
          </w:tcPr>
          <w:p w14:paraId="3350C812"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3D182AF0"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西直门院区门诊</w:t>
            </w:r>
          </w:p>
        </w:tc>
      </w:tr>
      <w:tr w:rsidR="00D07073" w14:paraId="1CDF4C0E" w14:textId="77777777" w:rsidTr="00EC10AC">
        <w:trPr>
          <w:trHeight w:val="470"/>
        </w:trPr>
        <w:tc>
          <w:tcPr>
            <w:tcW w:w="828" w:type="dxa"/>
            <w:vAlign w:val="center"/>
          </w:tcPr>
          <w:p w14:paraId="5F382BCF"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12</w:t>
            </w:r>
          </w:p>
        </w:tc>
        <w:tc>
          <w:tcPr>
            <w:tcW w:w="3420" w:type="dxa"/>
            <w:vAlign w:val="center"/>
          </w:tcPr>
          <w:p w14:paraId="08F58FF3"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暗沟</w:t>
            </w:r>
          </w:p>
        </w:tc>
        <w:tc>
          <w:tcPr>
            <w:tcW w:w="1080" w:type="dxa"/>
            <w:vAlign w:val="center"/>
          </w:tcPr>
          <w:p w14:paraId="4FA01865" w14:textId="77777777" w:rsidR="00D07073" w:rsidRDefault="00D07073" w:rsidP="00EC10AC">
            <w:pPr>
              <w:spacing w:line="480" w:lineRule="auto"/>
              <w:ind w:firstLine="440"/>
              <w:jc w:val="center"/>
              <w:rPr>
                <w:rFonts w:ascii="宋体" w:hAnsi="宋体" w:cs="宋体" w:hint="eastAsia"/>
                <w:sz w:val="22"/>
              </w:rPr>
            </w:pPr>
          </w:p>
        </w:tc>
        <w:tc>
          <w:tcPr>
            <w:tcW w:w="1980" w:type="dxa"/>
            <w:vAlign w:val="center"/>
          </w:tcPr>
          <w:p w14:paraId="4BD4C098"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3BED6242"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西直门院区门诊</w:t>
            </w:r>
          </w:p>
        </w:tc>
      </w:tr>
      <w:tr w:rsidR="00D07073" w14:paraId="24D7937C" w14:textId="77777777" w:rsidTr="00EC10AC">
        <w:trPr>
          <w:trHeight w:val="462"/>
        </w:trPr>
        <w:tc>
          <w:tcPr>
            <w:tcW w:w="828" w:type="dxa"/>
            <w:vAlign w:val="center"/>
          </w:tcPr>
          <w:p w14:paraId="3D7572E7"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13</w:t>
            </w:r>
          </w:p>
        </w:tc>
        <w:tc>
          <w:tcPr>
            <w:tcW w:w="3420" w:type="dxa"/>
            <w:vAlign w:val="center"/>
          </w:tcPr>
          <w:p w14:paraId="5DC5DC23"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采血室</w:t>
            </w:r>
          </w:p>
        </w:tc>
        <w:tc>
          <w:tcPr>
            <w:tcW w:w="1080" w:type="dxa"/>
            <w:vAlign w:val="center"/>
          </w:tcPr>
          <w:p w14:paraId="0A9B0ADA"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1980" w:type="dxa"/>
            <w:vAlign w:val="center"/>
          </w:tcPr>
          <w:p w14:paraId="78FC0264"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每月一次</w:t>
            </w:r>
          </w:p>
        </w:tc>
        <w:tc>
          <w:tcPr>
            <w:tcW w:w="1980" w:type="dxa"/>
            <w:vAlign w:val="center"/>
          </w:tcPr>
          <w:p w14:paraId="76F4B52E"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西直门院区门诊</w:t>
            </w:r>
          </w:p>
        </w:tc>
      </w:tr>
      <w:tr w:rsidR="00D07073" w14:paraId="28B81003" w14:textId="77777777" w:rsidTr="00EC10AC">
        <w:trPr>
          <w:trHeight w:val="441"/>
        </w:trPr>
        <w:tc>
          <w:tcPr>
            <w:tcW w:w="828" w:type="dxa"/>
            <w:vAlign w:val="center"/>
          </w:tcPr>
          <w:p w14:paraId="7D41B391" w14:textId="77777777" w:rsidR="00D07073" w:rsidRDefault="00D07073" w:rsidP="00EC10AC">
            <w:pPr>
              <w:spacing w:line="480" w:lineRule="auto"/>
              <w:rPr>
                <w:sz w:val="24"/>
              </w:rPr>
            </w:pPr>
            <w:r>
              <w:rPr>
                <w:rFonts w:hint="eastAsia"/>
                <w:sz w:val="24"/>
              </w:rPr>
              <w:t>14</w:t>
            </w:r>
          </w:p>
        </w:tc>
        <w:tc>
          <w:tcPr>
            <w:tcW w:w="3420" w:type="dxa"/>
            <w:vAlign w:val="center"/>
          </w:tcPr>
          <w:p w14:paraId="5C92B25E" w14:textId="77777777" w:rsidR="00D07073" w:rsidRDefault="00D07073" w:rsidP="00EC10AC">
            <w:pPr>
              <w:spacing w:line="480" w:lineRule="auto"/>
              <w:ind w:firstLine="420"/>
              <w:jc w:val="center"/>
              <w:rPr>
                <w:szCs w:val="21"/>
              </w:rPr>
            </w:pPr>
          </w:p>
        </w:tc>
        <w:tc>
          <w:tcPr>
            <w:tcW w:w="1080" w:type="dxa"/>
            <w:vAlign w:val="center"/>
          </w:tcPr>
          <w:p w14:paraId="02D1A12F" w14:textId="77777777" w:rsidR="00D07073" w:rsidRDefault="00D07073" w:rsidP="00EC10AC">
            <w:pPr>
              <w:spacing w:line="480" w:lineRule="auto"/>
              <w:ind w:firstLine="420"/>
              <w:jc w:val="center"/>
              <w:rPr>
                <w:szCs w:val="21"/>
              </w:rPr>
            </w:pPr>
          </w:p>
        </w:tc>
        <w:tc>
          <w:tcPr>
            <w:tcW w:w="1980" w:type="dxa"/>
            <w:vAlign w:val="center"/>
          </w:tcPr>
          <w:p w14:paraId="3F21442B" w14:textId="77777777" w:rsidR="00D07073" w:rsidRDefault="00D07073" w:rsidP="00EC10AC">
            <w:pPr>
              <w:spacing w:line="480" w:lineRule="auto"/>
              <w:ind w:firstLine="420"/>
              <w:jc w:val="center"/>
              <w:rPr>
                <w:szCs w:val="21"/>
              </w:rPr>
            </w:pPr>
          </w:p>
        </w:tc>
        <w:tc>
          <w:tcPr>
            <w:tcW w:w="1980" w:type="dxa"/>
            <w:vAlign w:val="center"/>
          </w:tcPr>
          <w:p w14:paraId="7A40F305" w14:textId="77777777" w:rsidR="00D07073" w:rsidRDefault="00D07073" w:rsidP="00EC10AC">
            <w:pPr>
              <w:spacing w:line="480" w:lineRule="auto"/>
              <w:ind w:firstLine="420"/>
              <w:jc w:val="center"/>
              <w:rPr>
                <w:szCs w:val="21"/>
              </w:rPr>
            </w:pPr>
          </w:p>
        </w:tc>
      </w:tr>
      <w:tr w:rsidR="00D07073" w14:paraId="47391D2D" w14:textId="77777777" w:rsidTr="00EC10AC">
        <w:trPr>
          <w:trHeight w:val="461"/>
        </w:trPr>
        <w:tc>
          <w:tcPr>
            <w:tcW w:w="828" w:type="dxa"/>
            <w:vAlign w:val="center"/>
          </w:tcPr>
          <w:p w14:paraId="384B0D0B" w14:textId="77777777" w:rsidR="00D07073" w:rsidRDefault="00D07073" w:rsidP="00EC10AC">
            <w:pPr>
              <w:spacing w:line="480" w:lineRule="auto"/>
              <w:rPr>
                <w:sz w:val="24"/>
              </w:rPr>
            </w:pPr>
            <w:r>
              <w:rPr>
                <w:rFonts w:hint="eastAsia"/>
                <w:sz w:val="24"/>
              </w:rPr>
              <w:t>15</w:t>
            </w:r>
          </w:p>
        </w:tc>
        <w:tc>
          <w:tcPr>
            <w:tcW w:w="3420" w:type="dxa"/>
            <w:vAlign w:val="center"/>
          </w:tcPr>
          <w:p w14:paraId="3240438D" w14:textId="77777777" w:rsidR="00D07073" w:rsidRDefault="00D07073" w:rsidP="00EC10AC">
            <w:pPr>
              <w:spacing w:line="480" w:lineRule="auto"/>
              <w:ind w:firstLine="420"/>
              <w:jc w:val="center"/>
              <w:rPr>
                <w:szCs w:val="21"/>
              </w:rPr>
            </w:pPr>
          </w:p>
        </w:tc>
        <w:tc>
          <w:tcPr>
            <w:tcW w:w="1080" w:type="dxa"/>
            <w:vAlign w:val="center"/>
          </w:tcPr>
          <w:p w14:paraId="666C48EB" w14:textId="77777777" w:rsidR="00D07073" w:rsidRDefault="00D07073" w:rsidP="00EC10AC">
            <w:pPr>
              <w:spacing w:line="480" w:lineRule="auto"/>
              <w:ind w:firstLine="420"/>
              <w:jc w:val="center"/>
              <w:rPr>
                <w:szCs w:val="21"/>
              </w:rPr>
            </w:pPr>
          </w:p>
        </w:tc>
        <w:tc>
          <w:tcPr>
            <w:tcW w:w="1980" w:type="dxa"/>
            <w:vAlign w:val="center"/>
          </w:tcPr>
          <w:p w14:paraId="63365143" w14:textId="77777777" w:rsidR="00D07073" w:rsidRDefault="00D07073" w:rsidP="00EC10AC">
            <w:pPr>
              <w:spacing w:line="480" w:lineRule="auto"/>
              <w:ind w:firstLine="420"/>
              <w:jc w:val="center"/>
              <w:rPr>
                <w:szCs w:val="21"/>
              </w:rPr>
            </w:pPr>
          </w:p>
        </w:tc>
        <w:tc>
          <w:tcPr>
            <w:tcW w:w="1980" w:type="dxa"/>
            <w:vAlign w:val="center"/>
          </w:tcPr>
          <w:p w14:paraId="35D854C7" w14:textId="77777777" w:rsidR="00D07073" w:rsidRDefault="00D07073" w:rsidP="00EC10AC">
            <w:pPr>
              <w:spacing w:line="480" w:lineRule="auto"/>
              <w:ind w:firstLine="420"/>
              <w:jc w:val="center"/>
              <w:rPr>
                <w:szCs w:val="21"/>
              </w:rPr>
            </w:pPr>
          </w:p>
        </w:tc>
      </w:tr>
      <w:tr w:rsidR="00D07073" w14:paraId="0DAC747E" w14:textId="77777777" w:rsidTr="00EC10AC">
        <w:trPr>
          <w:trHeight w:val="467"/>
        </w:trPr>
        <w:tc>
          <w:tcPr>
            <w:tcW w:w="828" w:type="dxa"/>
            <w:vAlign w:val="center"/>
          </w:tcPr>
          <w:p w14:paraId="75211ABD" w14:textId="77777777" w:rsidR="00D07073" w:rsidRDefault="00D07073" w:rsidP="00EC10AC">
            <w:pPr>
              <w:spacing w:line="480" w:lineRule="auto"/>
              <w:rPr>
                <w:sz w:val="24"/>
              </w:rPr>
            </w:pPr>
            <w:r>
              <w:rPr>
                <w:rFonts w:hint="eastAsia"/>
                <w:sz w:val="24"/>
              </w:rPr>
              <w:t>16</w:t>
            </w:r>
          </w:p>
        </w:tc>
        <w:tc>
          <w:tcPr>
            <w:tcW w:w="3420" w:type="dxa"/>
            <w:vAlign w:val="center"/>
          </w:tcPr>
          <w:p w14:paraId="120BCB3C" w14:textId="77777777" w:rsidR="00D07073" w:rsidRDefault="00D07073" w:rsidP="00EC10AC">
            <w:pPr>
              <w:spacing w:line="480" w:lineRule="auto"/>
              <w:ind w:firstLine="420"/>
              <w:jc w:val="center"/>
              <w:rPr>
                <w:szCs w:val="21"/>
              </w:rPr>
            </w:pPr>
          </w:p>
        </w:tc>
        <w:tc>
          <w:tcPr>
            <w:tcW w:w="1080" w:type="dxa"/>
            <w:vAlign w:val="center"/>
          </w:tcPr>
          <w:p w14:paraId="698078F6" w14:textId="77777777" w:rsidR="00D07073" w:rsidRDefault="00D07073" w:rsidP="00EC10AC">
            <w:pPr>
              <w:spacing w:line="480" w:lineRule="auto"/>
              <w:ind w:firstLine="420"/>
              <w:jc w:val="center"/>
              <w:rPr>
                <w:szCs w:val="21"/>
              </w:rPr>
            </w:pPr>
          </w:p>
        </w:tc>
        <w:tc>
          <w:tcPr>
            <w:tcW w:w="1980" w:type="dxa"/>
            <w:vAlign w:val="center"/>
          </w:tcPr>
          <w:p w14:paraId="00AD701B" w14:textId="77777777" w:rsidR="00D07073" w:rsidRDefault="00D07073" w:rsidP="00EC10AC">
            <w:pPr>
              <w:spacing w:line="480" w:lineRule="auto"/>
              <w:ind w:firstLine="420"/>
              <w:jc w:val="center"/>
              <w:rPr>
                <w:szCs w:val="21"/>
              </w:rPr>
            </w:pPr>
          </w:p>
        </w:tc>
        <w:tc>
          <w:tcPr>
            <w:tcW w:w="1980" w:type="dxa"/>
            <w:vAlign w:val="center"/>
          </w:tcPr>
          <w:p w14:paraId="18B25D28" w14:textId="77777777" w:rsidR="00D07073" w:rsidRDefault="00D07073" w:rsidP="00EC10AC">
            <w:pPr>
              <w:spacing w:line="480" w:lineRule="auto"/>
              <w:ind w:firstLine="420"/>
              <w:jc w:val="center"/>
              <w:rPr>
                <w:szCs w:val="21"/>
              </w:rPr>
            </w:pPr>
          </w:p>
        </w:tc>
      </w:tr>
      <w:tr w:rsidR="00D07073" w14:paraId="720DB116" w14:textId="77777777" w:rsidTr="00EC10AC">
        <w:trPr>
          <w:trHeight w:val="501"/>
        </w:trPr>
        <w:tc>
          <w:tcPr>
            <w:tcW w:w="828" w:type="dxa"/>
            <w:vAlign w:val="center"/>
          </w:tcPr>
          <w:p w14:paraId="2BFDC427" w14:textId="77777777" w:rsidR="00D07073" w:rsidRDefault="00D07073" w:rsidP="00EC10AC">
            <w:pPr>
              <w:spacing w:line="480" w:lineRule="auto"/>
              <w:rPr>
                <w:sz w:val="24"/>
              </w:rPr>
            </w:pPr>
            <w:r>
              <w:rPr>
                <w:rFonts w:hint="eastAsia"/>
                <w:sz w:val="24"/>
              </w:rPr>
              <w:t>17</w:t>
            </w:r>
          </w:p>
        </w:tc>
        <w:tc>
          <w:tcPr>
            <w:tcW w:w="3420" w:type="dxa"/>
            <w:vAlign w:val="center"/>
          </w:tcPr>
          <w:p w14:paraId="415ADB1B" w14:textId="77777777" w:rsidR="00D07073" w:rsidRDefault="00D07073" w:rsidP="00EC10AC">
            <w:pPr>
              <w:spacing w:line="480" w:lineRule="auto"/>
              <w:ind w:firstLine="420"/>
              <w:jc w:val="center"/>
              <w:rPr>
                <w:szCs w:val="21"/>
              </w:rPr>
            </w:pPr>
          </w:p>
        </w:tc>
        <w:tc>
          <w:tcPr>
            <w:tcW w:w="1080" w:type="dxa"/>
            <w:vAlign w:val="center"/>
          </w:tcPr>
          <w:p w14:paraId="55946F37" w14:textId="77777777" w:rsidR="00D07073" w:rsidRDefault="00D07073" w:rsidP="00EC10AC">
            <w:pPr>
              <w:spacing w:line="480" w:lineRule="auto"/>
              <w:ind w:firstLine="420"/>
              <w:jc w:val="center"/>
              <w:rPr>
                <w:szCs w:val="21"/>
              </w:rPr>
            </w:pPr>
          </w:p>
        </w:tc>
        <w:tc>
          <w:tcPr>
            <w:tcW w:w="1980" w:type="dxa"/>
            <w:vAlign w:val="center"/>
          </w:tcPr>
          <w:p w14:paraId="3A7B6F64" w14:textId="77777777" w:rsidR="00D07073" w:rsidRDefault="00D07073" w:rsidP="00EC10AC">
            <w:pPr>
              <w:spacing w:line="480" w:lineRule="auto"/>
              <w:ind w:firstLine="420"/>
              <w:jc w:val="center"/>
              <w:rPr>
                <w:szCs w:val="21"/>
              </w:rPr>
            </w:pPr>
          </w:p>
        </w:tc>
        <w:tc>
          <w:tcPr>
            <w:tcW w:w="1980" w:type="dxa"/>
            <w:vAlign w:val="center"/>
          </w:tcPr>
          <w:p w14:paraId="2C6D2413" w14:textId="77777777" w:rsidR="00D07073" w:rsidRDefault="00D07073" w:rsidP="00EC10AC">
            <w:pPr>
              <w:spacing w:line="480" w:lineRule="auto"/>
              <w:ind w:firstLine="420"/>
              <w:jc w:val="center"/>
              <w:rPr>
                <w:szCs w:val="21"/>
              </w:rPr>
            </w:pPr>
          </w:p>
        </w:tc>
      </w:tr>
      <w:tr w:rsidR="00D07073" w14:paraId="3D8FBB88" w14:textId="77777777" w:rsidTr="00EC10AC">
        <w:trPr>
          <w:trHeight w:val="477"/>
        </w:trPr>
        <w:tc>
          <w:tcPr>
            <w:tcW w:w="828" w:type="dxa"/>
            <w:vAlign w:val="center"/>
          </w:tcPr>
          <w:p w14:paraId="124F7E13" w14:textId="77777777" w:rsidR="00D07073" w:rsidRDefault="00D07073" w:rsidP="00EC10AC">
            <w:pPr>
              <w:spacing w:line="480" w:lineRule="auto"/>
              <w:rPr>
                <w:sz w:val="24"/>
              </w:rPr>
            </w:pPr>
            <w:r>
              <w:rPr>
                <w:rFonts w:hint="eastAsia"/>
                <w:sz w:val="24"/>
              </w:rPr>
              <w:t>18</w:t>
            </w:r>
          </w:p>
        </w:tc>
        <w:tc>
          <w:tcPr>
            <w:tcW w:w="3420" w:type="dxa"/>
            <w:vAlign w:val="center"/>
          </w:tcPr>
          <w:p w14:paraId="0EA453BB" w14:textId="77777777" w:rsidR="00D07073" w:rsidRDefault="00D07073" w:rsidP="00EC10AC">
            <w:pPr>
              <w:spacing w:line="480" w:lineRule="auto"/>
              <w:ind w:firstLine="420"/>
              <w:jc w:val="center"/>
              <w:rPr>
                <w:szCs w:val="21"/>
              </w:rPr>
            </w:pPr>
          </w:p>
        </w:tc>
        <w:tc>
          <w:tcPr>
            <w:tcW w:w="1080" w:type="dxa"/>
            <w:vAlign w:val="center"/>
          </w:tcPr>
          <w:p w14:paraId="512CE295" w14:textId="77777777" w:rsidR="00D07073" w:rsidRDefault="00D07073" w:rsidP="00EC10AC">
            <w:pPr>
              <w:spacing w:line="480" w:lineRule="auto"/>
              <w:ind w:firstLine="420"/>
              <w:jc w:val="center"/>
              <w:rPr>
                <w:szCs w:val="21"/>
              </w:rPr>
            </w:pPr>
          </w:p>
        </w:tc>
        <w:tc>
          <w:tcPr>
            <w:tcW w:w="1980" w:type="dxa"/>
            <w:vAlign w:val="center"/>
          </w:tcPr>
          <w:p w14:paraId="41FD4A11" w14:textId="77777777" w:rsidR="00D07073" w:rsidRDefault="00D07073" w:rsidP="00EC10AC">
            <w:pPr>
              <w:spacing w:line="480" w:lineRule="auto"/>
              <w:ind w:firstLine="420"/>
              <w:jc w:val="center"/>
              <w:rPr>
                <w:szCs w:val="21"/>
              </w:rPr>
            </w:pPr>
          </w:p>
        </w:tc>
        <w:tc>
          <w:tcPr>
            <w:tcW w:w="1980" w:type="dxa"/>
            <w:vAlign w:val="center"/>
          </w:tcPr>
          <w:p w14:paraId="2D0F4325" w14:textId="77777777" w:rsidR="00D07073" w:rsidRDefault="00D07073" w:rsidP="00EC10AC">
            <w:pPr>
              <w:spacing w:line="480" w:lineRule="auto"/>
              <w:ind w:firstLine="420"/>
              <w:jc w:val="center"/>
              <w:rPr>
                <w:szCs w:val="21"/>
              </w:rPr>
            </w:pPr>
          </w:p>
        </w:tc>
      </w:tr>
    </w:tbl>
    <w:p w14:paraId="4E1A291F" w14:textId="77777777" w:rsidR="00D07073" w:rsidRDefault="00D07073" w:rsidP="00D07073">
      <w:pPr>
        <w:ind w:firstLine="600"/>
        <w:jc w:val="center"/>
        <w:rPr>
          <w:sz w:val="30"/>
          <w:szCs w:val="30"/>
        </w:rPr>
      </w:pPr>
    </w:p>
    <w:p w14:paraId="5CA8667F" w14:textId="77777777" w:rsidR="00D07073" w:rsidRDefault="00D07073" w:rsidP="00D07073">
      <w:pPr>
        <w:ind w:firstLine="600"/>
        <w:jc w:val="center"/>
        <w:rPr>
          <w:szCs w:val="21"/>
          <w:highlight w:val="yellow"/>
        </w:rPr>
      </w:pPr>
      <w:r>
        <w:rPr>
          <w:rFonts w:hint="eastAsia"/>
          <w:sz w:val="30"/>
          <w:szCs w:val="30"/>
        </w:rPr>
        <w:t>北京大学人民医院各种污井清运表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420"/>
        <w:gridCol w:w="1080"/>
        <w:gridCol w:w="1980"/>
        <w:gridCol w:w="1980"/>
      </w:tblGrid>
      <w:tr w:rsidR="00D07073" w14:paraId="25B3F3BB" w14:textId="77777777" w:rsidTr="00EC10AC">
        <w:trPr>
          <w:trHeight w:val="456"/>
        </w:trPr>
        <w:tc>
          <w:tcPr>
            <w:tcW w:w="828" w:type="dxa"/>
            <w:vAlign w:val="center"/>
          </w:tcPr>
          <w:p w14:paraId="437106FB" w14:textId="77777777" w:rsidR="00D07073" w:rsidRDefault="00D07073" w:rsidP="00EC10AC">
            <w:pPr>
              <w:spacing w:line="480" w:lineRule="auto"/>
              <w:rPr>
                <w:b/>
                <w:sz w:val="24"/>
              </w:rPr>
            </w:pPr>
            <w:r>
              <w:rPr>
                <w:rFonts w:hint="eastAsia"/>
                <w:b/>
                <w:sz w:val="24"/>
              </w:rPr>
              <w:lastRenderedPageBreak/>
              <w:t>编号</w:t>
            </w:r>
          </w:p>
        </w:tc>
        <w:tc>
          <w:tcPr>
            <w:tcW w:w="3420" w:type="dxa"/>
            <w:vAlign w:val="center"/>
          </w:tcPr>
          <w:p w14:paraId="622593CA" w14:textId="77777777" w:rsidR="00D07073" w:rsidRDefault="00D07073" w:rsidP="00EC10AC">
            <w:pPr>
              <w:spacing w:line="480" w:lineRule="auto"/>
              <w:ind w:firstLine="482"/>
              <w:jc w:val="center"/>
              <w:rPr>
                <w:b/>
                <w:sz w:val="24"/>
              </w:rPr>
            </w:pPr>
            <w:r>
              <w:rPr>
                <w:rFonts w:hint="eastAsia"/>
                <w:b/>
                <w:sz w:val="24"/>
              </w:rPr>
              <w:t>位</w:t>
            </w:r>
            <w:r>
              <w:rPr>
                <w:rFonts w:hint="eastAsia"/>
                <w:b/>
                <w:sz w:val="24"/>
              </w:rPr>
              <w:t xml:space="preserve">      </w:t>
            </w:r>
            <w:r>
              <w:rPr>
                <w:rFonts w:hint="eastAsia"/>
                <w:b/>
                <w:sz w:val="24"/>
              </w:rPr>
              <w:t>置</w:t>
            </w:r>
          </w:p>
        </w:tc>
        <w:tc>
          <w:tcPr>
            <w:tcW w:w="1080" w:type="dxa"/>
            <w:vAlign w:val="center"/>
          </w:tcPr>
          <w:p w14:paraId="56A38698" w14:textId="77777777" w:rsidR="00D07073" w:rsidRDefault="00D07073" w:rsidP="00EC10AC">
            <w:pPr>
              <w:spacing w:line="480" w:lineRule="auto"/>
              <w:rPr>
                <w:b/>
                <w:sz w:val="24"/>
              </w:rPr>
            </w:pPr>
            <w:r>
              <w:rPr>
                <w:rFonts w:hint="eastAsia"/>
                <w:b/>
                <w:sz w:val="24"/>
              </w:rPr>
              <w:t>类</w:t>
            </w:r>
            <w:r>
              <w:rPr>
                <w:rFonts w:hint="eastAsia"/>
                <w:b/>
                <w:sz w:val="24"/>
              </w:rPr>
              <w:t xml:space="preserve">   </w:t>
            </w:r>
            <w:r>
              <w:rPr>
                <w:rFonts w:hint="eastAsia"/>
                <w:b/>
                <w:sz w:val="24"/>
              </w:rPr>
              <w:t>别</w:t>
            </w:r>
          </w:p>
        </w:tc>
        <w:tc>
          <w:tcPr>
            <w:tcW w:w="1980" w:type="dxa"/>
            <w:vAlign w:val="center"/>
          </w:tcPr>
          <w:p w14:paraId="5A6F69BB" w14:textId="77777777" w:rsidR="00D07073" w:rsidRDefault="00D07073" w:rsidP="00EC10AC">
            <w:pPr>
              <w:spacing w:line="480" w:lineRule="auto"/>
              <w:ind w:firstLine="482"/>
              <w:jc w:val="center"/>
              <w:rPr>
                <w:b/>
                <w:sz w:val="24"/>
              </w:rPr>
            </w:pPr>
            <w:r>
              <w:rPr>
                <w:rFonts w:hint="eastAsia"/>
                <w:b/>
                <w:sz w:val="24"/>
              </w:rPr>
              <w:t>次</w:t>
            </w:r>
            <w:r>
              <w:rPr>
                <w:rFonts w:hint="eastAsia"/>
                <w:b/>
                <w:sz w:val="24"/>
              </w:rPr>
              <w:t xml:space="preserve">   </w:t>
            </w:r>
            <w:r>
              <w:rPr>
                <w:rFonts w:hint="eastAsia"/>
                <w:b/>
                <w:sz w:val="24"/>
              </w:rPr>
              <w:t>数</w:t>
            </w:r>
          </w:p>
        </w:tc>
        <w:tc>
          <w:tcPr>
            <w:tcW w:w="1980" w:type="dxa"/>
            <w:vAlign w:val="center"/>
          </w:tcPr>
          <w:p w14:paraId="7F381614" w14:textId="77777777" w:rsidR="00D07073" w:rsidRDefault="00D07073" w:rsidP="00EC10AC">
            <w:pPr>
              <w:spacing w:line="480" w:lineRule="auto"/>
              <w:ind w:firstLine="482"/>
              <w:jc w:val="center"/>
              <w:rPr>
                <w:b/>
                <w:sz w:val="24"/>
              </w:rPr>
            </w:pPr>
            <w:r>
              <w:rPr>
                <w:rFonts w:hint="eastAsia"/>
                <w:b/>
                <w:sz w:val="24"/>
              </w:rPr>
              <w:t>备</w:t>
            </w:r>
            <w:r>
              <w:rPr>
                <w:rFonts w:hint="eastAsia"/>
                <w:b/>
                <w:sz w:val="24"/>
              </w:rPr>
              <w:t xml:space="preserve">   </w:t>
            </w:r>
            <w:r>
              <w:rPr>
                <w:rFonts w:hint="eastAsia"/>
                <w:b/>
                <w:sz w:val="24"/>
              </w:rPr>
              <w:t>注</w:t>
            </w:r>
          </w:p>
        </w:tc>
      </w:tr>
      <w:tr w:rsidR="00D07073" w14:paraId="2F92B789" w14:textId="77777777" w:rsidTr="00EC10AC">
        <w:trPr>
          <w:trHeight w:val="461"/>
        </w:trPr>
        <w:tc>
          <w:tcPr>
            <w:tcW w:w="828" w:type="dxa"/>
            <w:vAlign w:val="center"/>
          </w:tcPr>
          <w:p w14:paraId="039A0728"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1</w:t>
            </w:r>
          </w:p>
        </w:tc>
        <w:tc>
          <w:tcPr>
            <w:tcW w:w="3420" w:type="dxa"/>
            <w:vAlign w:val="center"/>
          </w:tcPr>
          <w:p w14:paraId="4711422D"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空调制冷站</w:t>
            </w:r>
          </w:p>
        </w:tc>
        <w:tc>
          <w:tcPr>
            <w:tcW w:w="1080" w:type="dxa"/>
            <w:vAlign w:val="center"/>
          </w:tcPr>
          <w:p w14:paraId="7C249E79"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油池</w:t>
            </w:r>
          </w:p>
        </w:tc>
        <w:tc>
          <w:tcPr>
            <w:tcW w:w="1980" w:type="dxa"/>
            <w:vAlign w:val="center"/>
          </w:tcPr>
          <w:p w14:paraId="23E077E7"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每月一次</w:t>
            </w:r>
          </w:p>
        </w:tc>
        <w:tc>
          <w:tcPr>
            <w:tcW w:w="1980" w:type="dxa"/>
            <w:vAlign w:val="center"/>
          </w:tcPr>
          <w:p w14:paraId="75649AC7"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科研楼</w:t>
            </w:r>
          </w:p>
        </w:tc>
      </w:tr>
      <w:tr w:rsidR="00D07073" w14:paraId="3E9113BD" w14:textId="77777777" w:rsidTr="00EC10AC">
        <w:trPr>
          <w:trHeight w:val="452"/>
        </w:trPr>
        <w:tc>
          <w:tcPr>
            <w:tcW w:w="828" w:type="dxa"/>
            <w:vAlign w:val="center"/>
          </w:tcPr>
          <w:p w14:paraId="2A97C455"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2</w:t>
            </w:r>
          </w:p>
        </w:tc>
        <w:tc>
          <w:tcPr>
            <w:tcW w:w="3420" w:type="dxa"/>
            <w:vAlign w:val="center"/>
          </w:tcPr>
          <w:p w14:paraId="1B53C83F"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空调机房</w:t>
            </w:r>
          </w:p>
        </w:tc>
        <w:tc>
          <w:tcPr>
            <w:tcW w:w="1080" w:type="dxa"/>
            <w:vAlign w:val="center"/>
          </w:tcPr>
          <w:p w14:paraId="7835EAC8"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污水</w:t>
            </w:r>
          </w:p>
        </w:tc>
        <w:tc>
          <w:tcPr>
            <w:tcW w:w="1980" w:type="dxa"/>
            <w:vAlign w:val="center"/>
          </w:tcPr>
          <w:p w14:paraId="477CE8F3"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1E019A81"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科研楼</w:t>
            </w:r>
          </w:p>
        </w:tc>
      </w:tr>
      <w:tr w:rsidR="00D07073" w14:paraId="61560924" w14:textId="77777777" w:rsidTr="00EC10AC">
        <w:trPr>
          <w:trHeight w:val="458"/>
        </w:trPr>
        <w:tc>
          <w:tcPr>
            <w:tcW w:w="828" w:type="dxa"/>
            <w:vAlign w:val="center"/>
          </w:tcPr>
          <w:p w14:paraId="5EAF216F"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3</w:t>
            </w:r>
          </w:p>
        </w:tc>
        <w:tc>
          <w:tcPr>
            <w:tcW w:w="3420" w:type="dxa"/>
            <w:vAlign w:val="center"/>
          </w:tcPr>
          <w:p w14:paraId="7FA28F1D"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软化水间</w:t>
            </w:r>
          </w:p>
        </w:tc>
        <w:tc>
          <w:tcPr>
            <w:tcW w:w="1080" w:type="dxa"/>
            <w:vAlign w:val="center"/>
          </w:tcPr>
          <w:p w14:paraId="1A594C0A"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油池</w:t>
            </w:r>
          </w:p>
        </w:tc>
        <w:tc>
          <w:tcPr>
            <w:tcW w:w="1980" w:type="dxa"/>
            <w:vAlign w:val="center"/>
          </w:tcPr>
          <w:p w14:paraId="6EC6E2E3"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5EFB14B3"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科研楼</w:t>
            </w:r>
          </w:p>
        </w:tc>
      </w:tr>
      <w:tr w:rsidR="00D07073" w14:paraId="5287FFD7" w14:textId="77777777" w:rsidTr="00EC10AC">
        <w:trPr>
          <w:trHeight w:val="451"/>
        </w:trPr>
        <w:tc>
          <w:tcPr>
            <w:tcW w:w="828" w:type="dxa"/>
            <w:vAlign w:val="center"/>
          </w:tcPr>
          <w:p w14:paraId="3CA99C6B"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4</w:t>
            </w:r>
          </w:p>
        </w:tc>
        <w:tc>
          <w:tcPr>
            <w:tcW w:w="3420" w:type="dxa"/>
            <w:vAlign w:val="center"/>
          </w:tcPr>
          <w:p w14:paraId="51E295C1"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热力站内</w:t>
            </w:r>
          </w:p>
        </w:tc>
        <w:tc>
          <w:tcPr>
            <w:tcW w:w="1080" w:type="dxa"/>
            <w:vAlign w:val="center"/>
          </w:tcPr>
          <w:p w14:paraId="7C97E1A1"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污水</w:t>
            </w:r>
          </w:p>
        </w:tc>
        <w:tc>
          <w:tcPr>
            <w:tcW w:w="1980" w:type="dxa"/>
            <w:vAlign w:val="center"/>
          </w:tcPr>
          <w:p w14:paraId="69B7D97E"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4D1FA84A"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科研楼</w:t>
            </w:r>
          </w:p>
        </w:tc>
      </w:tr>
      <w:tr w:rsidR="00D07073" w14:paraId="0600F110" w14:textId="77777777" w:rsidTr="00EC10AC">
        <w:trPr>
          <w:trHeight w:val="457"/>
        </w:trPr>
        <w:tc>
          <w:tcPr>
            <w:tcW w:w="828" w:type="dxa"/>
            <w:vAlign w:val="center"/>
          </w:tcPr>
          <w:p w14:paraId="466EB698"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5</w:t>
            </w:r>
          </w:p>
        </w:tc>
        <w:tc>
          <w:tcPr>
            <w:tcW w:w="3420" w:type="dxa"/>
            <w:vAlign w:val="center"/>
          </w:tcPr>
          <w:p w14:paraId="205FB6BE"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消防梯侧</w:t>
            </w:r>
          </w:p>
        </w:tc>
        <w:tc>
          <w:tcPr>
            <w:tcW w:w="1080" w:type="dxa"/>
            <w:vAlign w:val="center"/>
          </w:tcPr>
          <w:p w14:paraId="12F2627B"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1980" w:type="dxa"/>
            <w:vAlign w:val="center"/>
          </w:tcPr>
          <w:p w14:paraId="77B8B8C9"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每半个月一次</w:t>
            </w:r>
          </w:p>
        </w:tc>
        <w:tc>
          <w:tcPr>
            <w:tcW w:w="1980" w:type="dxa"/>
            <w:vAlign w:val="center"/>
          </w:tcPr>
          <w:p w14:paraId="0495E864" w14:textId="77777777" w:rsidR="00D07073" w:rsidRDefault="00D07073" w:rsidP="00EC10AC">
            <w:pPr>
              <w:spacing w:line="480" w:lineRule="auto"/>
              <w:ind w:firstLineChars="300" w:firstLine="660"/>
              <w:rPr>
                <w:rFonts w:ascii="宋体" w:hAnsi="宋体" w:cs="宋体" w:hint="eastAsia"/>
                <w:sz w:val="22"/>
              </w:rPr>
            </w:pPr>
            <w:r>
              <w:rPr>
                <w:rFonts w:ascii="宋体" w:eastAsia="宋体" w:hAnsi="宋体" w:cs="宋体" w:hint="eastAsia"/>
                <w:sz w:val="22"/>
              </w:rPr>
              <w:t>科研楼</w:t>
            </w:r>
          </w:p>
        </w:tc>
      </w:tr>
      <w:tr w:rsidR="00D07073" w14:paraId="2F4F1D68" w14:textId="77777777" w:rsidTr="00EC10AC">
        <w:trPr>
          <w:trHeight w:val="463"/>
        </w:trPr>
        <w:tc>
          <w:tcPr>
            <w:tcW w:w="828" w:type="dxa"/>
            <w:vAlign w:val="center"/>
          </w:tcPr>
          <w:p w14:paraId="6D2CB725"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6</w:t>
            </w:r>
          </w:p>
        </w:tc>
        <w:tc>
          <w:tcPr>
            <w:tcW w:w="3420" w:type="dxa"/>
            <w:vAlign w:val="center"/>
          </w:tcPr>
          <w:p w14:paraId="677AF974"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洗衣机房</w:t>
            </w:r>
          </w:p>
        </w:tc>
        <w:tc>
          <w:tcPr>
            <w:tcW w:w="1080" w:type="dxa"/>
            <w:vAlign w:val="center"/>
          </w:tcPr>
          <w:p w14:paraId="73C0D072"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污水</w:t>
            </w:r>
          </w:p>
        </w:tc>
        <w:tc>
          <w:tcPr>
            <w:tcW w:w="1980" w:type="dxa"/>
            <w:vAlign w:val="center"/>
          </w:tcPr>
          <w:p w14:paraId="4709A88A"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58938B2D"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科研楼</w:t>
            </w:r>
          </w:p>
        </w:tc>
      </w:tr>
      <w:tr w:rsidR="00D07073" w14:paraId="4113587F" w14:textId="77777777" w:rsidTr="00EC10AC">
        <w:trPr>
          <w:trHeight w:val="468"/>
        </w:trPr>
        <w:tc>
          <w:tcPr>
            <w:tcW w:w="828" w:type="dxa"/>
            <w:vAlign w:val="center"/>
          </w:tcPr>
          <w:p w14:paraId="0927F361"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7</w:t>
            </w:r>
          </w:p>
        </w:tc>
        <w:tc>
          <w:tcPr>
            <w:tcW w:w="3420" w:type="dxa"/>
            <w:vAlign w:val="center"/>
          </w:tcPr>
          <w:p w14:paraId="5CB0867C"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人防</w:t>
            </w:r>
          </w:p>
        </w:tc>
        <w:tc>
          <w:tcPr>
            <w:tcW w:w="1080" w:type="dxa"/>
            <w:vAlign w:val="center"/>
          </w:tcPr>
          <w:p w14:paraId="7B24305D"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污水</w:t>
            </w:r>
          </w:p>
        </w:tc>
        <w:tc>
          <w:tcPr>
            <w:tcW w:w="1980" w:type="dxa"/>
            <w:vAlign w:val="center"/>
          </w:tcPr>
          <w:p w14:paraId="36606083"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2A635DD4"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科研楼</w:t>
            </w:r>
          </w:p>
        </w:tc>
      </w:tr>
      <w:tr w:rsidR="00D07073" w14:paraId="3448FCB6" w14:textId="77777777" w:rsidTr="00EC10AC">
        <w:trPr>
          <w:trHeight w:val="446"/>
        </w:trPr>
        <w:tc>
          <w:tcPr>
            <w:tcW w:w="828" w:type="dxa"/>
            <w:vAlign w:val="center"/>
          </w:tcPr>
          <w:p w14:paraId="1E36C8BF"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8</w:t>
            </w:r>
          </w:p>
        </w:tc>
        <w:tc>
          <w:tcPr>
            <w:tcW w:w="3420" w:type="dxa"/>
            <w:vAlign w:val="center"/>
          </w:tcPr>
          <w:p w14:paraId="36BFFB3D"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4#电梯边</w:t>
            </w:r>
          </w:p>
        </w:tc>
        <w:tc>
          <w:tcPr>
            <w:tcW w:w="1080" w:type="dxa"/>
            <w:vAlign w:val="center"/>
          </w:tcPr>
          <w:p w14:paraId="7E16214F"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污水</w:t>
            </w:r>
          </w:p>
        </w:tc>
        <w:tc>
          <w:tcPr>
            <w:tcW w:w="1980" w:type="dxa"/>
            <w:vAlign w:val="center"/>
          </w:tcPr>
          <w:p w14:paraId="3208BED9"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148E5B15"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科研楼</w:t>
            </w:r>
          </w:p>
        </w:tc>
      </w:tr>
      <w:tr w:rsidR="00D07073" w14:paraId="54DECD19" w14:textId="77777777" w:rsidTr="00EC10AC">
        <w:trPr>
          <w:trHeight w:val="453"/>
        </w:trPr>
        <w:tc>
          <w:tcPr>
            <w:tcW w:w="828" w:type="dxa"/>
            <w:vAlign w:val="center"/>
          </w:tcPr>
          <w:p w14:paraId="6F13A1EA"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9</w:t>
            </w:r>
          </w:p>
        </w:tc>
        <w:tc>
          <w:tcPr>
            <w:tcW w:w="3420" w:type="dxa"/>
            <w:vAlign w:val="center"/>
          </w:tcPr>
          <w:p w14:paraId="5F377901"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雨水开暗沟</w:t>
            </w:r>
          </w:p>
        </w:tc>
        <w:tc>
          <w:tcPr>
            <w:tcW w:w="1080" w:type="dxa"/>
            <w:vAlign w:val="center"/>
          </w:tcPr>
          <w:p w14:paraId="6E2A03E3"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雨水井</w:t>
            </w:r>
          </w:p>
        </w:tc>
        <w:tc>
          <w:tcPr>
            <w:tcW w:w="1980" w:type="dxa"/>
            <w:vAlign w:val="center"/>
          </w:tcPr>
          <w:p w14:paraId="5CE40437"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15元一米</w:t>
            </w:r>
          </w:p>
        </w:tc>
        <w:tc>
          <w:tcPr>
            <w:tcW w:w="1980" w:type="dxa"/>
            <w:vAlign w:val="center"/>
          </w:tcPr>
          <w:p w14:paraId="3282896C"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科研楼</w:t>
            </w:r>
          </w:p>
        </w:tc>
      </w:tr>
      <w:tr w:rsidR="00D07073" w14:paraId="2F46D287" w14:textId="77777777" w:rsidTr="00EC10AC">
        <w:trPr>
          <w:trHeight w:val="473"/>
        </w:trPr>
        <w:tc>
          <w:tcPr>
            <w:tcW w:w="828" w:type="dxa"/>
            <w:vAlign w:val="center"/>
          </w:tcPr>
          <w:p w14:paraId="026F2242"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10</w:t>
            </w:r>
          </w:p>
        </w:tc>
        <w:tc>
          <w:tcPr>
            <w:tcW w:w="3420" w:type="dxa"/>
            <w:vAlign w:val="center"/>
          </w:tcPr>
          <w:p w14:paraId="7C820036"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污水暗沟</w:t>
            </w:r>
          </w:p>
        </w:tc>
        <w:tc>
          <w:tcPr>
            <w:tcW w:w="1080" w:type="dxa"/>
            <w:vAlign w:val="center"/>
          </w:tcPr>
          <w:p w14:paraId="224F0757"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污水井</w:t>
            </w:r>
          </w:p>
        </w:tc>
        <w:tc>
          <w:tcPr>
            <w:tcW w:w="1980" w:type="dxa"/>
            <w:vAlign w:val="center"/>
          </w:tcPr>
          <w:p w14:paraId="4CD9586A"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4921C31C"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科研楼</w:t>
            </w:r>
          </w:p>
        </w:tc>
      </w:tr>
      <w:tr w:rsidR="00D07073" w14:paraId="70EB818E" w14:textId="77777777" w:rsidTr="00EC10AC">
        <w:trPr>
          <w:trHeight w:val="437"/>
        </w:trPr>
        <w:tc>
          <w:tcPr>
            <w:tcW w:w="828" w:type="dxa"/>
            <w:vAlign w:val="center"/>
          </w:tcPr>
          <w:p w14:paraId="4B075837"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11</w:t>
            </w:r>
          </w:p>
        </w:tc>
        <w:tc>
          <w:tcPr>
            <w:tcW w:w="3420" w:type="dxa"/>
            <w:vAlign w:val="center"/>
          </w:tcPr>
          <w:p w14:paraId="73D00148"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雨水井汽车出口</w:t>
            </w:r>
          </w:p>
        </w:tc>
        <w:tc>
          <w:tcPr>
            <w:tcW w:w="1080" w:type="dxa"/>
            <w:vAlign w:val="center"/>
          </w:tcPr>
          <w:p w14:paraId="0DCE160E"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雨水井</w:t>
            </w:r>
          </w:p>
        </w:tc>
        <w:tc>
          <w:tcPr>
            <w:tcW w:w="1980" w:type="dxa"/>
            <w:vAlign w:val="center"/>
          </w:tcPr>
          <w:p w14:paraId="3630C3F8"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07DAD35E"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科研楼</w:t>
            </w:r>
          </w:p>
        </w:tc>
      </w:tr>
      <w:tr w:rsidR="00D07073" w14:paraId="29C4AAC8" w14:textId="77777777" w:rsidTr="00EC10AC">
        <w:trPr>
          <w:trHeight w:val="470"/>
        </w:trPr>
        <w:tc>
          <w:tcPr>
            <w:tcW w:w="828" w:type="dxa"/>
            <w:vAlign w:val="center"/>
          </w:tcPr>
          <w:p w14:paraId="15D61E92"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12</w:t>
            </w:r>
          </w:p>
        </w:tc>
        <w:tc>
          <w:tcPr>
            <w:tcW w:w="3420" w:type="dxa"/>
            <w:vAlign w:val="center"/>
          </w:tcPr>
          <w:p w14:paraId="525F95CA"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绿地化粪池</w:t>
            </w:r>
          </w:p>
        </w:tc>
        <w:tc>
          <w:tcPr>
            <w:tcW w:w="1080" w:type="dxa"/>
            <w:vAlign w:val="center"/>
          </w:tcPr>
          <w:p w14:paraId="38023C8D"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1980" w:type="dxa"/>
            <w:vAlign w:val="center"/>
          </w:tcPr>
          <w:p w14:paraId="48D9C2B7"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每季度一次</w:t>
            </w:r>
          </w:p>
        </w:tc>
        <w:tc>
          <w:tcPr>
            <w:tcW w:w="1980" w:type="dxa"/>
            <w:vAlign w:val="center"/>
          </w:tcPr>
          <w:p w14:paraId="650FC9FC"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科研楼</w:t>
            </w:r>
          </w:p>
        </w:tc>
      </w:tr>
      <w:tr w:rsidR="00D07073" w14:paraId="21C6B56B" w14:textId="77777777" w:rsidTr="00EC10AC">
        <w:trPr>
          <w:trHeight w:val="462"/>
        </w:trPr>
        <w:tc>
          <w:tcPr>
            <w:tcW w:w="828" w:type="dxa"/>
            <w:vAlign w:val="center"/>
          </w:tcPr>
          <w:p w14:paraId="78D87326" w14:textId="77777777" w:rsidR="00D07073" w:rsidRDefault="00D07073" w:rsidP="00EC10AC">
            <w:pPr>
              <w:spacing w:line="480" w:lineRule="auto"/>
              <w:rPr>
                <w:sz w:val="24"/>
              </w:rPr>
            </w:pPr>
            <w:r>
              <w:rPr>
                <w:rFonts w:hint="eastAsia"/>
                <w:sz w:val="24"/>
              </w:rPr>
              <w:t>13</w:t>
            </w:r>
          </w:p>
        </w:tc>
        <w:tc>
          <w:tcPr>
            <w:tcW w:w="3420" w:type="dxa"/>
            <w:vAlign w:val="center"/>
          </w:tcPr>
          <w:p w14:paraId="22C6775C" w14:textId="77777777" w:rsidR="00D07073" w:rsidRDefault="00D07073" w:rsidP="00EC10AC">
            <w:pPr>
              <w:spacing w:line="480" w:lineRule="auto"/>
              <w:ind w:firstLine="420"/>
              <w:jc w:val="center"/>
              <w:rPr>
                <w:szCs w:val="21"/>
              </w:rPr>
            </w:pPr>
          </w:p>
        </w:tc>
        <w:tc>
          <w:tcPr>
            <w:tcW w:w="1080" w:type="dxa"/>
            <w:vAlign w:val="center"/>
          </w:tcPr>
          <w:p w14:paraId="32DDD652" w14:textId="77777777" w:rsidR="00D07073" w:rsidRDefault="00D07073" w:rsidP="00EC10AC">
            <w:pPr>
              <w:spacing w:line="480" w:lineRule="auto"/>
              <w:ind w:firstLine="420"/>
              <w:jc w:val="center"/>
              <w:rPr>
                <w:szCs w:val="21"/>
              </w:rPr>
            </w:pPr>
          </w:p>
        </w:tc>
        <w:tc>
          <w:tcPr>
            <w:tcW w:w="1980" w:type="dxa"/>
            <w:vAlign w:val="center"/>
          </w:tcPr>
          <w:p w14:paraId="0373CFB9" w14:textId="77777777" w:rsidR="00D07073" w:rsidRDefault="00D07073" w:rsidP="00EC10AC">
            <w:pPr>
              <w:spacing w:line="480" w:lineRule="auto"/>
              <w:ind w:firstLine="420"/>
              <w:jc w:val="center"/>
              <w:rPr>
                <w:szCs w:val="21"/>
              </w:rPr>
            </w:pPr>
          </w:p>
        </w:tc>
        <w:tc>
          <w:tcPr>
            <w:tcW w:w="1980" w:type="dxa"/>
            <w:vAlign w:val="center"/>
          </w:tcPr>
          <w:p w14:paraId="0CF4AE13" w14:textId="77777777" w:rsidR="00D07073" w:rsidRDefault="00D07073" w:rsidP="00EC10AC">
            <w:pPr>
              <w:spacing w:line="480" w:lineRule="auto"/>
              <w:ind w:firstLine="420"/>
              <w:jc w:val="center"/>
              <w:rPr>
                <w:szCs w:val="21"/>
              </w:rPr>
            </w:pPr>
          </w:p>
        </w:tc>
      </w:tr>
      <w:tr w:rsidR="00D07073" w14:paraId="7FD062E2" w14:textId="77777777" w:rsidTr="00EC10AC">
        <w:trPr>
          <w:trHeight w:val="441"/>
        </w:trPr>
        <w:tc>
          <w:tcPr>
            <w:tcW w:w="828" w:type="dxa"/>
            <w:vAlign w:val="center"/>
          </w:tcPr>
          <w:p w14:paraId="5F2A8B48" w14:textId="77777777" w:rsidR="00D07073" w:rsidRDefault="00D07073" w:rsidP="00EC10AC">
            <w:pPr>
              <w:spacing w:line="480" w:lineRule="auto"/>
              <w:rPr>
                <w:sz w:val="24"/>
              </w:rPr>
            </w:pPr>
            <w:r>
              <w:rPr>
                <w:rFonts w:hint="eastAsia"/>
                <w:sz w:val="24"/>
              </w:rPr>
              <w:t>14</w:t>
            </w:r>
          </w:p>
        </w:tc>
        <w:tc>
          <w:tcPr>
            <w:tcW w:w="3420" w:type="dxa"/>
            <w:vAlign w:val="center"/>
          </w:tcPr>
          <w:p w14:paraId="7E2E38F2" w14:textId="77777777" w:rsidR="00D07073" w:rsidRDefault="00D07073" w:rsidP="00EC10AC">
            <w:pPr>
              <w:spacing w:line="480" w:lineRule="auto"/>
              <w:ind w:firstLine="420"/>
              <w:jc w:val="center"/>
              <w:rPr>
                <w:szCs w:val="21"/>
              </w:rPr>
            </w:pPr>
          </w:p>
        </w:tc>
        <w:tc>
          <w:tcPr>
            <w:tcW w:w="1080" w:type="dxa"/>
            <w:vAlign w:val="center"/>
          </w:tcPr>
          <w:p w14:paraId="4E4B9C6A" w14:textId="77777777" w:rsidR="00D07073" w:rsidRDefault="00D07073" w:rsidP="00EC10AC">
            <w:pPr>
              <w:spacing w:line="480" w:lineRule="auto"/>
              <w:ind w:firstLine="420"/>
              <w:jc w:val="center"/>
              <w:rPr>
                <w:szCs w:val="21"/>
              </w:rPr>
            </w:pPr>
          </w:p>
        </w:tc>
        <w:tc>
          <w:tcPr>
            <w:tcW w:w="1980" w:type="dxa"/>
            <w:vAlign w:val="center"/>
          </w:tcPr>
          <w:p w14:paraId="45BC7C21" w14:textId="77777777" w:rsidR="00D07073" w:rsidRDefault="00D07073" w:rsidP="00EC10AC">
            <w:pPr>
              <w:spacing w:line="480" w:lineRule="auto"/>
              <w:ind w:firstLine="420"/>
              <w:jc w:val="center"/>
              <w:rPr>
                <w:szCs w:val="21"/>
              </w:rPr>
            </w:pPr>
          </w:p>
        </w:tc>
        <w:tc>
          <w:tcPr>
            <w:tcW w:w="1980" w:type="dxa"/>
            <w:vAlign w:val="center"/>
          </w:tcPr>
          <w:p w14:paraId="6AF2CDDC" w14:textId="77777777" w:rsidR="00D07073" w:rsidRDefault="00D07073" w:rsidP="00EC10AC">
            <w:pPr>
              <w:spacing w:line="480" w:lineRule="auto"/>
              <w:ind w:firstLine="420"/>
              <w:jc w:val="center"/>
              <w:rPr>
                <w:szCs w:val="21"/>
              </w:rPr>
            </w:pPr>
          </w:p>
        </w:tc>
      </w:tr>
      <w:tr w:rsidR="00D07073" w14:paraId="41A4E181" w14:textId="77777777" w:rsidTr="00EC10AC">
        <w:trPr>
          <w:trHeight w:val="461"/>
        </w:trPr>
        <w:tc>
          <w:tcPr>
            <w:tcW w:w="828" w:type="dxa"/>
            <w:vAlign w:val="center"/>
          </w:tcPr>
          <w:p w14:paraId="786E82F1" w14:textId="77777777" w:rsidR="00D07073" w:rsidRDefault="00D07073" w:rsidP="00EC10AC">
            <w:pPr>
              <w:spacing w:line="480" w:lineRule="auto"/>
              <w:rPr>
                <w:sz w:val="24"/>
              </w:rPr>
            </w:pPr>
            <w:r>
              <w:rPr>
                <w:rFonts w:hint="eastAsia"/>
                <w:sz w:val="24"/>
              </w:rPr>
              <w:t>15</w:t>
            </w:r>
          </w:p>
        </w:tc>
        <w:tc>
          <w:tcPr>
            <w:tcW w:w="3420" w:type="dxa"/>
            <w:vAlign w:val="center"/>
          </w:tcPr>
          <w:p w14:paraId="42A247B8" w14:textId="77777777" w:rsidR="00D07073" w:rsidRDefault="00D07073" w:rsidP="00EC10AC">
            <w:pPr>
              <w:spacing w:line="480" w:lineRule="auto"/>
              <w:ind w:firstLine="420"/>
              <w:jc w:val="center"/>
              <w:rPr>
                <w:szCs w:val="21"/>
              </w:rPr>
            </w:pPr>
          </w:p>
        </w:tc>
        <w:tc>
          <w:tcPr>
            <w:tcW w:w="1080" w:type="dxa"/>
            <w:vAlign w:val="center"/>
          </w:tcPr>
          <w:p w14:paraId="66A63489" w14:textId="77777777" w:rsidR="00D07073" w:rsidRDefault="00D07073" w:rsidP="00EC10AC">
            <w:pPr>
              <w:spacing w:line="480" w:lineRule="auto"/>
              <w:ind w:firstLine="420"/>
              <w:jc w:val="center"/>
              <w:rPr>
                <w:szCs w:val="21"/>
              </w:rPr>
            </w:pPr>
          </w:p>
        </w:tc>
        <w:tc>
          <w:tcPr>
            <w:tcW w:w="1980" w:type="dxa"/>
            <w:vAlign w:val="center"/>
          </w:tcPr>
          <w:p w14:paraId="113A4BAE" w14:textId="77777777" w:rsidR="00D07073" w:rsidRDefault="00D07073" w:rsidP="00EC10AC">
            <w:pPr>
              <w:spacing w:line="480" w:lineRule="auto"/>
              <w:ind w:firstLine="420"/>
              <w:jc w:val="center"/>
              <w:rPr>
                <w:szCs w:val="21"/>
              </w:rPr>
            </w:pPr>
          </w:p>
        </w:tc>
        <w:tc>
          <w:tcPr>
            <w:tcW w:w="1980" w:type="dxa"/>
            <w:vAlign w:val="center"/>
          </w:tcPr>
          <w:p w14:paraId="047618DF" w14:textId="77777777" w:rsidR="00D07073" w:rsidRDefault="00D07073" w:rsidP="00EC10AC">
            <w:pPr>
              <w:spacing w:line="480" w:lineRule="auto"/>
              <w:ind w:firstLine="420"/>
              <w:jc w:val="center"/>
              <w:rPr>
                <w:szCs w:val="21"/>
              </w:rPr>
            </w:pPr>
          </w:p>
        </w:tc>
      </w:tr>
      <w:tr w:rsidR="00D07073" w14:paraId="3B12A0E6" w14:textId="77777777" w:rsidTr="00EC10AC">
        <w:trPr>
          <w:trHeight w:val="467"/>
        </w:trPr>
        <w:tc>
          <w:tcPr>
            <w:tcW w:w="828" w:type="dxa"/>
            <w:vAlign w:val="center"/>
          </w:tcPr>
          <w:p w14:paraId="6D6BD812" w14:textId="77777777" w:rsidR="00D07073" w:rsidRDefault="00D07073" w:rsidP="00EC10AC">
            <w:pPr>
              <w:spacing w:line="480" w:lineRule="auto"/>
              <w:rPr>
                <w:sz w:val="24"/>
              </w:rPr>
            </w:pPr>
            <w:r>
              <w:rPr>
                <w:rFonts w:hint="eastAsia"/>
                <w:sz w:val="24"/>
              </w:rPr>
              <w:t>16</w:t>
            </w:r>
          </w:p>
        </w:tc>
        <w:tc>
          <w:tcPr>
            <w:tcW w:w="3420" w:type="dxa"/>
            <w:vAlign w:val="center"/>
          </w:tcPr>
          <w:p w14:paraId="5D4D0BF2" w14:textId="77777777" w:rsidR="00D07073" w:rsidRDefault="00D07073" w:rsidP="00EC10AC">
            <w:pPr>
              <w:spacing w:line="480" w:lineRule="auto"/>
              <w:ind w:firstLine="420"/>
              <w:jc w:val="center"/>
              <w:rPr>
                <w:szCs w:val="21"/>
              </w:rPr>
            </w:pPr>
          </w:p>
        </w:tc>
        <w:tc>
          <w:tcPr>
            <w:tcW w:w="1080" w:type="dxa"/>
            <w:vAlign w:val="center"/>
          </w:tcPr>
          <w:p w14:paraId="6FD021D8" w14:textId="77777777" w:rsidR="00D07073" w:rsidRDefault="00D07073" w:rsidP="00EC10AC">
            <w:pPr>
              <w:spacing w:line="480" w:lineRule="auto"/>
              <w:ind w:firstLine="420"/>
              <w:jc w:val="center"/>
              <w:rPr>
                <w:szCs w:val="21"/>
              </w:rPr>
            </w:pPr>
          </w:p>
        </w:tc>
        <w:tc>
          <w:tcPr>
            <w:tcW w:w="1980" w:type="dxa"/>
            <w:vAlign w:val="center"/>
          </w:tcPr>
          <w:p w14:paraId="1EAF60FE" w14:textId="77777777" w:rsidR="00D07073" w:rsidRDefault="00D07073" w:rsidP="00EC10AC">
            <w:pPr>
              <w:spacing w:line="480" w:lineRule="auto"/>
              <w:ind w:firstLine="420"/>
              <w:jc w:val="center"/>
              <w:rPr>
                <w:szCs w:val="21"/>
              </w:rPr>
            </w:pPr>
          </w:p>
        </w:tc>
        <w:tc>
          <w:tcPr>
            <w:tcW w:w="1980" w:type="dxa"/>
            <w:vAlign w:val="center"/>
          </w:tcPr>
          <w:p w14:paraId="4928BE20" w14:textId="77777777" w:rsidR="00D07073" w:rsidRDefault="00D07073" w:rsidP="00EC10AC">
            <w:pPr>
              <w:spacing w:line="480" w:lineRule="auto"/>
              <w:ind w:firstLine="420"/>
              <w:jc w:val="center"/>
              <w:rPr>
                <w:szCs w:val="21"/>
              </w:rPr>
            </w:pPr>
          </w:p>
        </w:tc>
      </w:tr>
      <w:tr w:rsidR="00D07073" w14:paraId="3A5BA117" w14:textId="77777777" w:rsidTr="00EC10AC">
        <w:trPr>
          <w:trHeight w:val="501"/>
        </w:trPr>
        <w:tc>
          <w:tcPr>
            <w:tcW w:w="828" w:type="dxa"/>
            <w:vAlign w:val="center"/>
          </w:tcPr>
          <w:p w14:paraId="54B37823" w14:textId="77777777" w:rsidR="00D07073" w:rsidRDefault="00D07073" w:rsidP="00EC10AC">
            <w:pPr>
              <w:spacing w:line="480" w:lineRule="auto"/>
              <w:rPr>
                <w:sz w:val="24"/>
              </w:rPr>
            </w:pPr>
            <w:r>
              <w:rPr>
                <w:rFonts w:hint="eastAsia"/>
                <w:sz w:val="24"/>
              </w:rPr>
              <w:t>17</w:t>
            </w:r>
          </w:p>
        </w:tc>
        <w:tc>
          <w:tcPr>
            <w:tcW w:w="3420" w:type="dxa"/>
            <w:vAlign w:val="center"/>
          </w:tcPr>
          <w:p w14:paraId="0414B5BA" w14:textId="77777777" w:rsidR="00D07073" w:rsidRDefault="00D07073" w:rsidP="00EC10AC">
            <w:pPr>
              <w:spacing w:line="480" w:lineRule="auto"/>
              <w:ind w:firstLine="420"/>
              <w:jc w:val="center"/>
              <w:rPr>
                <w:szCs w:val="21"/>
              </w:rPr>
            </w:pPr>
          </w:p>
        </w:tc>
        <w:tc>
          <w:tcPr>
            <w:tcW w:w="1080" w:type="dxa"/>
            <w:vAlign w:val="center"/>
          </w:tcPr>
          <w:p w14:paraId="298C6056" w14:textId="77777777" w:rsidR="00D07073" w:rsidRDefault="00D07073" w:rsidP="00EC10AC">
            <w:pPr>
              <w:spacing w:line="480" w:lineRule="auto"/>
              <w:ind w:firstLine="420"/>
              <w:jc w:val="center"/>
              <w:rPr>
                <w:szCs w:val="21"/>
              </w:rPr>
            </w:pPr>
          </w:p>
        </w:tc>
        <w:tc>
          <w:tcPr>
            <w:tcW w:w="1980" w:type="dxa"/>
            <w:vAlign w:val="center"/>
          </w:tcPr>
          <w:p w14:paraId="09588CD3" w14:textId="77777777" w:rsidR="00D07073" w:rsidRDefault="00D07073" w:rsidP="00EC10AC">
            <w:pPr>
              <w:spacing w:line="480" w:lineRule="auto"/>
              <w:ind w:firstLine="420"/>
              <w:jc w:val="center"/>
              <w:rPr>
                <w:szCs w:val="21"/>
              </w:rPr>
            </w:pPr>
          </w:p>
        </w:tc>
        <w:tc>
          <w:tcPr>
            <w:tcW w:w="1980" w:type="dxa"/>
            <w:vAlign w:val="center"/>
          </w:tcPr>
          <w:p w14:paraId="251F3C5E" w14:textId="77777777" w:rsidR="00D07073" w:rsidRDefault="00D07073" w:rsidP="00EC10AC">
            <w:pPr>
              <w:spacing w:line="480" w:lineRule="auto"/>
              <w:ind w:firstLine="420"/>
              <w:jc w:val="center"/>
              <w:rPr>
                <w:szCs w:val="21"/>
              </w:rPr>
            </w:pPr>
          </w:p>
        </w:tc>
      </w:tr>
      <w:tr w:rsidR="00D07073" w14:paraId="0223E666" w14:textId="77777777" w:rsidTr="00EC10AC">
        <w:trPr>
          <w:trHeight w:val="477"/>
        </w:trPr>
        <w:tc>
          <w:tcPr>
            <w:tcW w:w="828" w:type="dxa"/>
            <w:vAlign w:val="center"/>
          </w:tcPr>
          <w:p w14:paraId="683FB902" w14:textId="77777777" w:rsidR="00D07073" w:rsidRDefault="00D07073" w:rsidP="00EC10AC">
            <w:pPr>
              <w:spacing w:line="480" w:lineRule="auto"/>
              <w:rPr>
                <w:sz w:val="24"/>
              </w:rPr>
            </w:pPr>
            <w:r>
              <w:rPr>
                <w:rFonts w:hint="eastAsia"/>
                <w:sz w:val="24"/>
              </w:rPr>
              <w:t>18</w:t>
            </w:r>
          </w:p>
        </w:tc>
        <w:tc>
          <w:tcPr>
            <w:tcW w:w="3420" w:type="dxa"/>
            <w:vAlign w:val="center"/>
          </w:tcPr>
          <w:p w14:paraId="6FA970C5" w14:textId="77777777" w:rsidR="00D07073" w:rsidRDefault="00D07073" w:rsidP="00EC10AC">
            <w:pPr>
              <w:spacing w:line="480" w:lineRule="auto"/>
              <w:ind w:firstLine="420"/>
              <w:jc w:val="center"/>
              <w:rPr>
                <w:szCs w:val="21"/>
              </w:rPr>
            </w:pPr>
          </w:p>
        </w:tc>
        <w:tc>
          <w:tcPr>
            <w:tcW w:w="1080" w:type="dxa"/>
            <w:vAlign w:val="center"/>
          </w:tcPr>
          <w:p w14:paraId="525816BF" w14:textId="77777777" w:rsidR="00D07073" w:rsidRDefault="00D07073" w:rsidP="00EC10AC">
            <w:pPr>
              <w:spacing w:line="480" w:lineRule="auto"/>
              <w:ind w:firstLine="420"/>
              <w:jc w:val="center"/>
              <w:rPr>
                <w:szCs w:val="21"/>
              </w:rPr>
            </w:pPr>
          </w:p>
        </w:tc>
        <w:tc>
          <w:tcPr>
            <w:tcW w:w="1980" w:type="dxa"/>
            <w:vAlign w:val="center"/>
          </w:tcPr>
          <w:p w14:paraId="186D8DDB" w14:textId="77777777" w:rsidR="00D07073" w:rsidRDefault="00D07073" w:rsidP="00EC10AC">
            <w:pPr>
              <w:spacing w:line="480" w:lineRule="auto"/>
              <w:ind w:firstLine="420"/>
              <w:jc w:val="center"/>
              <w:rPr>
                <w:szCs w:val="21"/>
              </w:rPr>
            </w:pPr>
          </w:p>
        </w:tc>
        <w:tc>
          <w:tcPr>
            <w:tcW w:w="1980" w:type="dxa"/>
            <w:vAlign w:val="center"/>
          </w:tcPr>
          <w:p w14:paraId="3DE7D6B0" w14:textId="77777777" w:rsidR="00D07073" w:rsidRDefault="00D07073" w:rsidP="00EC10AC">
            <w:pPr>
              <w:spacing w:line="480" w:lineRule="auto"/>
              <w:ind w:firstLine="420"/>
              <w:jc w:val="center"/>
              <w:rPr>
                <w:szCs w:val="21"/>
              </w:rPr>
            </w:pPr>
          </w:p>
        </w:tc>
      </w:tr>
      <w:tr w:rsidR="00D07073" w14:paraId="52C0F518" w14:textId="77777777" w:rsidTr="00EC10AC">
        <w:trPr>
          <w:trHeight w:val="481"/>
        </w:trPr>
        <w:tc>
          <w:tcPr>
            <w:tcW w:w="828" w:type="dxa"/>
            <w:vAlign w:val="center"/>
          </w:tcPr>
          <w:p w14:paraId="364A7CF8" w14:textId="77777777" w:rsidR="00D07073" w:rsidRDefault="00D07073" w:rsidP="00EC10AC">
            <w:pPr>
              <w:spacing w:line="480" w:lineRule="auto"/>
              <w:rPr>
                <w:sz w:val="24"/>
              </w:rPr>
            </w:pPr>
            <w:r>
              <w:rPr>
                <w:rFonts w:hint="eastAsia"/>
                <w:sz w:val="24"/>
              </w:rPr>
              <w:t>19</w:t>
            </w:r>
          </w:p>
        </w:tc>
        <w:tc>
          <w:tcPr>
            <w:tcW w:w="3420" w:type="dxa"/>
            <w:vAlign w:val="center"/>
          </w:tcPr>
          <w:p w14:paraId="62A90C7D" w14:textId="77777777" w:rsidR="00D07073" w:rsidRDefault="00D07073" w:rsidP="00EC10AC">
            <w:pPr>
              <w:spacing w:line="480" w:lineRule="auto"/>
              <w:ind w:firstLine="420"/>
              <w:jc w:val="center"/>
              <w:rPr>
                <w:szCs w:val="21"/>
              </w:rPr>
            </w:pPr>
          </w:p>
        </w:tc>
        <w:tc>
          <w:tcPr>
            <w:tcW w:w="1080" w:type="dxa"/>
            <w:vAlign w:val="center"/>
          </w:tcPr>
          <w:p w14:paraId="0A50F274" w14:textId="77777777" w:rsidR="00D07073" w:rsidRDefault="00D07073" w:rsidP="00EC10AC">
            <w:pPr>
              <w:spacing w:line="480" w:lineRule="auto"/>
              <w:ind w:firstLine="420"/>
              <w:jc w:val="center"/>
              <w:rPr>
                <w:szCs w:val="21"/>
              </w:rPr>
            </w:pPr>
          </w:p>
        </w:tc>
        <w:tc>
          <w:tcPr>
            <w:tcW w:w="1980" w:type="dxa"/>
            <w:vAlign w:val="center"/>
          </w:tcPr>
          <w:p w14:paraId="5E71F3DA" w14:textId="77777777" w:rsidR="00D07073" w:rsidRDefault="00D07073" w:rsidP="00EC10AC">
            <w:pPr>
              <w:spacing w:line="480" w:lineRule="auto"/>
              <w:ind w:firstLine="420"/>
              <w:jc w:val="center"/>
              <w:rPr>
                <w:szCs w:val="21"/>
              </w:rPr>
            </w:pPr>
          </w:p>
        </w:tc>
        <w:tc>
          <w:tcPr>
            <w:tcW w:w="1980" w:type="dxa"/>
            <w:vAlign w:val="center"/>
          </w:tcPr>
          <w:p w14:paraId="54A4D660" w14:textId="77777777" w:rsidR="00D07073" w:rsidRDefault="00D07073" w:rsidP="00EC10AC">
            <w:pPr>
              <w:spacing w:line="480" w:lineRule="auto"/>
              <w:ind w:firstLine="420"/>
              <w:jc w:val="center"/>
              <w:rPr>
                <w:szCs w:val="21"/>
              </w:rPr>
            </w:pPr>
          </w:p>
        </w:tc>
      </w:tr>
    </w:tbl>
    <w:p w14:paraId="4F8779DA" w14:textId="77777777" w:rsidR="00D07073" w:rsidRDefault="00D07073" w:rsidP="00D07073">
      <w:pPr>
        <w:ind w:firstLine="600"/>
        <w:rPr>
          <w:sz w:val="30"/>
          <w:szCs w:val="30"/>
        </w:rPr>
      </w:pPr>
      <w:r>
        <w:rPr>
          <w:rFonts w:hint="eastAsia"/>
          <w:sz w:val="30"/>
          <w:szCs w:val="30"/>
        </w:rPr>
        <w:br w:type="page"/>
      </w:r>
    </w:p>
    <w:p w14:paraId="1B5A7BC3" w14:textId="77777777" w:rsidR="00D07073" w:rsidRDefault="00D07073" w:rsidP="00D07073">
      <w:pPr>
        <w:ind w:firstLine="600"/>
        <w:jc w:val="center"/>
        <w:rPr>
          <w:sz w:val="30"/>
          <w:szCs w:val="30"/>
        </w:rPr>
      </w:pPr>
      <w:r>
        <w:rPr>
          <w:rFonts w:hint="eastAsia"/>
          <w:sz w:val="30"/>
          <w:szCs w:val="30"/>
        </w:rPr>
        <w:lastRenderedPageBreak/>
        <w:t>北京大学人民医院职工自管宿舍各种污井清运表</w:t>
      </w:r>
    </w:p>
    <w:p w14:paraId="794A99F7" w14:textId="77777777" w:rsidR="00D07073" w:rsidRDefault="00D07073" w:rsidP="00D07073">
      <w:pPr>
        <w:ind w:firstLine="420"/>
        <w:rPr>
          <w:szCs w:val="21"/>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3756"/>
        <w:gridCol w:w="1080"/>
        <w:gridCol w:w="1980"/>
        <w:gridCol w:w="1980"/>
      </w:tblGrid>
      <w:tr w:rsidR="00D07073" w14:paraId="37ED8060" w14:textId="77777777" w:rsidTr="00EC10AC">
        <w:trPr>
          <w:trHeight w:val="456"/>
        </w:trPr>
        <w:tc>
          <w:tcPr>
            <w:tcW w:w="878" w:type="dxa"/>
            <w:vAlign w:val="center"/>
          </w:tcPr>
          <w:p w14:paraId="3E01866D" w14:textId="77777777" w:rsidR="00D07073" w:rsidRDefault="00D07073" w:rsidP="00EC10AC">
            <w:pPr>
              <w:spacing w:line="480" w:lineRule="auto"/>
              <w:rPr>
                <w:b/>
                <w:sz w:val="24"/>
              </w:rPr>
            </w:pPr>
            <w:r>
              <w:rPr>
                <w:rFonts w:hint="eastAsia"/>
                <w:b/>
                <w:sz w:val="24"/>
              </w:rPr>
              <w:t>编号</w:t>
            </w:r>
          </w:p>
        </w:tc>
        <w:tc>
          <w:tcPr>
            <w:tcW w:w="3756" w:type="dxa"/>
            <w:vAlign w:val="center"/>
          </w:tcPr>
          <w:p w14:paraId="5B8EDA70" w14:textId="77777777" w:rsidR="00D07073" w:rsidRDefault="00D07073" w:rsidP="00EC10AC">
            <w:pPr>
              <w:spacing w:line="480" w:lineRule="auto"/>
              <w:ind w:firstLine="482"/>
              <w:jc w:val="center"/>
              <w:rPr>
                <w:b/>
                <w:sz w:val="24"/>
              </w:rPr>
            </w:pPr>
            <w:r>
              <w:rPr>
                <w:rFonts w:hint="eastAsia"/>
                <w:b/>
                <w:sz w:val="24"/>
              </w:rPr>
              <w:t>位</w:t>
            </w:r>
            <w:r>
              <w:rPr>
                <w:rFonts w:hint="eastAsia"/>
                <w:b/>
                <w:sz w:val="24"/>
              </w:rPr>
              <w:t xml:space="preserve">      </w:t>
            </w:r>
            <w:r>
              <w:rPr>
                <w:rFonts w:hint="eastAsia"/>
                <w:b/>
                <w:sz w:val="24"/>
              </w:rPr>
              <w:t>置</w:t>
            </w:r>
          </w:p>
        </w:tc>
        <w:tc>
          <w:tcPr>
            <w:tcW w:w="1080" w:type="dxa"/>
            <w:vAlign w:val="center"/>
          </w:tcPr>
          <w:p w14:paraId="125EE889" w14:textId="77777777" w:rsidR="00D07073" w:rsidRDefault="00D07073" w:rsidP="00EC10AC">
            <w:pPr>
              <w:spacing w:line="480" w:lineRule="auto"/>
              <w:rPr>
                <w:b/>
                <w:sz w:val="24"/>
              </w:rPr>
            </w:pPr>
            <w:r>
              <w:rPr>
                <w:rFonts w:hint="eastAsia"/>
                <w:b/>
                <w:sz w:val="24"/>
              </w:rPr>
              <w:t>类</w:t>
            </w:r>
            <w:r>
              <w:rPr>
                <w:rFonts w:hint="eastAsia"/>
                <w:b/>
                <w:sz w:val="24"/>
              </w:rPr>
              <w:t xml:space="preserve">   </w:t>
            </w:r>
            <w:r>
              <w:rPr>
                <w:rFonts w:hint="eastAsia"/>
                <w:b/>
                <w:sz w:val="24"/>
              </w:rPr>
              <w:t>别</w:t>
            </w:r>
          </w:p>
        </w:tc>
        <w:tc>
          <w:tcPr>
            <w:tcW w:w="1980" w:type="dxa"/>
            <w:vAlign w:val="center"/>
          </w:tcPr>
          <w:p w14:paraId="5E0B8E2F" w14:textId="77777777" w:rsidR="00D07073" w:rsidRDefault="00D07073" w:rsidP="00EC10AC">
            <w:pPr>
              <w:spacing w:line="480" w:lineRule="auto"/>
              <w:ind w:firstLine="482"/>
              <w:jc w:val="center"/>
              <w:rPr>
                <w:b/>
                <w:sz w:val="24"/>
              </w:rPr>
            </w:pPr>
            <w:r>
              <w:rPr>
                <w:rFonts w:hint="eastAsia"/>
                <w:b/>
                <w:sz w:val="24"/>
              </w:rPr>
              <w:t>次</w:t>
            </w:r>
            <w:r>
              <w:rPr>
                <w:rFonts w:hint="eastAsia"/>
                <w:b/>
                <w:sz w:val="24"/>
              </w:rPr>
              <w:t xml:space="preserve">   </w:t>
            </w:r>
            <w:r>
              <w:rPr>
                <w:rFonts w:hint="eastAsia"/>
                <w:b/>
                <w:sz w:val="24"/>
              </w:rPr>
              <w:t>数</w:t>
            </w:r>
          </w:p>
        </w:tc>
        <w:tc>
          <w:tcPr>
            <w:tcW w:w="1980" w:type="dxa"/>
            <w:vAlign w:val="center"/>
          </w:tcPr>
          <w:p w14:paraId="7C5A86AC" w14:textId="77777777" w:rsidR="00D07073" w:rsidRDefault="00D07073" w:rsidP="00EC10AC">
            <w:pPr>
              <w:spacing w:line="480" w:lineRule="auto"/>
              <w:ind w:firstLine="482"/>
              <w:jc w:val="center"/>
              <w:rPr>
                <w:b/>
                <w:sz w:val="24"/>
              </w:rPr>
            </w:pPr>
            <w:r>
              <w:rPr>
                <w:rFonts w:hint="eastAsia"/>
                <w:b/>
                <w:sz w:val="24"/>
              </w:rPr>
              <w:t>备</w:t>
            </w:r>
            <w:r>
              <w:rPr>
                <w:rFonts w:hint="eastAsia"/>
                <w:b/>
                <w:sz w:val="24"/>
              </w:rPr>
              <w:t xml:space="preserve">   </w:t>
            </w:r>
            <w:r>
              <w:rPr>
                <w:rFonts w:hint="eastAsia"/>
                <w:b/>
                <w:sz w:val="24"/>
              </w:rPr>
              <w:t>注</w:t>
            </w:r>
          </w:p>
        </w:tc>
      </w:tr>
      <w:tr w:rsidR="00D07073" w14:paraId="394DC86F" w14:textId="77777777" w:rsidTr="00EC10AC">
        <w:trPr>
          <w:trHeight w:val="461"/>
        </w:trPr>
        <w:tc>
          <w:tcPr>
            <w:tcW w:w="878" w:type="dxa"/>
            <w:vAlign w:val="center"/>
          </w:tcPr>
          <w:p w14:paraId="2D62C183"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1</w:t>
            </w:r>
          </w:p>
        </w:tc>
        <w:tc>
          <w:tcPr>
            <w:tcW w:w="3756" w:type="dxa"/>
            <w:vAlign w:val="center"/>
          </w:tcPr>
          <w:p w14:paraId="40A681E0"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北京市西城区前英子胡同13号</w:t>
            </w:r>
          </w:p>
        </w:tc>
        <w:tc>
          <w:tcPr>
            <w:tcW w:w="1080" w:type="dxa"/>
            <w:vAlign w:val="center"/>
          </w:tcPr>
          <w:p w14:paraId="4ED14C8F"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1980" w:type="dxa"/>
            <w:vAlign w:val="center"/>
          </w:tcPr>
          <w:p w14:paraId="4E72F027"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每月一次</w:t>
            </w:r>
          </w:p>
        </w:tc>
        <w:tc>
          <w:tcPr>
            <w:tcW w:w="1980" w:type="dxa"/>
            <w:vAlign w:val="center"/>
          </w:tcPr>
          <w:p w14:paraId="2A73D8B8" w14:textId="77777777" w:rsidR="00D07073" w:rsidRDefault="00D07073" w:rsidP="00EC10AC">
            <w:pPr>
              <w:spacing w:line="480" w:lineRule="auto"/>
              <w:ind w:firstLine="440"/>
              <w:jc w:val="center"/>
              <w:rPr>
                <w:rFonts w:ascii="宋体" w:hAnsi="宋体" w:cs="宋体" w:hint="eastAsia"/>
                <w:sz w:val="22"/>
              </w:rPr>
            </w:pPr>
          </w:p>
        </w:tc>
      </w:tr>
      <w:tr w:rsidR="00D07073" w14:paraId="7DDEFCFE" w14:textId="77777777" w:rsidTr="00EC10AC">
        <w:trPr>
          <w:trHeight w:val="452"/>
        </w:trPr>
        <w:tc>
          <w:tcPr>
            <w:tcW w:w="878" w:type="dxa"/>
            <w:vAlign w:val="center"/>
          </w:tcPr>
          <w:p w14:paraId="780F3000"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2</w:t>
            </w:r>
          </w:p>
        </w:tc>
        <w:tc>
          <w:tcPr>
            <w:tcW w:w="3756" w:type="dxa"/>
            <w:vAlign w:val="center"/>
          </w:tcPr>
          <w:p w14:paraId="79B15C7E"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北京市西城区新外大街甲28号</w:t>
            </w:r>
          </w:p>
        </w:tc>
        <w:tc>
          <w:tcPr>
            <w:tcW w:w="1080" w:type="dxa"/>
            <w:vAlign w:val="center"/>
          </w:tcPr>
          <w:p w14:paraId="24364E94"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1980" w:type="dxa"/>
            <w:vAlign w:val="center"/>
          </w:tcPr>
          <w:p w14:paraId="52714088"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每月一次</w:t>
            </w:r>
          </w:p>
        </w:tc>
        <w:tc>
          <w:tcPr>
            <w:tcW w:w="1980" w:type="dxa"/>
            <w:vAlign w:val="center"/>
          </w:tcPr>
          <w:p w14:paraId="5DC58728" w14:textId="77777777" w:rsidR="00D07073" w:rsidRDefault="00D07073" w:rsidP="00EC10AC">
            <w:pPr>
              <w:spacing w:line="480" w:lineRule="auto"/>
              <w:ind w:firstLine="440"/>
              <w:jc w:val="center"/>
              <w:rPr>
                <w:rFonts w:ascii="宋体" w:hAnsi="宋体" w:cs="宋体" w:hint="eastAsia"/>
                <w:sz w:val="22"/>
              </w:rPr>
            </w:pPr>
          </w:p>
        </w:tc>
      </w:tr>
      <w:tr w:rsidR="00D07073" w14:paraId="54B471A0" w14:textId="77777777" w:rsidTr="00EC10AC">
        <w:trPr>
          <w:trHeight w:val="458"/>
        </w:trPr>
        <w:tc>
          <w:tcPr>
            <w:tcW w:w="878" w:type="dxa"/>
            <w:vAlign w:val="center"/>
          </w:tcPr>
          <w:p w14:paraId="6E9C98F4"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3</w:t>
            </w:r>
          </w:p>
        </w:tc>
        <w:tc>
          <w:tcPr>
            <w:tcW w:w="3756" w:type="dxa"/>
            <w:vAlign w:val="center"/>
          </w:tcPr>
          <w:p w14:paraId="08A4AC13"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北京市西城区西安门大街155号</w:t>
            </w:r>
          </w:p>
        </w:tc>
        <w:tc>
          <w:tcPr>
            <w:tcW w:w="1080" w:type="dxa"/>
            <w:vAlign w:val="center"/>
          </w:tcPr>
          <w:p w14:paraId="306A09E1"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1980" w:type="dxa"/>
            <w:vAlign w:val="center"/>
          </w:tcPr>
          <w:p w14:paraId="6F09C052"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每月一次</w:t>
            </w:r>
          </w:p>
        </w:tc>
        <w:tc>
          <w:tcPr>
            <w:tcW w:w="1980" w:type="dxa"/>
            <w:vAlign w:val="center"/>
          </w:tcPr>
          <w:p w14:paraId="642403D8" w14:textId="77777777" w:rsidR="00D07073" w:rsidRDefault="00D07073" w:rsidP="00EC10AC">
            <w:pPr>
              <w:spacing w:line="480" w:lineRule="auto"/>
              <w:ind w:firstLine="440"/>
              <w:jc w:val="center"/>
              <w:rPr>
                <w:rFonts w:ascii="宋体" w:hAnsi="宋体" w:cs="宋体" w:hint="eastAsia"/>
                <w:sz w:val="22"/>
              </w:rPr>
            </w:pPr>
          </w:p>
        </w:tc>
      </w:tr>
      <w:tr w:rsidR="00D07073" w14:paraId="2996917C" w14:textId="77777777" w:rsidTr="00EC10AC">
        <w:trPr>
          <w:trHeight w:val="451"/>
        </w:trPr>
        <w:tc>
          <w:tcPr>
            <w:tcW w:w="878" w:type="dxa"/>
            <w:vAlign w:val="center"/>
          </w:tcPr>
          <w:p w14:paraId="2977E024"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4</w:t>
            </w:r>
          </w:p>
        </w:tc>
        <w:tc>
          <w:tcPr>
            <w:tcW w:w="3756" w:type="dxa"/>
            <w:vAlign w:val="center"/>
          </w:tcPr>
          <w:p w14:paraId="76DE96D2"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北京市西城区西四北三条27号</w:t>
            </w:r>
          </w:p>
        </w:tc>
        <w:tc>
          <w:tcPr>
            <w:tcW w:w="1080" w:type="dxa"/>
            <w:vAlign w:val="center"/>
          </w:tcPr>
          <w:p w14:paraId="544CFD02"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1980" w:type="dxa"/>
            <w:vAlign w:val="center"/>
          </w:tcPr>
          <w:p w14:paraId="28932658"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每月一次</w:t>
            </w:r>
          </w:p>
        </w:tc>
        <w:tc>
          <w:tcPr>
            <w:tcW w:w="1980" w:type="dxa"/>
            <w:vAlign w:val="center"/>
          </w:tcPr>
          <w:p w14:paraId="3032D809" w14:textId="77777777" w:rsidR="00D07073" w:rsidRDefault="00D07073" w:rsidP="00EC10AC">
            <w:pPr>
              <w:spacing w:line="480" w:lineRule="auto"/>
              <w:ind w:firstLine="440"/>
              <w:jc w:val="center"/>
              <w:rPr>
                <w:rFonts w:ascii="宋体" w:hAnsi="宋体" w:cs="宋体" w:hint="eastAsia"/>
                <w:sz w:val="22"/>
              </w:rPr>
            </w:pPr>
          </w:p>
        </w:tc>
      </w:tr>
      <w:tr w:rsidR="00D07073" w14:paraId="6E63C927" w14:textId="77777777" w:rsidTr="00EC10AC">
        <w:trPr>
          <w:trHeight w:val="457"/>
        </w:trPr>
        <w:tc>
          <w:tcPr>
            <w:tcW w:w="878" w:type="dxa"/>
            <w:vAlign w:val="center"/>
          </w:tcPr>
          <w:p w14:paraId="10580F14"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5</w:t>
            </w:r>
          </w:p>
        </w:tc>
        <w:tc>
          <w:tcPr>
            <w:tcW w:w="3756" w:type="dxa"/>
            <w:vAlign w:val="center"/>
          </w:tcPr>
          <w:p w14:paraId="1D471B41"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北京市西城区赵登禹路108号</w:t>
            </w:r>
          </w:p>
        </w:tc>
        <w:tc>
          <w:tcPr>
            <w:tcW w:w="1080" w:type="dxa"/>
            <w:vAlign w:val="center"/>
          </w:tcPr>
          <w:p w14:paraId="4BED4DCD"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1980" w:type="dxa"/>
            <w:vAlign w:val="center"/>
          </w:tcPr>
          <w:p w14:paraId="69CE8C5C"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每月一次</w:t>
            </w:r>
          </w:p>
        </w:tc>
        <w:tc>
          <w:tcPr>
            <w:tcW w:w="1980" w:type="dxa"/>
            <w:vAlign w:val="center"/>
          </w:tcPr>
          <w:p w14:paraId="33EB8BED" w14:textId="77777777" w:rsidR="00D07073" w:rsidRDefault="00D07073" w:rsidP="00EC10AC">
            <w:pPr>
              <w:spacing w:line="480" w:lineRule="auto"/>
              <w:ind w:firstLine="440"/>
              <w:jc w:val="center"/>
              <w:rPr>
                <w:rFonts w:ascii="宋体" w:hAnsi="宋体" w:cs="宋体" w:hint="eastAsia"/>
                <w:sz w:val="22"/>
              </w:rPr>
            </w:pPr>
          </w:p>
        </w:tc>
      </w:tr>
      <w:tr w:rsidR="00D07073" w14:paraId="3FA50184" w14:textId="77777777" w:rsidTr="00EC10AC">
        <w:trPr>
          <w:trHeight w:val="463"/>
        </w:trPr>
        <w:tc>
          <w:tcPr>
            <w:tcW w:w="878" w:type="dxa"/>
            <w:vAlign w:val="center"/>
          </w:tcPr>
          <w:p w14:paraId="0528D701"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6</w:t>
            </w:r>
          </w:p>
        </w:tc>
        <w:tc>
          <w:tcPr>
            <w:tcW w:w="3756" w:type="dxa"/>
            <w:vAlign w:val="center"/>
          </w:tcPr>
          <w:p w14:paraId="0ACD0254"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北京市西城区西直门南大街17号</w:t>
            </w:r>
          </w:p>
        </w:tc>
        <w:tc>
          <w:tcPr>
            <w:tcW w:w="1080" w:type="dxa"/>
            <w:vAlign w:val="center"/>
          </w:tcPr>
          <w:p w14:paraId="75DF167F"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1980" w:type="dxa"/>
            <w:vAlign w:val="center"/>
          </w:tcPr>
          <w:p w14:paraId="0A6EF901"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每月一次</w:t>
            </w:r>
          </w:p>
        </w:tc>
        <w:tc>
          <w:tcPr>
            <w:tcW w:w="1980" w:type="dxa"/>
            <w:vAlign w:val="center"/>
          </w:tcPr>
          <w:p w14:paraId="5E53605F" w14:textId="77777777" w:rsidR="00D07073" w:rsidRDefault="00D07073" w:rsidP="00EC10AC">
            <w:pPr>
              <w:spacing w:line="480" w:lineRule="auto"/>
              <w:ind w:firstLine="440"/>
              <w:jc w:val="center"/>
              <w:rPr>
                <w:rFonts w:ascii="宋体" w:hAnsi="宋体" w:cs="宋体" w:hint="eastAsia"/>
                <w:sz w:val="22"/>
              </w:rPr>
            </w:pPr>
          </w:p>
        </w:tc>
      </w:tr>
      <w:tr w:rsidR="00D07073" w14:paraId="42EE0E0D" w14:textId="77777777" w:rsidTr="00EC10AC">
        <w:trPr>
          <w:trHeight w:val="468"/>
        </w:trPr>
        <w:tc>
          <w:tcPr>
            <w:tcW w:w="878" w:type="dxa"/>
            <w:vAlign w:val="center"/>
          </w:tcPr>
          <w:p w14:paraId="3837F919" w14:textId="77777777" w:rsidR="00D07073" w:rsidRDefault="00D07073" w:rsidP="00EC10AC">
            <w:pPr>
              <w:spacing w:line="480" w:lineRule="auto"/>
              <w:ind w:firstLine="480"/>
              <w:jc w:val="center"/>
              <w:rPr>
                <w:sz w:val="24"/>
              </w:rPr>
            </w:pPr>
            <w:r>
              <w:rPr>
                <w:rFonts w:hint="eastAsia"/>
                <w:sz w:val="24"/>
              </w:rPr>
              <w:t>7</w:t>
            </w:r>
          </w:p>
        </w:tc>
        <w:tc>
          <w:tcPr>
            <w:tcW w:w="3756" w:type="dxa"/>
            <w:vAlign w:val="center"/>
          </w:tcPr>
          <w:p w14:paraId="565C0D3F" w14:textId="77777777" w:rsidR="00D07073" w:rsidRDefault="00D07073" w:rsidP="00EC10AC">
            <w:pPr>
              <w:spacing w:line="480" w:lineRule="auto"/>
              <w:ind w:firstLine="480"/>
              <w:rPr>
                <w:sz w:val="24"/>
              </w:rPr>
            </w:pPr>
          </w:p>
        </w:tc>
        <w:tc>
          <w:tcPr>
            <w:tcW w:w="1080" w:type="dxa"/>
            <w:vAlign w:val="center"/>
          </w:tcPr>
          <w:p w14:paraId="24750992" w14:textId="77777777" w:rsidR="00D07073" w:rsidRDefault="00D07073" w:rsidP="00EC10AC">
            <w:pPr>
              <w:spacing w:line="480" w:lineRule="auto"/>
              <w:ind w:firstLine="480"/>
              <w:jc w:val="center"/>
              <w:rPr>
                <w:sz w:val="24"/>
              </w:rPr>
            </w:pPr>
          </w:p>
        </w:tc>
        <w:tc>
          <w:tcPr>
            <w:tcW w:w="1980" w:type="dxa"/>
            <w:vAlign w:val="center"/>
          </w:tcPr>
          <w:p w14:paraId="38FCFE28" w14:textId="77777777" w:rsidR="00D07073" w:rsidRDefault="00D07073" w:rsidP="00EC10AC">
            <w:pPr>
              <w:spacing w:line="480" w:lineRule="auto"/>
              <w:ind w:firstLine="480"/>
              <w:jc w:val="center"/>
              <w:rPr>
                <w:sz w:val="24"/>
              </w:rPr>
            </w:pPr>
          </w:p>
        </w:tc>
        <w:tc>
          <w:tcPr>
            <w:tcW w:w="1980" w:type="dxa"/>
            <w:vAlign w:val="center"/>
          </w:tcPr>
          <w:p w14:paraId="5CAF0F62" w14:textId="77777777" w:rsidR="00D07073" w:rsidRDefault="00D07073" w:rsidP="00EC10AC">
            <w:pPr>
              <w:spacing w:line="480" w:lineRule="auto"/>
              <w:ind w:firstLine="420"/>
              <w:jc w:val="center"/>
              <w:rPr>
                <w:szCs w:val="21"/>
              </w:rPr>
            </w:pPr>
          </w:p>
        </w:tc>
      </w:tr>
      <w:tr w:rsidR="00D07073" w14:paraId="40F3A365" w14:textId="77777777" w:rsidTr="00EC10AC">
        <w:trPr>
          <w:trHeight w:val="446"/>
        </w:trPr>
        <w:tc>
          <w:tcPr>
            <w:tcW w:w="878" w:type="dxa"/>
            <w:vAlign w:val="center"/>
          </w:tcPr>
          <w:p w14:paraId="419DCE55" w14:textId="77777777" w:rsidR="00D07073" w:rsidRDefault="00D07073" w:rsidP="00EC10AC">
            <w:pPr>
              <w:spacing w:line="480" w:lineRule="auto"/>
              <w:ind w:firstLine="480"/>
              <w:jc w:val="center"/>
              <w:rPr>
                <w:sz w:val="24"/>
              </w:rPr>
            </w:pPr>
            <w:r>
              <w:rPr>
                <w:rFonts w:hint="eastAsia"/>
                <w:sz w:val="24"/>
              </w:rPr>
              <w:t>8</w:t>
            </w:r>
          </w:p>
        </w:tc>
        <w:tc>
          <w:tcPr>
            <w:tcW w:w="3756" w:type="dxa"/>
            <w:vAlign w:val="center"/>
          </w:tcPr>
          <w:p w14:paraId="5E0162E7" w14:textId="77777777" w:rsidR="00D07073" w:rsidRDefault="00D07073" w:rsidP="00EC10AC">
            <w:pPr>
              <w:spacing w:line="480" w:lineRule="auto"/>
              <w:ind w:firstLine="480"/>
              <w:rPr>
                <w:sz w:val="24"/>
              </w:rPr>
            </w:pPr>
          </w:p>
        </w:tc>
        <w:tc>
          <w:tcPr>
            <w:tcW w:w="1080" w:type="dxa"/>
            <w:vAlign w:val="center"/>
          </w:tcPr>
          <w:p w14:paraId="763C1174" w14:textId="77777777" w:rsidR="00D07073" w:rsidRDefault="00D07073" w:rsidP="00EC10AC">
            <w:pPr>
              <w:spacing w:line="480" w:lineRule="auto"/>
              <w:ind w:firstLine="480"/>
              <w:jc w:val="center"/>
              <w:rPr>
                <w:sz w:val="24"/>
              </w:rPr>
            </w:pPr>
          </w:p>
        </w:tc>
        <w:tc>
          <w:tcPr>
            <w:tcW w:w="1980" w:type="dxa"/>
            <w:vAlign w:val="center"/>
          </w:tcPr>
          <w:p w14:paraId="797691AA" w14:textId="77777777" w:rsidR="00D07073" w:rsidRDefault="00D07073" w:rsidP="00EC10AC">
            <w:pPr>
              <w:spacing w:line="480" w:lineRule="auto"/>
              <w:ind w:firstLine="480"/>
              <w:jc w:val="center"/>
              <w:rPr>
                <w:sz w:val="24"/>
              </w:rPr>
            </w:pPr>
          </w:p>
        </w:tc>
        <w:tc>
          <w:tcPr>
            <w:tcW w:w="1980" w:type="dxa"/>
            <w:vAlign w:val="center"/>
          </w:tcPr>
          <w:p w14:paraId="54BF10C8" w14:textId="77777777" w:rsidR="00D07073" w:rsidRDefault="00D07073" w:rsidP="00EC10AC">
            <w:pPr>
              <w:spacing w:line="480" w:lineRule="auto"/>
              <w:ind w:firstLine="420"/>
              <w:jc w:val="center"/>
              <w:rPr>
                <w:szCs w:val="21"/>
              </w:rPr>
            </w:pPr>
          </w:p>
        </w:tc>
      </w:tr>
      <w:tr w:rsidR="00D07073" w14:paraId="5C9BF872" w14:textId="77777777" w:rsidTr="00EC10AC">
        <w:trPr>
          <w:trHeight w:val="453"/>
        </w:trPr>
        <w:tc>
          <w:tcPr>
            <w:tcW w:w="878" w:type="dxa"/>
            <w:vAlign w:val="center"/>
          </w:tcPr>
          <w:p w14:paraId="5DD03241" w14:textId="77777777" w:rsidR="00D07073" w:rsidRDefault="00D07073" w:rsidP="00EC10AC">
            <w:pPr>
              <w:spacing w:line="480" w:lineRule="auto"/>
              <w:ind w:firstLine="480"/>
              <w:jc w:val="center"/>
              <w:rPr>
                <w:sz w:val="24"/>
              </w:rPr>
            </w:pPr>
            <w:r>
              <w:rPr>
                <w:rFonts w:hint="eastAsia"/>
                <w:sz w:val="24"/>
              </w:rPr>
              <w:t>9</w:t>
            </w:r>
          </w:p>
        </w:tc>
        <w:tc>
          <w:tcPr>
            <w:tcW w:w="3756" w:type="dxa"/>
            <w:vAlign w:val="center"/>
          </w:tcPr>
          <w:p w14:paraId="1724DC48" w14:textId="77777777" w:rsidR="00D07073" w:rsidRDefault="00D07073" w:rsidP="00EC10AC">
            <w:pPr>
              <w:spacing w:line="480" w:lineRule="auto"/>
              <w:ind w:firstLine="480"/>
              <w:rPr>
                <w:sz w:val="24"/>
              </w:rPr>
            </w:pPr>
          </w:p>
        </w:tc>
        <w:tc>
          <w:tcPr>
            <w:tcW w:w="1080" w:type="dxa"/>
            <w:vAlign w:val="center"/>
          </w:tcPr>
          <w:p w14:paraId="7C236283" w14:textId="77777777" w:rsidR="00D07073" w:rsidRDefault="00D07073" w:rsidP="00EC10AC">
            <w:pPr>
              <w:spacing w:line="480" w:lineRule="auto"/>
              <w:ind w:firstLine="480"/>
              <w:jc w:val="center"/>
              <w:rPr>
                <w:sz w:val="24"/>
              </w:rPr>
            </w:pPr>
          </w:p>
        </w:tc>
        <w:tc>
          <w:tcPr>
            <w:tcW w:w="1980" w:type="dxa"/>
            <w:vAlign w:val="center"/>
          </w:tcPr>
          <w:p w14:paraId="748729CE" w14:textId="77777777" w:rsidR="00D07073" w:rsidRDefault="00D07073" w:rsidP="00EC10AC">
            <w:pPr>
              <w:spacing w:line="480" w:lineRule="auto"/>
              <w:ind w:firstLine="480"/>
              <w:jc w:val="center"/>
              <w:rPr>
                <w:sz w:val="24"/>
              </w:rPr>
            </w:pPr>
          </w:p>
        </w:tc>
        <w:tc>
          <w:tcPr>
            <w:tcW w:w="1980" w:type="dxa"/>
            <w:vAlign w:val="center"/>
          </w:tcPr>
          <w:p w14:paraId="005BCB89" w14:textId="77777777" w:rsidR="00D07073" w:rsidRDefault="00D07073" w:rsidP="00EC10AC">
            <w:pPr>
              <w:spacing w:line="480" w:lineRule="auto"/>
              <w:ind w:firstLine="420"/>
              <w:jc w:val="center"/>
              <w:rPr>
                <w:szCs w:val="21"/>
              </w:rPr>
            </w:pPr>
          </w:p>
        </w:tc>
      </w:tr>
    </w:tbl>
    <w:p w14:paraId="669717A9" w14:textId="77777777" w:rsidR="00D07073" w:rsidRDefault="00D07073" w:rsidP="00D07073">
      <w:pPr>
        <w:ind w:firstLine="420"/>
        <w:rPr>
          <w:szCs w:val="21"/>
        </w:rPr>
      </w:pPr>
      <w:r>
        <w:rPr>
          <w:szCs w:val="21"/>
        </w:rPr>
        <w:br w:type="page"/>
      </w:r>
    </w:p>
    <w:p w14:paraId="4D73AC59" w14:textId="77777777" w:rsidR="00D07073" w:rsidRDefault="00D07073" w:rsidP="00D07073">
      <w:pPr>
        <w:ind w:firstLine="600"/>
        <w:jc w:val="center"/>
        <w:rPr>
          <w:sz w:val="30"/>
          <w:szCs w:val="30"/>
        </w:rPr>
      </w:pPr>
    </w:p>
    <w:p w14:paraId="69A7B922" w14:textId="77777777" w:rsidR="00D07073" w:rsidRDefault="00D07073" w:rsidP="00D07073">
      <w:pPr>
        <w:ind w:firstLine="600"/>
        <w:jc w:val="center"/>
        <w:rPr>
          <w:sz w:val="30"/>
          <w:szCs w:val="30"/>
        </w:rPr>
      </w:pPr>
      <w:r>
        <w:rPr>
          <w:rFonts w:hint="eastAsia"/>
          <w:sz w:val="30"/>
          <w:szCs w:val="30"/>
        </w:rPr>
        <w:t>北京大学人民医院各种污井清运表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946"/>
        <w:gridCol w:w="1554"/>
        <w:gridCol w:w="1980"/>
        <w:gridCol w:w="1980"/>
      </w:tblGrid>
      <w:tr w:rsidR="00D07073" w14:paraId="573EDD27" w14:textId="77777777" w:rsidTr="00EC10AC">
        <w:trPr>
          <w:trHeight w:val="456"/>
        </w:trPr>
        <w:tc>
          <w:tcPr>
            <w:tcW w:w="828" w:type="dxa"/>
            <w:shd w:val="clear" w:color="auto" w:fill="auto"/>
            <w:vAlign w:val="center"/>
          </w:tcPr>
          <w:p w14:paraId="62762F48" w14:textId="77777777" w:rsidR="00D07073" w:rsidRDefault="00D07073" w:rsidP="00EC10AC">
            <w:pPr>
              <w:spacing w:line="480" w:lineRule="auto"/>
              <w:rPr>
                <w:b/>
                <w:sz w:val="24"/>
              </w:rPr>
            </w:pPr>
            <w:r>
              <w:rPr>
                <w:rFonts w:hint="eastAsia"/>
                <w:b/>
                <w:sz w:val="24"/>
              </w:rPr>
              <w:t>编号</w:t>
            </w:r>
          </w:p>
        </w:tc>
        <w:tc>
          <w:tcPr>
            <w:tcW w:w="2946" w:type="dxa"/>
            <w:shd w:val="clear" w:color="auto" w:fill="auto"/>
            <w:vAlign w:val="center"/>
          </w:tcPr>
          <w:p w14:paraId="6B00C681" w14:textId="77777777" w:rsidR="00D07073" w:rsidRDefault="00D07073" w:rsidP="00EC10AC">
            <w:pPr>
              <w:spacing w:line="480" w:lineRule="auto"/>
              <w:ind w:firstLine="482"/>
              <w:jc w:val="center"/>
              <w:rPr>
                <w:b/>
                <w:sz w:val="24"/>
              </w:rPr>
            </w:pPr>
            <w:r>
              <w:rPr>
                <w:rFonts w:hint="eastAsia"/>
                <w:b/>
                <w:sz w:val="24"/>
              </w:rPr>
              <w:t>位</w:t>
            </w:r>
            <w:r>
              <w:rPr>
                <w:rFonts w:hint="eastAsia"/>
                <w:b/>
                <w:sz w:val="24"/>
              </w:rPr>
              <w:t xml:space="preserve">      </w:t>
            </w:r>
            <w:r>
              <w:rPr>
                <w:rFonts w:hint="eastAsia"/>
                <w:b/>
                <w:sz w:val="24"/>
              </w:rPr>
              <w:t>置</w:t>
            </w:r>
          </w:p>
        </w:tc>
        <w:tc>
          <w:tcPr>
            <w:tcW w:w="1554" w:type="dxa"/>
            <w:shd w:val="clear" w:color="auto" w:fill="auto"/>
            <w:vAlign w:val="center"/>
          </w:tcPr>
          <w:p w14:paraId="17CC2B8A" w14:textId="77777777" w:rsidR="00D07073" w:rsidRDefault="00D07073" w:rsidP="00EC10AC">
            <w:pPr>
              <w:spacing w:line="480" w:lineRule="auto"/>
              <w:rPr>
                <w:b/>
                <w:sz w:val="24"/>
              </w:rPr>
            </w:pPr>
            <w:r>
              <w:rPr>
                <w:rFonts w:hint="eastAsia"/>
                <w:b/>
                <w:sz w:val="24"/>
              </w:rPr>
              <w:t>类</w:t>
            </w:r>
            <w:r>
              <w:rPr>
                <w:rFonts w:hint="eastAsia"/>
                <w:b/>
                <w:sz w:val="24"/>
              </w:rPr>
              <w:t xml:space="preserve">   </w:t>
            </w:r>
            <w:r>
              <w:rPr>
                <w:rFonts w:hint="eastAsia"/>
                <w:b/>
                <w:sz w:val="24"/>
              </w:rPr>
              <w:t>别</w:t>
            </w:r>
          </w:p>
        </w:tc>
        <w:tc>
          <w:tcPr>
            <w:tcW w:w="1980" w:type="dxa"/>
            <w:shd w:val="clear" w:color="auto" w:fill="auto"/>
            <w:vAlign w:val="center"/>
          </w:tcPr>
          <w:p w14:paraId="0EAF1D89" w14:textId="77777777" w:rsidR="00D07073" w:rsidRDefault="00D07073" w:rsidP="00EC10AC">
            <w:pPr>
              <w:spacing w:line="480" w:lineRule="auto"/>
              <w:ind w:firstLine="482"/>
              <w:jc w:val="center"/>
              <w:rPr>
                <w:b/>
                <w:sz w:val="24"/>
              </w:rPr>
            </w:pPr>
            <w:r>
              <w:rPr>
                <w:rFonts w:hint="eastAsia"/>
                <w:b/>
                <w:sz w:val="24"/>
              </w:rPr>
              <w:t>次</w:t>
            </w:r>
            <w:r>
              <w:rPr>
                <w:rFonts w:hint="eastAsia"/>
                <w:b/>
                <w:sz w:val="24"/>
              </w:rPr>
              <w:t xml:space="preserve">   </w:t>
            </w:r>
            <w:r>
              <w:rPr>
                <w:rFonts w:hint="eastAsia"/>
                <w:b/>
                <w:sz w:val="24"/>
              </w:rPr>
              <w:t>数</w:t>
            </w:r>
          </w:p>
        </w:tc>
        <w:tc>
          <w:tcPr>
            <w:tcW w:w="1980" w:type="dxa"/>
            <w:shd w:val="clear" w:color="auto" w:fill="auto"/>
            <w:vAlign w:val="center"/>
          </w:tcPr>
          <w:p w14:paraId="6F0CC06C" w14:textId="77777777" w:rsidR="00D07073" w:rsidRDefault="00D07073" w:rsidP="00EC10AC">
            <w:pPr>
              <w:spacing w:line="480" w:lineRule="auto"/>
              <w:ind w:firstLine="482"/>
              <w:jc w:val="center"/>
              <w:rPr>
                <w:b/>
                <w:sz w:val="24"/>
              </w:rPr>
            </w:pPr>
            <w:r>
              <w:rPr>
                <w:rFonts w:hint="eastAsia"/>
                <w:b/>
                <w:sz w:val="24"/>
              </w:rPr>
              <w:t>备</w:t>
            </w:r>
            <w:r>
              <w:rPr>
                <w:rFonts w:hint="eastAsia"/>
                <w:b/>
                <w:sz w:val="24"/>
              </w:rPr>
              <w:t xml:space="preserve">   </w:t>
            </w:r>
            <w:r>
              <w:rPr>
                <w:rFonts w:hint="eastAsia"/>
                <w:b/>
                <w:sz w:val="24"/>
              </w:rPr>
              <w:t>注</w:t>
            </w:r>
          </w:p>
        </w:tc>
      </w:tr>
      <w:tr w:rsidR="00D07073" w14:paraId="71528766" w14:textId="77777777" w:rsidTr="00EC10AC">
        <w:trPr>
          <w:trHeight w:val="788"/>
        </w:trPr>
        <w:tc>
          <w:tcPr>
            <w:tcW w:w="828" w:type="dxa"/>
            <w:shd w:val="clear" w:color="auto" w:fill="auto"/>
            <w:vAlign w:val="center"/>
          </w:tcPr>
          <w:p w14:paraId="21B70CFE"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1</w:t>
            </w:r>
          </w:p>
        </w:tc>
        <w:tc>
          <w:tcPr>
            <w:tcW w:w="2946" w:type="dxa"/>
            <w:shd w:val="clear" w:color="auto" w:fill="auto"/>
            <w:vAlign w:val="center"/>
          </w:tcPr>
          <w:p w14:paraId="067A2E5D" w14:textId="77777777" w:rsidR="00D07073" w:rsidRDefault="00D07073" w:rsidP="00EC10AC">
            <w:pPr>
              <w:tabs>
                <w:tab w:val="center" w:pos="1602"/>
              </w:tabs>
              <w:spacing w:line="480" w:lineRule="auto"/>
              <w:ind w:firstLine="440"/>
              <w:rPr>
                <w:rFonts w:ascii="宋体" w:hAnsi="宋体" w:cs="宋体" w:hint="eastAsia"/>
                <w:sz w:val="22"/>
              </w:rPr>
            </w:pPr>
            <w:r>
              <w:rPr>
                <w:rFonts w:ascii="宋体" w:eastAsia="宋体" w:hAnsi="宋体" w:cs="宋体" w:hint="eastAsia"/>
                <w:sz w:val="22"/>
              </w:rPr>
              <w:t>西直门院区污水站</w:t>
            </w:r>
            <w:r>
              <w:rPr>
                <w:rFonts w:ascii="宋体" w:eastAsia="宋体" w:hAnsi="宋体" w:cs="宋体" w:hint="eastAsia"/>
                <w:sz w:val="22"/>
              </w:rPr>
              <w:tab/>
            </w:r>
          </w:p>
        </w:tc>
        <w:tc>
          <w:tcPr>
            <w:tcW w:w="1554" w:type="dxa"/>
            <w:shd w:val="clear" w:color="auto" w:fill="auto"/>
            <w:vAlign w:val="center"/>
          </w:tcPr>
          <w:p w14:paraId="18516135"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调节池</w:t>
            </w:r>
          </w:p>
        </w:tc>
        <w:tc>
          <w:tcPr>
            <w:tcW w:w="1980" w:type="dxa"/>
            <w:shd w:val="clear" w:color="auto" w:fill="auto"/>
            <w:vAlign w:val="center"/>
          </w:tcPr>
          <w:p w14:paraId="050AE34F"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每月一次</w:t>
            </w:r>
          </w:p>
        </w:tc>
        <w:tc>
          <w:tcPr>
            <w:tcW w:w="1980" w:type="dxa"/>
            <w:shd w:val="clear" w:color="auto" w:fill="auto"/>
            <w:vAlign w:val="center"/>
          </w:tcPr>
          <w:p w14:paraId="0DBEF1E5" w14:textId="77777777" w:rsidR="00D07073" w:rsidRDefault="00D07073" w:rsidP="00EC10AC">
            <w:pPr>
              <w:spacing w:line="480" w:lineRule="auto"/>
              <w:rPr>
                <w:rFonts w:ascii="宋体" w:hAnsi="宋体" w:cs="宋体" w:hint="eastAsia"/>
                <w:sz w:val="22"/>
              </w:rPr>
            </w:pPr>
          </w:p>
        </w:tc>
      </w:tr>
      <w:tr w:rsidR="00D07073" w14:paraId="6D9B3427" w14:textId="77777777" w:rsidTr="00EC10AC">
        <w:trPr>
          <w:trHeight w:val="90"/>
        </w:trPr>
        <w:tc>
          <w:tcPr>
            <w:tcW w:w="828" w:type="dxa"/>
            <w:shd w:val="clear" w:color="auto" w:fill="auto"/>
            <w:vAlign w:val="center"/>
          </w:tcPr>
          <w:p w14:paraId="06215084"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2</w:t>
            </w:r>
          </w:p>
        </w:tc>
        <w:tc>
          <w:tcPr>
            <w:tcW w:w="2946" w:type="dxa"/>
            <w:shd w:val="clear" w:color="auto" w:fill="auto"/>
            <w:vAlign w:val="center"/>
          </w:tcPr>
          <w:p w14:paraId="471A8031"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西直门院区污水站</w:t>
            </w:r>
          </w:p>
        </w:tc>
        <w:tc>
          <w:tcPr>
            <w:tcW w:w="1554" w:type="dxa"/>
            <w:shd w:val="clear" w:color="auto" w:fill="auto"/>
            <w:vAlign w:val="center"/>
          </w:tcPr>
          <w:p w14:paraId="5EB4A008"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格栏</w:t>
            </w:r>
          </w:p>
        </w:tc>
        <w:tc>
          <w:tcPr>
            <w:tcW w:w="1980" w:type="dxa"/>
            <w:shd w:val="clear" w:color="auto" w:fill="auto"/>
            <w:vAlign w:val="center"/>
          </w:tcPr>
          <w:p w14:paraId="526C30A4"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每月一次</w:t>
            </w:r>
          </w:p>
        </w:tc>
        <w:tc>
          <w:tcPr>
            <w:tcW w:w="1980" w:type="dxa"/>
            <w:shd w:val="clear" w:color="auto" w:fill="auto"/>
            <w:vAlign w:val="center"/>
          </w:tcPr>
          <w:p w14:paraId="1B92E656" w14:textId="77777777" w:rsidR="00D07073" w:rsidRDefault="00D07073" w:rsidP="00EC10AC">
            <w:pPr>
              <w:spacing w:line="480" w:lineRule="auto"/>
              <w:rPr>
                <w:rFonts w:ascii="宋体" w:hAnsi="宋体" w:cs="宋体" w:hint="eastAsia"/>
                <w:sz w:val="22"/>
              </w:rPr>
            </w:pPr>
          </w:p>
        </w:tc>
      </w:tr>
      <w:tr w:rsidR="00D07073" w14:paraId="2F660E3D" w14:textId="77777777" w:rsidTr="00EC10AC">
        <w:trPr>
          <w:trHeight w:val="458"/>
        </w:trPr>
        <w:tc>
          <w:tcPr>
            <w:tcW w:w="828" w:type="dxa"/>
            <w:shd w:val="clear" w:color="auto" w:fill="auto"/>
            <w:vAlign w:val="center"/>
          </w:tcPr>
          <w:p w14:paraId="762C9DDF"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3</w:t>
            </w:r>
          </w:p>
        </w:tc>
        <w:tc>
          <w:tcPr>
            <w:tcW w:w="2946" w:type="dxa"/>
            <w:shd w:val="clear" w:color="auto" w:fill="auto"/>
            <w:vAlign w:val="center"/>
          </w:tcPr>
          <w:p w14:paraId="28B16ED2"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西直门院区污水站</w:t>
            </w:r>
          </w:p>
        </w:tc>
        <w:tc>
          <w:tcPr>
            <w:tcW w:w="1554" w:type="dxa"/>
            <w:shd w:val="clear" w:color="auto" w:fill="auto"/>
            <w:vAlign w:val="center"/>
          </w:tcPr>
          <w:p w14:paraId="39F53D0A"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加氯池</w:t>
            </w:r>
          </w:p>
        </w:tc>
        <w:tc>
          <w:tcPr>
            <w:tcW w:w="1980" w:type="dxa"/>
            <w:shd w:val="clear" w:color="auto" w:fill="auto"/>
            <w:vAlign w:val="center"/>
          </w:tcPr>
          <w:p w14:paraId="10337ECE"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每月一次</w:t>
            </w:r>
          </w:p>
        </w:tc>
        <w:tc>
          <w:tcPr>
            <w:tcW w:w="1980" w:type="dxa"/>
            <w:shd w:val="clear" w:color="auto" w:fill="auto"/>
            <w:vAlign w:val="center"/>
          </w:tcPr>
          <w:p w14:paraId="229453F8" w14:textId="77777777" w:rsidR="00D07073" w:rsidRDefault="00D07073" w:rsidP="00EC10AC">
            <w:pPr>
              <w:spacing w:line="480" w:lineRule="auto"/>
              <w:rPr>
                <w:rFonts w:ascii="宋体" w:hAnsi="宋体" w:cs="宋体" w:hint="eastAsia"/>
                <w:sz w:val="22"/>
              </w:rPr>
            </w:pPr>
          </w:p>
        </w:tc>
      </w:tr>
      <w:tr w:rsidR="00D07073" w14:paraId="74678ED5" w14:textId="77777777" w:rsidTr="00EC10AC">
        <w:trPr>
          <w:trHeight w:val="451"/>
        </w:trPr>
        <w:tc>
          <w:tcPr>
            <w:tcW w:w="828" w:type="dxa"/>
            <w:shd w:val="clear" w:color="auto" w:fill="auto"/>
            <w:vAlign w:val="center"/>
          </w:tcPr>
          <w:p w14:paraId="793CF606" w14:textId="77777777" w:rsidR="00D07073" w:rsidRDefault="00D07073" w:rsidP="00EC10AC">
            <w:pPr>
              <w:spacing w:line="480" w:lineRule="auto"/>
              <w:ind w:firstLine="440"/>
              <w:jc w:val="center"/>
              <w:rPr>
                <w:rFonts w:ascii="宋体" w:hAnsi="宋体" w:cs="宋体" w:hint="eastAsia"/>
                <w:sz w:val="22"/>
              </w:rPr>
            </w:pPr>
            <w:r>
              <w:rPr>
                <w:rFonts w:ascii="宋体" w:eastAsia="宋体" w:hAnsi="宋体" w:cs="宋体" w:hint="eastAsia"/>
                <w:sz w:val="22"/>
              </w:rPr>
              <w:t>4</w:t>
            </w:r>
          </w:p>
        </w:tc>
        <w:tc>
          <w:tcPr>
            <w:tcW w:w="2946" w:type="dxa"/>
            <w:shd w:val="clear" w:color="auto" w:fill="auto"/>
            <w:vAlign w:val="center"/>
          </w:tcPr>
          <w:p w14:paraId="32B74967"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西直门院区污水站</w:t>
            </w:r>
          </w:p>
        </w:tc>
        <w:tc>
          <w:tcPr>
            <w:tcW w:w="1554" w:type="dxa"/>
            <w:shd w:val="clear" w:color="auto" w:fill="auto"/>
            <w:vAlign w:val="center"/>
          </w:tcPr>
          <w:p w14:paraId="3C87CCC2"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接触池</w:t>
            </w:r>
          </w:p>
        </w:tc>
        <w:tc>
          <w:tcPr>
            <w:tcW w:w="1980" w:type="dxa"/>
            <w:shd w:val="clear" w:color="auto" w:fill="auto"/>
            <w:vAlign w:val="center"/>
          </w:tcPr>
          <w:p w14:paraId="40C70E3C"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每月一次</w:t>
            </w:r>
          </w:p>
        </w:tc>
        <w:tc>
          <w:tcPr>
            <w:tcW w:w="1980" w:type="dxa"/>
            <w:shd w:val="clear" w:color="auto" w:fill="auto"/>
            <w:vAlign w:val="center"/>
          </w:tcPr>
          <w:p w14:paraId="2F79F2E2" w14:textId="77777777" w:rsidR="00D07073" w:rsidRDefault="00D07073" w:rsidP="00EC10AC">
            <w:pPr>
              <w:spacing w:line="480" w:lineRule="auto"/>
              <w:rPr>
                <w:rFonts w:ascii="宋体" w:hAnsi="宋体" w:cs="宋体" w:hint="eastAsia"/>
                <w:sz w:val="22"/>
              </w:rPr>
            </w:pPr>
          </w:p>
        </w:tc>
      </w:tr>
      <w:tr w:rsidR="00D07073" w14:paraId="353CECB2" w14:textId="77777777" w:rsidTr="00EC10AC">
        <w:trPr>
          <w:trHeight w:val="457"/>
        </w:trPr>
        <w:tc>
          <w:tcPr>
            <w:tcW w:w="828" w:type="dxa"/>
            <w:vAlign w:val="center"/>
          </w:tcPr>
          <w:p w14:paraId="43DF6D33"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r>
              <w:rPr>
                <w:rFonts w:asciiTheme="majorEastAsia" w:eastAsiaTheme="majorEastAsia" w:hAnsiTheme="majorEastAsia" w:cstheme="majorEastAsia" w:hint="eastAsia"/>
                <w:sz w:val="22"/>
              </w:rPr>
              <w:t>5</w:t>
            </w:r>
          </w:p>
        </w:tc>
        <w:tc>
          <w:tcPr>
            <w:tcW w:w="2946" w:type="dxa"/>
            <w:vAlign w:val="center"/>
          </w:tcPr>
          <w:p w14:paraId="6D6D260D" w14:textId="77777777" w:rsidR="00D07073" w:rsidRDefault="00D07073" w:rsidP="00EC10AC">
            <w:pPr>
              <w:spacing w:line="480" w:lineRule="auto"/>
              <w:ind w:firstLine="440"/>
              <w:rPr>
                <w:rFonts w:asciiTheme="majorEastAsia" w:eastAsiaTheme="majorEastAsia" w:hAnsiTheme="majorEastAsia" w:cstheme="majorEastAsia" w:hint="eastAsia"/>
                <w:sz w:val="22"/>
              </w:rPr>
            </w:pPr>
          </w:p>
        </w:tc>
        <w:tc>
          <w:tcPr>
            <w:tcW w:w="1554" w:type="dxa"/>
            <w:vAlign w:val="center"/>
          </w:tcPr>
          <w:p w14:paraId="0F59A97A"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p>
        </w:tc>
        <w:tc>
          <w:tcPr>
            <w:tcW w:w="1980" w:type="dxa"/>
            <w:vAlign w:val="center"/>
          </w:tcPr>
          <w:p w14:paraId="7DC75E65"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p>
        </w:tc>
        <w:tc>
          <w:tcPr>
            <w:tcW w:w="1980" w:type="dxa"/>
            <w:vAlign w:val="center"/>
          </w:tcPr>
          <w:p w14:paraId="647D47EB"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p>
        </w:tc>
      </w:tr>
      <w:tr w:rsidR="00D07073" w14:paraId="0ADFDBC8" w14:textId="77777777" w:rsidTr="00EC10AC">
        <w:trPr>
          <w:trHeight w:val="463"/>
        </w:trPr>
        <w:tc>
          <w:tcPr>
            <w:tcW w:w="828" w:type="dxa"/>
            <w:vAlign w:val="center"/>
          </w:tcPr>
          <w:p w14:paraId="7D5138D5"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r>
              <w:rPr>
                <w:rFonts w:asciiTheme="majorEastAsia" w:eastAsiaTheme="majorEastAsia" w:hAnsiTheme="majorEastAsia" w:cstheme="majorEastAsia" w:hint="eastAsia"/>
                <w:sz w:val="22"/>
              </w:rPr>
              <w:t>6</w:t>
            </w:r>
          </w:p>
        </w:tc>
        <w:tc>
          <w:tcPr>
            <w:tcW w:w="2946" w:type="dxa"/>
            <w:vAlign w:val="center"/>
          </w:tcPr>
          <w:p w14:paraId="2FFE5138" w14:textId="77777777" w:rsidR="00D07073" w:rsidRDefault="00D07073" w:rsidP="00EC10AC">
            <w:pPr>
              <w:spacing w:line="480" w:lineRule="auto"/>
              <w:ind w:firstLine="440"/>
              <w:rPr>
                <w:rFonts w:asciiTheme="majorEastAsia" w:eastAsiaTheme="majorEastAsia" w:hAnsiTheme="majorEastAsia" w:cstheme="majorEastAsia" w:hint="eastAsia"/>
                <w:sz w:val="22"/>
              </w:rPr>
            </w:pPr>
          </w:p>
        </w:tc>
        <w:tc>
          <w:tcPr>
            <w:tcW w:w="1554" w:type="dxa"/>
            <w:vAlign w:val="center"/>
          </w:tcPr>
          <w:p w14:paraId="4A7EA557"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p>
        </w:tc>
        <w:tc>
          <w:tcPr>
            <w:tcW w:w="1980" w:type="dxa"/>
            <w:vAlign w:val="center"/>
          </w:tcPr>
          <w:p w14:paraId="7799C5D5"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p>
        </w:tc>
        <w:tc>
          <w:tcPr>
            <w:tcW w:w="1980" w:type="dxa"/>
            <w:vAlign w:val="center"/>
          </w:tcPr>
          <w:p w14:paraId="6147644E"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p>
        </w:tc>
      </w:tr>
      <w:tr w:rsidR="00D07073" w14:paraId="0A6FBDFF" w14:textId="77777777" w:rsidTr="00EC10AC">
        <w:trPr>
          <w:trHeight w:val="468"/>
        </w:trPr>
        <w:tc>
          <w:tcPr>
            <w:tcW w:w="828" w:type="dxa"/>
            <w:vAlign w:val="center"/>
          </w:tcPr>
          <w:p w14:paraId="48FF3A28"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r>
              <w:rPr>
                <w:rFonts w:asciiTheme="majorEastAsia" w:eastAsiaTheme="majorEastAsia" w:hAnsiTheme="majorEastAsia" w:cstheme="majorEastAsia" w:hint="eastAsia"/>
                <w:sz w:val="22"/>
              </w:rPr>
              <w:t>7</w:t>
            </w:r>
          </w:p>
        </w:tc>
        <w:tc>
          <w:tcPr>
            <w:tcW w:w="2946" w:type="dxa"/>
            <w:vAlign w:val="center"/>
          </w:tcPr>
          <w:p w14:paraId="0266FAB5" w14:textId="77777777" w:rsidR="00D07073" w:rsidRDefault="00D07073" w:rsidP="00EC10AC">
            <w:pPr>
              <w:spacing w:line="480" w:lineRule="auto"/>
              <w:ind w:firstLine="440"/>
              <w:rPr>
                <w:rFonts w:asciiTheme="majorEastAsia" w:eastAsiaTheme="majorEastAsia" w:hAnsiTheme="majorEastAsia" w:cstheme="majorEastAsia" w:hint="eastAsia"/>
                <w:sz w:val="22"/>
              </w:rPr>
            </w:pPr>
          </w:p>
        </w:tc>
        <w:tc>
          <w:tcPr>
            <w:tcW w:w="1554" w:type="dxa"/>
            <w:vAlign w:val="center"/>
          </w:tcPr>
          <w:p w14:paraId="43ACB3FE"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p>
        </w:tc>
        <w:tc>
          <w:tcPr>
            <w:tcW w:w="1980" w:type="dxa"/>
            <w:vAlign w:val="center"/>
          </w:tcPr>
          <w:p w14:paraId="5381E0A1"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p>
        </w:tc>
        <w:tc>
          <w:tcPr>
            <w:tcW w:w="1980" w:type="dxa"/>
            <w:vAlign w:val="center"/>
          </w:tcPr>
          <w:p w14:paraId="38936AAA"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p>
        </w:tc>
      </w:tr>
      <w:tr w:rsidR="00D07073" w14:paraId="06D863F1" w14:textId="77777777" w:rsidTr="00EC10AC">
        <w:trPr>
          <w:trHeight w:val="446"/>
        </w:trPr>
        <w:tc>
          <w:tcPr>
            <w:tcW w:w="828" w:type="dxa"/>
            <w:vAlign w:val="center"/>
          </w:tcPr>
          <w:p w14:paraId="7BD8A8FD"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r>
              <w:rPr>
                <w:rFonts w:asciiTheme="majorEastAsia" w:eastAsiaTheme="majorEastAsia" w:hAnsiTheme="majorEastAsia" w:cstheme="majorEastAsia" w:hint="eastAsia"/>
                <w:sz w:val="22"/>
              </w:rPr>
              <w:t>8</w:t>
            </w:r>
          </w:p>
        </w:tc>
        <w:tc>
          <w:tcPr>
            <w:tcW w:w="2946" w:type="dxa"/>
            <w:vAlign w:val="center"/>
          </w:tcPr>
          <w:p w14:paraId="41D7EB72" w14:textId="77777777" w:rsidR="00D07073" w:rsidRDefault="00D07073" w:rsidP="00EC10AC">
            <w:pPr>
              <w:spacing w:line="480" w:lineRule="auto"/>
              <w:ind w:firstLine="440"/>
              <w:rPr>
                <w:rFonts w:asciiTheme="majorEastAsia" w:eastAsiaTheme="majorEastAsia" w:hAnsiTheme="majorEastAsia" w:cstheme="majorEastAsia" w:hint="eastAsia"/>
                <w:sz w:val="22"/>
              </w:rPr>
            </w:pPr>
          </w:p>
        </w:tc>
        <w:tc>
          <w:tcPr>
            <w:tcW w:w="1554" w:type="dxa"/>
            <w:vAlign w:val="center"/>
          </w:tcPr>
          <w:p w14:paraId="13703FDF"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p>
        </w:tc>
        <w:tc>
          <w:tcPr>
            <w:tcW w:w="1980" w:type="dxa"/>
            <w:vAlign w:val="center"/>
          </w:tcPr>
          <w:p w14:paraId="544EFE1D"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p>
        </w:tc>
        <w:tc>
          <w:tcPr>
            <w:tcW w:w="1980" w:type="dxa"/>
            <w:vAlign w:val="center"/>
          </w:tcPr>
          <w:p w14:paraId="75778FE6"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p>
        </w:tc>
      </w:tr>
      <w:tr w:rsidR="00D07073" w14:paraId="7C1CC722" w14:textId="77777777" w:rsidTr="00EC10AC">
        <w:trPr>
          <w:trHeight w:val="453"/>
        </w:trPr>
        <w:tc>
          <w:tcPr>
            <w:tcW w:w="828" w:type="dxa"/>
            <w:vAlign w:val="center"/>
          </w:tcPr>
          <w:p w14:paraId="367ED1EB"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r>
              <w:rPr>
                <w:rFonts w:asciiTheme="majorEastAsia" w:eastAsiaTheme="majorEastAsia" w:hAnsiTheme="majorEastAsia" w:cstheme="majorEastAsia" w:hint="eastAsia"/>
                <w:sz w:val="22"/>
              </w:rPr>
              <w:t>9</w:t>
            </w:r>
          </w:p>
        </w:tc>
        <w:tc>
          <w:tcPr>
            <w:tcW w:w="2946" w:type="dxa"/>
            <w:vAlign w:val="center"/>
          </w:tcPr>
          <w:p w14:paraId="3A47F525" w14:textId="77777777" w:rsidR="00D07073" w:rsidRDefault="00D07073" w:rsidP="00EC10AC">
            <w:pPr>
              <w:spacing w:line="480" w:lineRule="auto"/>
              <w:ind w:firstLine="440"/>
              <w:rPr>
                <w:rFonts w:asciiTheme="majorEastAsia" w:eastAsiaTheme="majorEastAsia" w:hAnsiTheme="majorEastAsia" w:cstheme="majorEastAsia" w:hint="eastAsia"/>
                <w:sz w:val="22"/>
              </w:rPr>
            </w:pPr>
          </w:p>
        </w:tc>
        <w:tc>
          <w:tcPr>
            <w:tcW w:w="1554" w:type="dxa"/>
            <w:vAlign w:val="center"/>
          </w:tcPr>
          <w:p w14:paraId="75945EEF"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p>
        </w:tc>
        <w:tc>
          <w:tcPr>
            <w:tcW w:w="1980" w:type="dxa"/>
            <w:vAlign w:val="center"/>
          </w:tcPr>
          <w:p w14:paraId="580AF680"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p>
        </w:tc>
        <w:tc>
          <w:tcPr>
            <w:tcW w:w="1980" w:type="dxa"/>
            <w:vAlign w:val="center"/>
          </w:tcPr>
          <w:p w14:paraId="379F7A1F" w14:textId="77777777" w:rsidR="00D07073" w:rsidRDefault="00D07073" w:rsidP="00EC10AC">
            <w:pPr>
              <w:spacing w:line="480" w:lineRule="auto"/>
              <w:ind w:firstLine="440"/>
              <w:jc w:val="center"/>
              <w:rPr>
                <w:rFonts w:asciiTheme="majorEastAsia" w:eastAsiaTheme="majorEastAsia" w:hAnsiTheme="majorEastAsia" w:cstheme="majorEastAsia" w:hint="eastAsia"/>
                <w:sz w:val="22"/>
              </w:rPr>
            </w:pPr>
          </w:p>
        </w:tc>
      </w:tr>
    </w:tbl>
    <w:p w14:paraId="77105551" w14:textId="77777777" w:rsidR="00D07073" w:rsidRDefault="00D07073" w:rsidP="00D07073">
      <w:pPr>
        <w:ind w:firstLine="600"/>
        <w:jc w:val="center"/>
        <w:rPr>
          <w:sz w:val="30"/>
          <w:szCs w:val="30"/>
        </w:rPr>
      </w:pPr>
    </w:p>
    <w:p w14:paraId="48A5E8E8" w14:textId="77777777" w:rsidR="00D07073" w:rsidRDefault="00D07073" w:rsidP="00D07073">
      <w:pPr>
        <w:ind w:firstLine="600"/>
        <w:jc w:val="center"/>
        <w:rPr>
          <w:sz w:val="30"/>
          <w:szCs w:val="30"/>
        </w:rPr>
      </w:pPr>
    </w:p>
    <w:p w14:paraId="1FE4D617" w14:textId="77777777" w:rsidR="00D07073" w:rsidRDefault="00D07073" w:rsidP="00D07073">
      <w:pPr>
        <w:ind w:firstLine="600"/>
        <w:jc w:val="center"/>
        <w:rPr>
          <w:sz w:val="30"/>
          <w:szCs w:val="30"/>
        </w:rPr>
      </w:pPr>
    </w:p>
    <w:p w14:paraId="28F5E09C" w14:textId="77777777" w:rsidR="00D07073" w:rsidRDefault="00D07073" w:rsidP="00D07073">
      <w:pPr>
        <w:ind w:firstLine="600"/>
        <w:jc w:val="center"/>
        <w:rPr>
          <w:sz w:val="30"/>
          <w:szCs w:val="30"/>
        </w:rPr>
      </w:pPr>
    </w:p>
    <w:p w14:paraId="7BB6999C" w14:textId="77777777" w:rsidR="00D07073" w:rsidRDefault="00D07073" w:rsidP="00D07073">
      <w:pPr>
        <w:ind w:firstLine="600"/>
        <w:jc w:val="center"/>
        <w:rPr>
          <w:sz w:val="30"/>
          <w:szCs w:val="30"/>
        </w:rPr>
      </w:pPr>
    </w:p>
    <w:p w14:paraId="272FE6D1" w14:textId="77777777" w:rsidR="00D07073" w:rsidRDefault="00D07073" w:rsidP="00D07073">
      <w:pPr>
        <w:ind w:firstLine="600"/>
        <w:jc w:val="center"/>
        <w:rPr>
          <w:sz w:val="30"/>
          <w:szCs w:val="30"/>
        </w:rPr>
      </w:pPr>
    </w:p>
    <w:p w14:paraId="73B69E30" w14:textId="77777777" w:rsidR="00D07073" w:rsidRDefault="00D07073" w:rsidP="00D07073">
      <w:pPr>
        <w:rPr>
          <w:sz w:val="30"/>
          <w:szCs w:val="30"/>
        </w:rPr>
      </w:pPr>
    </w:p>
    <w:p w14:paraId="3FDF9578" w14:textId="77777777" w:rsidR="00D07073" w:rsidRDefault="00D07073" w:rsidP="00D07073">
      <w:pPr>
        <w:ind w:firstLine="600"/>
        <w:rPr>
          <w:sz w:val="30"/>
          <w:szCs w:val="30"/>
        </w:rPr>
      </w:pPr>
      <w:r>
        <w:rPr>
          <w:rFonts w:hint="eastAsia"/>
          <w:sz w:val="30"/>
          <w:szCs w:val="30"/>
        </w:rPr>
        <w:br w:type="page"/>
      </w:r>
    </w:p>
    <w:p w14:paraId="7F75E426" w14:textId="77777777" w:rsidR="00D07073" w:rsidRDefault="00D07073" w:rsidP="00D07073">
      <w:pPr>
        <w:ind w:firstLine="600"/>
        <w:jc w:val="center"/>
        <w:rPr>
          <w:sz w:val="30"/>
          <w:szCs w:val="30"/>
        </w:rPr>
      </w:pPr>
      <w:r>
        <w:rPr>
          <w:rFonts w:hint="eastAsia"/>
          <w:sz w:val="30"/>
          <w:szCs w:val="30"/>
        </w:rPr>
        <w:lastRenderedPageBreak/>
        <w:t>北京大学人民医院各种污井清运表</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3459"/>
        <w:gridCol w:w="1091"/>
        <w:gridCol w:w="2002"/>
        <w:gridCol w:w="2002"/>
      </w:tblGrid>
      <w:tr w:rsidR="00D07073" w14:paraId="0C44A5EC" w14:textId="77777777" w:rsidTr="00EC10AC">
        <w:trPr>
          <w:trHeight w:val="283"/>
        </w:trPr>
        <w:tc>
          <w:tcPr>
            <w:tcW w:w="838" w:type="dxa"/>
            <w:vAlign w:val="center"/>
          </w:tcPr>
          <w:p w14:paraId="68BE718D" w14:textId="77777777" w:rsidR="00D07073" w:rsidRDefault="00D07073" w:rsidP="00EC10AC">
            <w:pPr>
              <w:spacing w:line="480" w:lineRule="auto"/>
              <w:rPr>
                <w:b/>
                <w:sz w:val="24"/>
              </w:rPr>
            </w:pPr>
            <w:r>
              <w:rPr>
                <w:rFonts w:hint="eastAsia"/>
                <w:b/>
                <w:sz w:val="24"/>
              </w:rPr>
              <w:t>编号</w:t>
            </w:r>
          </w:p>
        </w:tc>
        <w:tc>
          <w:tcPr>
            <w:tcW w:w="3459" w:type="dxa"/>
            <w:vAlign w:val="center"/>
          </w:tcPr>
          <w:p w14:paraId="6D170FDA" w14:textId="77777777" w:rsidR="00D07073" w:rsidRDefault="00D07073" w:rsidP="00EC10AC">
            <w:pPr>
              <w:spacing w:line="480" w:lineRule="auto"/>
              <w:ind w:firstLine="482"/>
              <w:jc w:val="center"/>
              <w:rPr>
                <w:b/>
                <w:sz w:val="24"/>
              </w:rPr>
            </w:pPr>
            <w:r>
              <w:rPr>
                <w:rFonts w:hint="eastAsia"/>
                <w:b/>
                <w:sz w:val="24"/>
              </w:rPr>
              <w:t>位</w:t>
            </w:r>
            <w:r>
              <w:rPr>
                <w:rFonts w:hint="eastAsia"/>
                <w:b/>
                <w:sz w:val="24"/>
              </w:rPr>
              <w:t xml:space="preserve">      </w:t>
            </w:r>
            <w:r>
              <w:rPr>
                <w:rFonts w:hint="eastAsia"/>
                <w:b/>
                <w:sz w:val="24"/>
              </w:rPr>
              <w:t>置</w:t>
            </w:r>
          </w:p>
        </w:tc>
        <w:tc>
          <w:tcPr>
            <w:tcW w:w="1091" w:type="dxa"/>
            <w:vAlign w:val="center"/>
          </w:tcPr>
          <w:p w14:paraId="28C81209" w14:textId="77777777" w:rsidR="00D07073" w:rsidRDefault="00D07073" w:rsidP="00EC10AC">
            <w:pPr>
              <w:spacing w:line="480" w:lineRule="auto"/>
              <w:rPr>
                <w:b/>
                <w:sz w:val="24"/>
              </w:rPr>
            </w:pPr>
            <w:r>
              <w:rPr>
                <w:rFonts w:hint="eastAsia"/>
                <w:b/>
                <w:sz w:val="24"/>
              </w:rPr>
              <w:t>类</w:t>
            </w:r>
            <w:r>
              <w:rPr>
                <w:rFonts w:hint="eastAsia"/>
                <w:b/>
                <w:sz w:val="24"/>
              </w:rPr>
              <w:t xml:space="preserve">   </w:t>
            </w:r>
            <w:r>
              <w:rPr>
                <w:rFonts w:hint="eastAsia"/>
                <w:b/>
                <w:sz w:val="24"/>
              </w:rPr>
              <w:t>别</w:t>
            </w:r>
          </w:p>
        </w:tc>
        <w:tc>
          <w:tcPr>
            <w:tcW w:w="2002" w:type="dxa"/>
            <w:vAlign w:val="center"/>
          </w:tcPr>
          <w:p w14:paraId="1E68B638" w14:textId="77777777" w:rsidR="00D07073" w:rsidRDefault="00D07073" w:rsidP="00EC10AC">
            <w:pPr>
              <w:spacing w:line="480" w:lineRule="auto"/>
              <w:ind w:firstLine="482"/>
              <w:jc w:val="center"/>
              <w:rPr>
                <w:b/>
                <w:sz w:val="24"/>
              </w:rPr>
            </w:pPr>
            <w:r>
              <w:rPr>
                <w:rFonts w:hint="eastAsia"/>
                <w:b/>
                <w:sz w:val="24"/>
              </w:rPr>
              <w:t>次</w:t>
            </w:r>
            <w:r>
              <w:rPr>
                <w:rFonts w:hint="eastAsia"/>
                <w:b/>
                <w:sz w:val="24"/>
              </w:rPr>
              <w:t xml:space="preserve">   </w:t>
            </w:r>
            <w:r>
              <w:rPr>
                <w:rFonts w:hint="eastAsia"/>
                <w:b/>
                <w:sz w:val="24"/>
              </w:rPr>
              <w:t>数</w:t>
            </w:r>
          </w:p>
        </w:tc>
        <w:tc>
          <w:tcPr>
            <w:tcW w:w="2002" w:type="dxa"/>
            <w:vAlign w:val="center"/>
          </w:tcPr>
          <w:p w14:paraId="322338BE" w14:textId="77777777" w:rsidR="00D07073" w:rsidRDefault="00D07073" w:rsidP="00EC10AC">
            <w:pPr>
              <w:spacing w:line="480" w:lineRule="auto"/>
              <w:ind w:firstLine="482"/>
              <w:jc w:val="center"/>
              <w:rPr>
                <w:b/>
                <w:sz w:val="24"/>
              </w:rPr>
            </w:pPr>
            <w:r>
              <w:rPr>
                <w:rFonts w:hint="eastAsia"/>
                <w:b/>
                <w:sz w:val="24"/>
              </w:rPr>
              <w:t>备</w:t>
            </w:r>
            <w:r>
              <w:rPr>
                <w:rFonts w:hint="eastAsia"/>
                <w:b/>
                <w:sz w:val="24"/>
              </w:rPr>
              <w:t xml:space="preserve">   </w:t>
            </w:r>
            <w:r>
              <w:rPr>
                <w:rFonts w:hint="eastAsia"/>
                <w:b/>
                <w:sz w:val="24"/>
              </w:rPr>
              <w:t>注</w:t>
            </w:r>
          </w:p>
        </w:tc>
      </w:tr>
      <w:tr w:rsidR="00D07073" w14:paraId="4ED2BDA2" w14:textId="77777777" w:rsidTr="00EC10AC">
        <w:trPr>
          <w:trHeight w:val="90"/>
        </w:trPr>
        <w:tc>
          <w:tcPr>
            <w:tcW w:w="838" w:type="dxa"/>
            <w:vAlign w:val="center"/>
          </w:tcPr>
          <w:p w14:paraId="409DFA7E" w14:textId="77777777" w:rsidR="00D07073" w:rsidRDefault="00D07073" w:rsidP="00EC10AC">
            <w:pPr>
              <w:spacing w:line="480" w:lineRule="auto"/>
              <w:jc w:val="center"/>
              <w:rPr>
                <w:rFonts w:ascii="宋体" w:hAnsi="宋体" w:cs="宋体" w:hint="eastAsia"/>
                <w:sz w:val="22"/>
              </w:rPr>
            </w:pPr>
            <w:r>
              <w:rPr>
                <w:rFonts w:ascii="宋体" w:eastAsia="宋体" w:hAnsi="宋体" w:cs="宋体" w:hint="eastAsia"/>
                <w:sz w:val="22"/>
              </w:rPr>
              <w:t>1</w:t>
            </w:r>
          </w:p>
        </w:tc>
        <w:tc>
          <w:tcPr>
            <w:tcW w:w="3459" w:type="dxa"/>
            <w:vAlign w:val="center"/>
          </w:tcPr>
          <w:p w14:paraId="079F909D"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院东北角绿地</w:t>
            </w:r>
          </w:p>
        </w:tc>
        <w:tc>
          <w:tcPr>
            <w:tcW w:w="1091" w:type="dxa"/>
            <w:vAlign w:val="center"/>
          </w:tcPr>
          <w:p w14:paraId="0F7B8C8A"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2002" w:type="dxa"/>
            <w:shd w:val="clear" w:color="auto" w:fill="auto"/>
          </w:tcPr>
          <w:p w14:paraId="11CB31C6"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每月一次</w:t>
            </w:r>
          </w:p>
        </w:tc>
        <w:tc>
          <w:tcPr>
            <w:tcW w:w="2002" w:type="dxa"/>
            <w:shd w:val="clear" w:color="auto" w:fill="auto"/>
            <w:vAlign w:val="center"/>
          </w:tcPr>
          <w:p w14:paraId="3B412FC7" w14:textId="77777777" w:rsidR="00D07073" w:rsidRDefault="00D07073" w:rsidP="00EC10AC">
            <w:pPr>
              <w:spacing w:line="480" w:lineRule="auto"/>
              <w:rPr>
                <w:rFonts w:ascii="宋体" w:hAnsi="宋体" w:cs="宋体" w:hint="eastAsia"/>
                <w:sz w:val="22"/>
              </w:rPr>
            </w:pPr>
            <w:r>
              <w:rPr>
                <w:rFonts w:hint="eastAsia"/>
                <w:sz w:val="22"/>
              </w:rPr>
              <w:t>西直门院区热力站</w:t>
            </w:r>
          </w:p>
        </w:tc>
      </w:tr>
      <w:tr w:rsidR="00D07073" w14:paraId="60BE4F7A" w14:textId="77777777" w:rsidTr="00EC10AC">
        <w:trPr>
          <w:trHeight w:val="283"/>
        </w:trPr>
        <w:tc>
          <w:tcPr>
            <w:tcW w:w="838" w:type="dxa"/>
            <w:vAlign w:val="center"/>
          </w:tcPr>
          <w:p w14:paraId="05C1CF9D" w14:textId="77777777" w:rsidR="00D07073" w:rsidRDefault="00D07073" w:rsidP="00EC10AC">
            <w:pPr>
              <w:spacing w:line="480" w:lineRule="auto"/>
              <w:jc w:val="center"/>
              <w:rPr>
                <w:rFonts w:ascii="宋体" w:hAnsi="宋体" w:cs="宋体" w:hint="eastAsia"/>
                <w:sz w:val="22"/>
              </w:rPr>
            </w:pPr>
            <w:r>
              <w:rPr>
                <w:rFonts w:ascii="宋体" w:eastAsia="宋体" w:hAnsi="宋体" w:cs="宋体" w:hint="eastAsia"/>
                <w:sz w:val="22"/>
              </w:rPr>
              <w:t>2</w:t>
            </w:r>
          </w:p>
        </w:tc>
        <w:tc>
          <w:tcPr>
            <w:tcW w:w="3459" w:type="dxa"/>
            <w:vAlign w:val="center"/>
          </w:tcPr>
          <w:p w14:paraId="774672C1"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院后院绿地</w:t>
            </w:r>
          </w:p>
        </w:tc>
        <w:tc>
          <w:tcPr>
            <w:tcW w:w="1091" w:type="dxa"/>
            <w:vAlign w:val="center"/>
          </w:tcPr>
          <w:p w14:paraId="64AD4335"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2002" w:type="dxa"/>
          </w:tcPr>
          <w:p w14:paraId="65F83413"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每月一次</w:t>
            </w:r>
          </w:p>
        </w:tc>
        <w:tc>
          <w:tcPr>
            <w:tcW w:w="2002" w:type="dxa"/>
            <w:vAlign w:val="center"/>
          </w:tcPr>
          <w:p w14:paraId="7DF2A559" w14:textId="77777777" w:rsidR="00D07073" w:rsidRDefault="00D07073" w:rsidP="00EC10AC">
            <w:pPr>
              <w:spacing w:line="480" w:lineRule="auto"/>
              <w:rPr>
                <w:rFonts w:ascii="宋体" w:hAnsi="宋体" w:cs="宋体" w:hint="eastAsia"/>
                <w:sz w:val="22"/>
              </w:rPr>
            </w:pPr>
            <w:r>
              <w:rPr>
                <w:rFonts w:hint="eastAsia"/>
                <w:sz w:val="22"/>
              </w:rPr>
              <w:t>西直门院区热力站</w:t>
            </w:r>
          </w:p>
        </w:tc>
      </w:tr>
      <w:tr w:rsidR="00D07073" w14:paraId="3BF891F2" w14:textId="77777777" w:rsidTr="00EC10AC">
        <w:trPr>
          <w:trHeight w:val="283"/>
        </w:trPr>
        <w:tc>
          <w:tcPr>
            <w:tcW w:w="838" w:type="dxa"/>
            <w:vAlign w:val="center"/>
          </w:tcPr>
          <w:p w14:paraId="7FFBD6CE" w14:textId="77777777" w:rsidR="00D07073" w:rsidRDefault="00D07073" w:rsidP="00EC10AC">
            <w:pPr>
              <w:spacing w:line="480" w:lineRule="auto"/>
              <w:jc w:val="center"/>
              <w:rPr>
                <w:rFonts w:ascii="宋体" w:hAnsi="宋体" w:cs="宋体" w:hint="eastAsia"/>
                <w:sz w:val="22"/>
              </w:rPr>
            </w:pPr>
            <w:r>
              <w:rPr>
                <w:rFonts w:ascii="宋体" w:eastAsia="宋体" w:hAnsi="宋体" w:cs="宋体" w:hint="eastAsia"/>
                <w:sz w:val="22"/>
              </w:rPr>
              <w:t>3</w:t>
            </w:r>
          </w:p>
        </w:tc>
        <w:tc>
          <w:tcPr>
            <w:tcW w:w="3459" w:type="dxa"/>
            <w:vAlign w:val="center"/>
          </w:tcPr>
          <w:p w14:paraId="7B6C94B8"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后院绿地西边</w:t>
            </w:r>
          </w:p>
        </w:tc>
        <w:tc>
          <w:tcPr>
            <w:tcW w:w="1091" w:type="dxa"/>
            <w:vAlign w:val="center"/>
          </w:tcPr>
          <w:p w14:paraId="0F9248AA"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2002" w:type="dxa"/>
          </w:tcPr>
          <w:p w14:paraId="79FA51EF"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每月一次</w:t>
            </w:r>
          </w:p>
        </w:tc>
        <w:tc>
          <w:tcPr>
            <w:tcW w:w="2002" w:type="dxa"/>
            <w:vAlign w:val="center"/>
          </w:tcPr>
          <w:p w14:paraId="1326362A" w14:textId="77777777" w:rsidR="00D07073" w:rsidRDefault="00D07073" w:rsidP="00EC10AC">
            <w:pPr>
              <w:spacing w:line="480" w:lineRule="auto"/>
              <w:rPr>
                <w:rFonts w:ascii="宋体" w:hAnsi="宋体" w:cs="宋体" w:hint="eastAsia"/>
                <w:sz w:val="22"/>
              </w:rPr>
            </w:pPr>
            <w:r>
              <w:rPr>
                <w:rFonts w:hint="eastAsia"/>
                <w:sz w:val="22"/>
              </w:rPr>
              <w:t>西直门院区热力站</w:t>
            </w:r>
          </w:p>
        </w:tc>
      </w:tr>
      <w:tr w:rsidR="00D07073" w14:paraId="08730084" w14:textId="77777777" w:rsidTr="00EC10AC">
        <w:trPr>
          <w:trHeight w:val="283"/>
        </w:trPr>
        <w:tc>
          <w:tcPr>
            <w:tcW w:w="838" w:type="dxa"/>
            <w:vAlign w:val="center"/>
          </w:tcPr>
          <w:p w14:paraId="4A03BC97" w14:textId="77777777" w:rsidR="00D07073" w:rsidRDefault="00D07073" w:rsidP="00EC10AC">
            <w:pPr>
              <w:spacing w:line="480" w:lineRule="auto"/>
              <w:jc w:val="center"/>
              <w:rPr>
                <w:rFonts w:ascii="宋体" w:hAnsi="宋体" w:cs="宋体" w:hint="eastAsia"/>
                <w:sz w:val="22"/>
              </w:rPr>
            </w:pPr>
            <w:r>
              <w:rPr>
                <w:rFonts w:ascii="宋体" w:eastAsia="宋体" w:hAnsi="宋体" w:cs="宋体" w:hint="eastAsia"/>
                <w:sz w:val="22"/>
              </w:rPr>
              <w:t>4</w:t>
            </w:r>
          </w:p>
        </w:tc>
        <w:tc>
          <w:tcPr>
            <w:tcW w:w="3459" w:type="dxa"/>
            <w:vAlign w:val="center"/>
          </w:tcPr>
          <w:p w14:paraId="0C66D83B"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制剂楼前</w:t>
            </w:r>
          </w:p>
        </w:tc>
        <w:tc>
          <w:tcPr>
            <w:tcW w:w="1091" w:type="dxa"/>
            <w:vAlign w:val="center"/>
          </w:tcPr>
          <w:p w14:paraId="60820E12"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2002" w:type="dxa"/>
          </w:tcPr>
          <w:p w14:paraId="7862C30B"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每月一次</w:t>
            </w:r>
          </w:p>
        </w:tc>
        <w:tc>
          <w:tcPr>
            <w:tcW w:w="2002" w:type="dxa"/>
            <w:vAlign w:val="center"/>
          </w:tcPr>
          <w:p w14:paraId="7FE17C85" w14:textId="77777777" w:rsidR="00D07073" w:rsidRDefault="00D07073" w:rsidP="00EC10AC">
            <w:pPr>
              <w:spacing w:line="480" w:lineRule="auto"/>
              <w:rPr>
                <w:rFonts w:ascii="宋体" w:hAnsi="宋体" w:cs="宋体" w:hint="eastAsia"/>
                <w:sz w:val="22"/>
              </w:rPr>
            </w:pPr>
            <w:r>
              <w:rPr>
                <w:rFonts w:hint="eastAsia"/>
                <w:sz w:val="22"/>
              </w:rPr>
              <w:t>西直门院区热力站</w:t>
            </w:r>
          </w:p>
        </w:tc>
      </w:tr>
      <w:tr w:rsidR="00D07073" w14:paraId="4C94F580" w14:textId="77777777" w:rsidTr="00EC10AC">
        <w:trPr>
          <w:trHeight w:val="283"/>
        </w:trPr>
        <w:tc>
          <w:tcPr>
            <w:tcW w:w="838" w:type="dxa"/>
            <w:vAlign w:val="center"/>
          </w:tcPr>
          <w:p w14:paraId="3EE787B8" w14:textId="77777777" w:rsidR="00D07073" w:rsidRDefault="00D07073" w:rsidP="00EC10AC">
            <w:pPr>
              <w:spacing w:line="480" w:lineRule="auto"/>
              <w:jc w:val="center"/>
              <w:rPr>
                <w:rFonts w:ascii="宋体" w:hAnsi="宋体" w:cs="宋体" w:hint="eastAsia"/>
                <w:sz w:val="22"/>
              </w:rPr>
            </w:pPr>
            <w:r>
              <w:rPr>
                <w:rFonts w:ascii="宋体" w:eastAsia="宋体" w:hAnsi="宋体" w:cs="宋体" w:hint="eastAsia"/>
                <w:sz w:val="22"/>
              </w:rPr>
              <w:t>5</w:t>
            </w:r>
          </w:p>
        </w:tc>
        <w:tc>
          <w:tcPr>
            <w:tcW w:w="3459" w:type="dxa"/>
            <w:vAlign w:val="center"/>
          </w:tcPr>
          <w:p w14:paraId="534E676C"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锅炉房门口</w:t>
            </w:r>
          </w:p>
        </w:tc>
        <w:tc>
          <w:tcPr>
            <w:tcW w:w="1091" w:type="dxa"/>
            <w:vAlign w:val="center"/>
          </w:tcPr>
          <w:p w14:paraId="01E28250"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2002" w:type="dxa"/>
          </w:tcPr>
          <w:p w14:paraId="69ADF600"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每月一次</w:t>
            </w:r>
          </w:p>
        </w:tc>
        <w:tc>
          <w:tcPr>
            <w:tcW w:w="2002" w:type="dxa"/>
            <w:vAlign w:val="center"/>
          </w:tcPr>
          <w:p w14:paraId="51C34E05" w14:textId="77777777" w:rsidR="00D07073" w:rsidRDefault="00D07073" w:rsidP="00EC10AC">
            <w:pPr>
              <w:spacing w:line="480" w:lineRule="auto"/>
              <w:rPr>
                <w:rFonts w:ascii="宋体" w:hAnsi="宋体" w:cs="宋体" w:hint="eastAsia"/>
                <w:sz w:val="22"/>
              </w:rPr>
            </w:pPr>
            <w:r>
              <w:rPr>
                <w:rFonts w:hint="eastAsia"/>
                <w:sz w:val="22"/>
              </w:rPr>
              <w:t>西直门院区热力站</w:t>
            </w:r>
          </w:p>
        </w:tc>
      </w:tr>
      <w:tr w:rsidR="00D07073" w14:paraId="0BB17BB4" w14:textId="77777777" w:rsidTr="00EC10AC">
        <w:trPr>
          <w:trHeight w:val="90"/>
        </w:trPr>
        <w:tc>
          <w:tcPr>
            <w:tcW w:w="838" w:type="dxa"/>
            <w:vAlign w:val="center"/>
          </w:tcPr>
          <w:p w14:paraId="099B079F" w14:textId="77777777" w:rsidR="00D07073" w:rsidRDefault="00D07073" w:rsidP="00EC10AC">
            <w:pPr>
              <w:spacing w:line="480" w:lineRule="auto"/>
              <w:jc w:val="center"/>
              <w:rPr>
                <w:rFonts w:ascii="宋体" w:hAnsi="宋体" w:cs="宋体" w:hint="eastAsia"/>
                <w:sz w:val="22"/>
              </w:rPr>
            </w:pPr>
            <w:r>
              <w:rPr>
                <w:rFonts w:ascii="宋体" w:eastAsia="宋体" w:hAnsi="宋体" w:cs="宋体" w:hint="eastAsia"/>
                <w:sz w:val="22"/>
              </w:rPr>
              <w:t>6</w:t>
            </w:r>
          </w:p>
        </w:tc>
        <w:tc>
          <w:tcPr>
            <w:tcW w:w="3459" w:type="dxa"/>
            <w:vAlign w:val="center"/>
          </w:tcPr>
          <w:p w14:paraId="1B800341"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宿舍楼</w:t>
            </w:r>
          </w:p>
        </w:tc>
        <w:tc>
          <w:tcPr>
            <w:tcW w:w="1091" w:type="dxa"/>
            <w:vAlign w:val="center"/>
          </w:tcPr>
          <w:p w14:paraId="190999B3"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2002" w:type="dxa"/>
          </w:tcPr>
          <w:p w14:paraId="205A2DA3"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每月一次</w:t>
            </w:r>
          </w:p>
        </w:tc>
        <w:tc>
          <w:tcPr>
            <w:tcW w:w="2002" w:type="dxa"/>
            <w:vAlign w:val="center"/>
          </w:tcPr>
          <w:p w14:paraId="3E95963D" w14:textId="77777777" w:rsidR="00D07073" w:rsidRDefault="00D07073" w:rsidP="00EC10AC">
            <w:pPr>
              <w:spacing w:line="480" w:lineRule="auto"/>
              <w:rPr>
                <w:rFonts w:ascii="宋体" w:hAnsi="宋体" w:cs="宋体" w:hint="eastAsia"/>
                <w:sz w:val="22"/>
              </w:rPr>
            </w:pPr>
            <w:r>
              <w:rPr>
                <w:rFonts w:hint="eastAsia"/>
                <w:sz w:val="22"/>
              </w:rPr>
              <w:t>西直门院区热力站</w:t>
            </w:r>
          </w:p>
        </w:tc>
      </w:tr>
      <w:tr w:rsidR="00D07073" w14:paraId="049523C8" w14:textId="77777777" w:rsidTr="00EC10AC">
        <w:trPr>
          <w:trHeight w:val="283"/>
        </w:trPr>
        <w:tc>
          <w:tcPr>
            <w:tcW w:w="838" w:type="dxa"/>
            <w:vAlign w:val="center"/>
          </w:tcPr>
          <w:p w14:paraId="32E35E31" w14:textId="77777777" w:rsidR="00D07073" w:rsidRDefault="00D07073" w:rsidP="00EC10AC">
            <w:pPr>
              <w:spacing w:line="480" w:lineRule="auto"/>
              <w:jc w:val="center"/>
              <w:rPr>
                <w:rFonts w:ascii="宋体" w:hAnsi="宋体" w:cs="宋体" w:hint="eastAsia"/>
                <w:sz w:val="22"/>
              </w:rPr>
            </w:pPr>
            <w:r>
              <w:rPr>
                <w:rFonts w:ascii="宋体" w:eastAsia="宋体" w:hAnsi="宋体" w:cs="宋体" w:hint="eastAsia"/>
                <w:sz w:val="22"/>
              </w:rPr>
              <w:t>7</w:t>
            </w:r>
          </w:p>
        </w:tc>
        <w:tc>
          <w:tcPr>
            <w:tcW w:w="3459" w:type="dxa"/>
            <w:vAlign w:val="center"/>
          </w:tcPr>
          <w:p w14:paraId="57A1414F"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招待所地下</w:t>
            </w:r>
          </w:p>
        </w:tc>
        <w:tc>
          <w:tcPr>
            <w:tcW w:w="1091" w:type="dxa"/>
            <w:vAlign w:val="center"/>
          </w:tcPr>
          <w:p w14:paraId="605366CA"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2002" w:type="dxa"/>
          </w:tcPr>
          <w:p w14:paraId="7A9B2D38"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每月一次</w:t>
            </w:r>
          </w:p>
        </w:tc>
        <w:tc>
          <w:tcPr>
            <w:tcW w:w="2002" w:type="dxa"/>
            <w:vAlign w:val="center"/>
          </w:tcPr>
          <w:p w14:paraId="2E22B561" w14:textId="77777777" w:rsidR="00D07073" w:rsidRDefault="00D07073" w:rsidP="00EC10AC">
            <w:pPr>
              <w:spacing w:line="480" w:lineRule="auto"/>
              <w:rPr>
                <w:rFonts w:ascii="宋体" w:hAnsi="宋体" w:cs="宋体" w:hint="eastAsia"/>
                <w:sz w:val="22"/>
              </w:rPr>
            </w:pPr>
            <w:r>
              <w:rPr>
                <w:rFonts w:hint="eastAsia"/>
                <w:sz w:val="22"/>
              </w:rPr>
              <w:t>西直门院区热力站</w:t>
            </w:r>
          </w:p>
        </w:tc>
      </w:tr>
      <w:tr w:rsidR="00D07073" w14:paraId="0DC4CD96" w14:textId="77777777" w:rsidTr="00EC10AC">
        <w:trPr>
          <w:trHeight w:val="283"/>
        </w:trPr>
        <w:tc>
          <w:tcPr>
            <w:tcW w:w="838" w:type="dxa"/>
            <w:vAlign w:val="center"/>
          </w:tcPr>
          <w:p w14:paraId="688A6574" w14:textId="77777777" w:rsidR="00D07073" w:rsidRDefault="00D07073" w:rsidP="00EC10AC">
            <w:pPr>
              <w:spacing w:line="480" w:lineRule="auto"/>
              <w:jc w:val="center"/>
              <w:rPr>
                <w:rFonts w:ascii="宋体" w:hAnsi="宋体" w:cs="宋体" w:hint="eastAsia"/>
                <w:sz w:val="22"/>
              </w:rPr>
            </w:pPr>
            <w:r>
              <w:rPr>
                <w:rFonts w:ascii="宋体" w:eastAsia="宋体" w:hAnsi="宋体" w:cs="宋体" w:hint="eastAsia"/>
                <w:sz w:val="22"/>
              </w:rPr>
              <w:t>8</w:t>
            </w:r>
          </w:p>
        </w:tc>
        <w:tc>
          <w:tcPr>
            <w:tcW w:w="3459" w:type="dxa"/>
            <w:vAlign w:val="center"/>
          </w:tcPr>
          <w:p w14:paraId="2062FD04"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雨水泵站</w:t>
            </w:r>
          </w:p>
        </w:tc>
        <w:tc>
          <w:tcPr>
            <w:tcW w:w="1091" w:type="dxa"/>
            <w:vAlign w:val="center"/>
          </w:tcPr>
          <w:p w14:paraId="10914F2F"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2002" w:type="dxa"/>
          </w:tcPr>
          <w:p w14:paraId="3197718D"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每月一次</w:t>
            </w:r>
          </w:p>
        </w:tc>
        <w:tc>
          <w:tcPr>
            <w:tcW w:w="2002" w:type="dxa"/>
            <w:vAlign w:val="center"/>
          </w:tcPr>
          <w:p w14:paraId="19EBFFE6" w14:textId="77777777" w:rsidR="00D07073" w:rsidRDefault="00D07073" w:rsidP="00EC10AC">
            <w:pPr>
              <w:spacing w:line="480" w:lineRule="auto"/>
              <w:rPr>
                <w:rFonts w:ascii="宋体" w:hAnsi="宋体" w:cs="宋体" w:hint="eastAsia"/>
                <w:sz w:val="22"/>
              </w:rPr>
            </w:pPr>
            <w:r>
              <w:rPr>
                <w:rFonts w:hint="eastAsia"/>
                <w:sz w:val="22"/>
              </w:rPr>
              <w:t>西直门院区热力站</w:t>
            </w:r>
          </w:p>
        </w:tc>
      </w:tr>
      <w:tr w:rsidR="00D07073" w14:paraId="732005F8" w14:textId="77777777" w:rsidTr="00EC10AC">
        <w:trPr>
          <w:trHeight w:val="283"/>
        </w:trPr>
        <w:tc>
          <w:tcPr>
            <w:tcW w:w="838" w:type="dxa"/>
            <w:vAlign w:val="center"/>
          </w:tcPr>
          <w:p w14:paraId="520F9B5A" w14:textId="77777777" w:rsidR="00D07073" w:rsidRDefault="00D07073" w:rsidP="00EC10AC">
            <w:pPr>
              <w:spacing w:line="480" w:lineRule="auto"/>
              <w:jc w:val="center"/>
              <w:rPr>
                <w:rFonts w:ascii="宋体" w:hAnsi="宋体" w:cs="宋体" w:hint="eastAsia"/>
                <w:sz w:val="22"/>
              </w:rPr>
            </w:pPr>
            <w:r>
              <w:rPr>
                <w:rFonts w:ascii="宋体" w:eastAsia="宋体" w:hAnsi="宋体" w:cs="宋体" w:hint="eastAsia"/>
                <w:sz w:val="22"/>
              </w:rPr>
              <w:t>9</w:t>
            </w:r>
          </w:p>
        </w:tc>
        <w:tc>
          <w:tcPr>
            <w:tcW w:w="3459" w:type="dxa"/>
            <w:vAlign w:val="center"/>
          </w:tcPr>
          <w:p w14:paraId="3BC7BDD0"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机器吊装口南侧</w:t>
            </w:r>
          </w:p>
        </w:tc>
        <w:tc>
          <w:tcPr>
            <w:tcW w:w="1091" w:type="dxa"/>
            <w:vAlign w:val="center"/>
          </w:tcPr>
          <w:p w14:paraId="78C9A089"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2002" w:type="dxa"/>
          </w:tcPr>
          <w:p w14:paraId="6A20AF03"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每月一次</w:t>
            </w:r>
          </w:p>
        </w:tc>
        <w:tc>
          <w:tcPr>
            <w:tcW w:w="2002" w:type="dxa"/>
            <w:vAlign w:val="center"/>
          </w:tcPr>
          <w:p w14:paraId="02E7010D" w14:textId="77777777" w:rsidR="00D07073" w:rsidRDefault="00D07073" w:rsidP="00EC10AC">
            <w:pPr>
              <w:spacing w:line="480" w:lineRule="auto"/>
              <w:rPr>
                <w:rFonts w:ascii="宋体" w:hAnsi="宋体" w:cs="宋体" w:hint="eastAsia"/>
                <w:sz w:val="22"/>
              </w:rPr>
            </w:pPr>
            <w:r>
              <w:rPr>
                <w:rFonts w:hint="eastAsia"/>
                <w:sz w:val="22"/>
              </w:rPr>
              <w:t>西直门院区热力站</w:t>
            </w:r>
          </w:p>
        </w:tc>
      </w:tr>
      <w:tr w:rsidR="00D07073" w14:paraId="76EDD45F" w14:textId="77777777" w:rsidTr="00EC10AC">
        <w:trPr>
          <w:trHeight w:val="283"/>
        </w:trPr>
        <w:tc>
          <w:tcPr>
            <w:tcW w:w="838" w:type="dxa"/>
            <w:vAlign w:val="center"/>
          </w:tcPr>
          <w:p w14:paraId="2E91E86B" w14:textId="77777777" w:rsidR="00D07073" w:rsidRDefault="00D07073" w:rsidP="00EC10AC">
            <w:pPr>
              <w:spacing w:line="480" w:lineRule="auto"/>
              <w:jc w:val="center"/>
              <w:rPr>
                <w:rFonts w:ascii="宋体" w:hAnsi="宋体" w:cs="宋体" w:hint="eastAsia"/>
                <w:sz w:val="22"/>
              </w:rPr>
            </w:pPr>
            <w:r>
              <w:rPr>
                <w:rFonts w:ascii="宋体" w:eastAsia="宋体" w:hAnsi="宋体" w:cs="宋体" w:hint="eastAsia"/>
                <w:sz w:val="22"/>
              </w:rPr>
              <w:t>10</w:t>
            </w:r>
          </w:p>
        </w:tc>
        <w:tc>
          <w:tcPr>
            <w:tcW w:w="3459" w:type="dxa"/>
            <w:vAlign w:val="center"/>
          </w:tcPr>
          <w:p w14:paraId="2E8E1BE0"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热力站门口</w:t>
            </w:r>
          </w:p>
        </w:tc>
        <w:tc>
          <w:tcPr>
            <w:tcW w:w="1091" w:type="dxa"/>
            <w:vAlign w:val="center"/>
          </w:tcPr>
          <w:p w14:paraId="1CD03366"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隔油井</w:t>
            </w:r>
          </w:p>
        </w:tc>
        <w:tc>
          <w:tcPr>
            <w:tcW w:w="2002" w:type="dxa"/>
            <w:vAlign w:val="center"/>
          </w:tcPr>
          <w:p w14:paraId="7A508D6B"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二月一次</w:t>
            </w:r>
          </w:p>
        </w:tc>
        <w:tc>
          <w:tcPr>
            <w:tcW w:w="2002" w:type="dxa"/>
            <w:vAlign w:val="center"/>
          </w:tcPr>
          <w:p w14:paraId="7F4E3901" w14:textId="77777777" w:rsidR="00D07073" w:rsidRDefault="00D07073" w:rsidP="00EC10AC">
            <w:pPr>
              <w:spacing w:line="480" w:lineRule="auto"/>
              <w:rPr>
                <w:rFonts w:ascii="宋体" w:hAnsi="宋体" w:cs="宋体" w:hint="eastAsia"/>
                <w:sz w:val="22"/>
              </w:rPr>
            </w:pPr>
            <w:r>
              <w:rPr>
                <w:rFonts w:hint="eastAsia"/>
                <w:sz w:val="22"/>
              </w:rPr>
              <w:t>西直门院区热力站</w:t>
            </w:r>
          </w:p>
        </w:tc>
      </w:tr>
      <w:tr w:rsidR="00D07073" w14:paraId="510A34B9" w14:textId="77777777" w:rsidTr="00EC10AC">
        <w:trPr>
          <w:trHeight w:val="283"/>
        </w:trPr>
        <w:tc>
          <w:tcPr>
            <w:tcW w:w="838" w:type="dxa"/>
            <w:vAlign w:val="center"/>
          </w:tcPr>
          <w:p w14:paraId="1CF927D7" w14:textId="77777777" w:rsidR="00D07073" w:rsidRDefault="00D07073" w:rsidP="00EC10AC">
            <w:pPr>
              <w:spacing w:line="480" w:lineRule="auto"/>
              <w:jc w:val="center"/>
              <w:rPr>
                <w:rFonts w:ascii="宋体" w:hAnsi="宋体" w:cs="宋体" w:hint="eastAsia"/>
                <w:sz w:val="22"/>
              </w:rPr>
            </w:pPr>
            <w:r>
              <w:rPr>
                <w:rFonts w:ascii="宋体" w:eastAsia="宋体" w:hAnsi="宋体" w:cs="宋体" w:hint="eastAsia"/>
                <w:sz w:val="22"/>
              </w:rPr>
              <w:t>11</w:t>
            </w:r>
          </w:p>
        </w:tc>
        <w:tc>
          <w:tcPr>
            <w:tcW w:w="3459" w:type="dxa"/>
            <w:vAlign w:val="center"/>
          </w:tcPr>
          <w:p w14:paraId="1D7A292A"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污水集水泵坑</w:t>
            </w:r>
          </w:p>
        </w:tc>
        <w:tc>
          <w:tcPr>
            <w:tcW w:w="1091" w:type="dxa"/>
            <w:vAlign w:val="center"/>
          </w:tcPr>
          <w:p w14:paraId="728A03BA"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2002" w:type="dxa"/>
          </w:tcPr>
          <w:p w14:paraId="33BDDDBF"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每半个月一次</w:t>
            </w:r>
          </w:p>
        </w:tc>
        <w:tc>
          <w:tcPr>
            <w:tcW w:w="2002" w:type="dxa"/>
            <w:vAlign w:val="center"/>
          </w:tcPr>
          <w:p w14:paraId="15F0C6E0" w14:textId="77777777" w:rsidR="00D07073" w:rsidRDefault="00D07073" w:rsidP="00EC10AC">
            <w:pPr>
              <w:spacing w:line="480" w:lineRule="auto"/>
              <w:rPr>
                <w:rFonts w:ascii="宋体" w:hAnsi="宋体" w:cs="宋体" w:hint="eastAsia"/>
                <w:sz w:val="22"/>
              </w:rPr>
            </w:pPr>
            <w:r>
              <w:rPr>
                <w:rFonts w:hint="eastAsia"/>
                <w:sz w:val="22"/>
              </w:rPr>
              <w:t>西直门院区热力站</w:t>
            </w:r>
          </w:p>
        </w:tc>
      </w:tr>
      <w:tr w:rsidR="00D07073" w14:paraId="75B24D49" w14:textId="77777777" w:rsidTr="00EC10AC">
        <w:trPr>
          <w:trHeight w:val="283"/>
        </w:trPr>
        <w:tc>
          <w:tcPr>
            <w:tcW w:w="838" w:type="dxa"/>
            <w:vAlign w:val="center"/>
          </w:tcPr>
          <w:p w14:paraId="0F9583A3" w14:textId="77777777" w:rsidR="00D07073" w:rsidRDefault="00D07073" w:rsidP="00EC10AC">
            <w:pPr>
              <w:spacing w:line="480" w:lineRule="auto"/>
              <w:jc w:val="center"/>
              <w:rPr>
                <w:rFonts w:ascii="宋体" w:hAnsi="宋体" w:cs="宋体" w:hint="eastAsia"/>
                <w:sz w:val="22"/>
              </w:rPr>
            </w:pPr>
            <w:r>
              <w:rPr>
                <w:rFonts w:ascii="宋体" w:eastAsia="宋体" w:hAnsi="宋体" w:cs="宋体" w:hint="eastAsia"/>
                <w:sz w:val="22"/>
              </w:rPr>
              <w:t>12</w:t>
            </w:r>
          </w:p>
        </w:tc>
        <w:tc>
          <w:tcPr>
            <w:tcW w:w="3459" w:type="dxa"/>
            <w:vAlign w:val="center"/>
          </w:tcPr>
          <w:p w14:paraId="75E7C34D" w14:textId="77777777" w:rsidR="00D07073" w:rsidRDefault="00D07073" w:rsidP="00EC10AC">
            <w:pPr>
              <w:spacing w:line="480" w:lineRule="auto"/>
              <w:ind w:firstLine="440"/>
              <w:rPr>
                <w:rFonts w:ascii="宋体" w:hAnsi="宋体" w:cs="宋体" w:hint="eastAsia"/>
                <w:sz w:val="22"/>
              </w:rPr>
            </w:pPr>
            <w:r>
              <w:rPr>
                <w:rFonts w:ascii="宋体" w:eastAsia="宋体" w:hAnsi="宋体" w:cs="宋体" w:hint="eastAsia"/>
                <w:sz w:val="22"/>
              </w:rPr>
              <w:t>太平间东北角</w:t>
            </w:r>
          </w:p>
        </w:tc>
        <w:tc>
          <w:tcPr>
            <w:tcW w:w="1091" w:type="dxa"/>
            <w:vAlign w:val="center"/>
          </w:tcPr>
          <w:p w14:paraId="573C5EED"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化粪池</w:t>
            </w:r>
          </w:p>
        </w:tc>
        <w:tc>
          <w:tcPr>
            <w:tcW w:w="2002" w:type="dxa"/>
          </w:tcPr>
          <w:p w14:paraId="421290F9" w14:textId="77777777" w:rsidR="00D07073" w:rsidRDefault="00D07073" w:rsidP="00EC10AC">
            <w:pPr>
              <w:spacing w:line="480" w:lineRule="auto"/>
              <w:rPr>
                <w:rFonts w:ascii="宋体" w:hAnsi="宋体" w:cs="宋体" w:hint="eastAsia"/>
                <w:sz w:val="22"/>
              </w:rPr>
            </w:pPr>
            <w:r>
              <w:rPr>
                <w:rFonts w:ascii="宋体" w:eastAsia="宋体" w:hAnsi="宋体" w:cs="宋体" w:hint="eastAsia"/>
                <w:sz w:val="22"/>
              </w:rPr>
              <w:t>每半个月一次</w:t>
            </w:r>
          </w:p>
        </w:tc>
        <w:tc>
          <w:tcPr>
            <w:tcW w:w="2002" w:type="dxa"/>
            <w:vAlign w:val="center"/>
          </w:tcPr>
          <w:p w14:paraId="5D50895B" w14:textId="77777777" w:rsidR="00D07073" w:rsidRDefault="00D07073" w:rsidP="00EC10AC">
            <w:pPr>
              <w:spacing w:line="480" w:lineRule="auto"/>
              <w:rPr>
                <w:rFonts w:ascii="宋体" w:hAnsi="宋体" w:cs="宋体" w:hint="eastAsia"/>
                <w:sz w:val="22"/>
              </w:rPr>
            </w:pPr>
            <w:r>
              <w:rPr>
                <w:rFonts w:hint="eastAsia"/>
                <w:sz w:val="22"/>
              </w:rPr>
              <w:t>西直门院区热力站</w:t>
            </w:r>
          </w:p>
        </w:tc>
      </w:tr>
    </w:tbl>
    <w:p w14:paraId="544BD291" w14:textId="77777777" w:rsidR="00D07073" w:rsidRDefault="00D07073" w:rsidP="00D07073">
      <w:pPr>
        <w:ind w:firstLine="560"/>
        <w:jc w:val="center"/>
        <w:rPr>
          <w:sz w:val="28"/>
          <w:szCs w:val="28"/>
        </w:rPr>
      </w:pPr>
    </w:p>
    <w:p w14:paraId="7BD9F7FD" w14:textId="77777777" w:rsidR="00D07073" w:rsidRDefault="00D07073" w:rsidP="00D07073">
      <w:pPr>
        <w:ind w:firstLine="560"/>
        <w:jc w:val="center"/>
        <w:rPr>
          <w:sz w:val="28"/>
          <w:szCs w:val="28"/>
        </w:rPr>
      </w:pPr>
    </w:p>
    <w:p w14:paraId="740B93A7" w14:textId="77777777" w:rsidR="00D07073" w:rsidRDefault="00D07073" w:rsidP="00D07073">
      <w:pPr>
        <w:ind w:firstLine="560"/>
        <w:jc w:val="center"/>
        <w:rPr>
          <w:sz w:val="28"/>
          <w:szCs w:val="28"/>
        </w:rPr>
      </w:pPr>
    </w:p>
    <w:p w14:paraId="7B2C597D" w14:textId="77777777" w:rsidR="00D07073" w:rsidRDefault="00D07073" w:rsidP="00D07073">
      <w:pPr>
        <w:ind w:firstLine="560"/>
        <w:jc w:val="center"/>
        <w:rPr>
          <w:sz w:val="28"/>
          <w:szCs w:val="28"/>
        </w:rPr>
      </w:pPr>
    </w:p>
    <w:p w14:paraId="6F71F8EF" w14:textId="77777777" w:rsidR="00D07073" w:rsidRDefault="00D07073" w:rsidP="00D07073">
      <w:pPr>
        <w:ind w:firstLine="560"/>
        <w:rPr>
          <w:sz w:val="28"/>
          <w:szCs w:val="28"/>
        </w:rPr>
      </w:pPr>
      <w:r>
        <w:rPr>
          <w:rFonts w:hint="eastAsia"/>
          <w:sz w:val="28"/>
          <w:szCs w:val="28"/>
        </w:rPr>
        <w:br w:type="page"/>
      </w:r>
    </w:p>
    <w:p w14:paraId="0267D1A7" w14:textId="77777777" w:rsidR="00D07073" w:rsidRDefault="00D07073" w:rsidP="00D07073">
      <w:pPr>
        <w:ind w:firstLine="560"/>
        <w:jc w:val="center"/>
        <w:rPr>
          <w:sz w:val="28"/>
          <w:szCs w:val="28"/>
        </w:rPr>
      </w:pPr>
      <w:r>
        <w:rPr>
          <w:rFonts w:hint="eastAsia"/>
          <w:sz w:val="28"/>
          <w:szCs w:val="28"/>
        </w:rPr>
        <w:lastRenderedPageBreak/>
        <w:t>中仪大厦各种污井清运表</w:t>
      </w:r>
    </w:p>
    <w:tbl>
      <w:tblPr>
        <w:tblW w:w="978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3709"/>
        <w:gridCol w:w="1608"/>
        <w:gridCol w:w="1958"/>
        <w:gridCol w:w="1575"/>
      </w:tblGrid>
      <w:tr w:rsidR="00D07073" w14:paraId="3591BAE5" w14:textId="77777777" w:rsidTr="00EC10AC">
        <w:trPr>
          <w:trHeight w:val="456"/>
        </w:trPr>
        <w:tc>
          <w:tcPr>
            <w:tcW w:w="938" w:type="dxa"/>
            <w:vAlign w:val="center"/>
          </w:tcPr>
          <w:p w14:paraId="63E2ABA3" w14:textId="77777777" w:rsidR="00D07073" w:rsidRDefault="00D07073" w:rsidP="00EC10AC">
            <w:pPr>
              <w:spacing w:line="480" w:lineRule="auto"/>
              <w:rPr>
                <w:rFonts w:ascii="宋体" w:hAnsi="宋体" w:cs="宋体" w:hint="eastAsia"/>
                <w:b/>
                <w:sz w:val="24"/>
              </w:rPr>
            </w:pPr>
            <w:r>
              <w:rPr>
                <w:rFonts w:ascii="宋体" w:hAnsi="宋体" w:cs="宋体" w:hint="eastAsia"/>
                <w:b/>
                <w:sz w:val="24"/>
              </w:rPr>
              <w:t>编号</w:t>
            </w:r>
          </w:p>
        </w:tc>
        <w:tc>
          <w:tcPr>
            <w:tcW w:w="3709" w:type="dxa"/>
            <w:vAlign w:val="center"/>
          </w:tcPr>
          <w:p w14:paraId="09DF805C" w14:textId="77777777" w:rsidR="00D07073" w:rsidRDefault="00D07073" w:rsidP="00EC10AC">
            <w:pPr>
              <w:spacing w:line="480" w:lineRule="auto"/>
              <w:ind w:firstLine="482"/>
              <w:jc w:val="center"/>
              <w:rPr>
                <w:rFonts w:ascii="宋体" w:hAnsi="宋体" w:cs="宋体" w:hint="eastAsia"/>
                <w:b/>
                <w:sz w:val="24"/>
              </w:rPr>
            </w:pPr>
            <w:r>
              <w:rPr>
                <w:rFonts w:ascii="宋体" w:hAnsi="宋体" w:cs="宋体" w:hint="eastAsia"/>
                <w:b/>
                <w:sz w:val="24"/>
              </w:rPr>
              <w:t>位      置</w:t>
            </w:r>
          </w:p>
        </w:tc>
        <w:tc>
          <w:tcPr>
            <w:tcW w:w="1608" w:type="dxa"/>
            <w:vAlign w:val="center"/>
          </w:tcPr>
          <w:p w14:paraId="5E4C025E" w14:textId="77777777" w:rsidR="00D07073" w:rsidRDefault="00D07073" w:rsidP="00EC10AC">
            <w:pPr>
              <w:spacing w:line="480" w:lineRule="auto"/>
              <w:ind w:firstLine="482"/>
              <w:jc w:val="center"/>
              <w:rPr>
                <w:rFonts w:ascii="宋体" w:hAnsi="宋体" w:cs="宋体" w:hint="eastAsia"/>
                <w:b/>
                <w:sz w:val="24"/>
              </w:rPr>
            </w:pPr>
            <w:r>
              <w:rPr>
                <w:rFonts w:ascii="宋体" w:hAnsi="宋体" w:cs="宋体" w:hint="eastAsia"/>
                <w:b/>
                <w:sz w:val="24"/>
              </w:rPr>
              <w:t>类   别</w:t>
            </w:r>
          </w:p>
        </w:tc>
        <w:tc>
          <w:tcPr>
            <w:tcW w:w="1958" w:type="dxa"/>
            <w:vAlign w:val="center"/>
          </w:tcPr>
          <w:p w14:paraId="2503ABCA" w14:textId="77777777" w:rsidR="00D07073" w:rsidRDefault="00D07073" w:rsidP="00EC10AC">
            <w:pPr>
              <w:spacing w:line="480" w:lineRule="auto"/>
              <w:ind w:firstLine="482"/>
              <w:jc w:val="center"/>
              <w:rPr>
                <w:rFonts w:ascii="宋体" w:hAnsi="宋体" w:cs="宋体" w:hint="eastAsia"/>
                <w:b/>
                <w:sz w:val="24"/>
              </w:rPr>
            </w:pPr>
            <w:r>
              <w:rPr>
                <w:rFonts w:ascii="宋体" w:hAnsi="宋体" w:cs="宋体" w:hint="eastAsia"/>
                <w:b/>
                <w:sz w:val="24"/>
              </w:rPr>
              <w:t>次   数</w:t>
            </w:r>
          </w:p>
        </w:tc>
        <w:tc>
          <w:tcPr>
            <w:tcW w:w="1575" w:type="dxa"/>
            <w:vAlign w:val="center"/>
          </w:tcPr>
          <w:p w14:paraId="18E21D7B" w14:textId="77777777" w:rsidR="00D07073" w:rsidRDefault="00D07073" w:rsidP="00EC10AC">
            <w:pPr>
              <w:spacing w:line="480" w:lineRule="auto"/>
              <w:ind w:firstLine="482"/>
              <w:jc w:val="center"/>
              <w:rPr>
                <w:rFonts w:ascii="宋体" w:hAnsi="宋体" w:cs="宋体" w:hint="eastAsia"/>
                <w:b/>
                <w:sz w:val="24"/>
              </w:rPr>
            </w:pPr>
            <w:r>
              <w:rPr>
                <w:rFonts w:ascii="宋体" w:hAnsi="宋体" w:cs="宋体" w:hint="eastAsia"/>
                <w:b/>
                <w:sz w:val="24"/>
              </w:rPr>
              <w:t>备   注</w:t>
            </w:r>
          </w:p>
        </w:tc>
      </w:tr>
      <w:tr w:rsidR="00D07073" w14:paraId="5170AFAF" w14:textId="77777777" w:rsidTr="00EC10AC">
        <w:trPr>
          <w:trHeight w:val="461"/>
        </w:trPr>
        <w:tc>
          <w:tcPr>
            <w:tcW w:w="938" w:type="dxa"/>
            <w:vAlign w:val="center"/>
          </w:tcPr>
          <w:p w14:paraId="32BBBA69"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color w:val="000000"/>
                <w:kern w:val="0"/>
                <w:sz w:val="22"/>
                <w:lang w:bidi="ar"/>
              </w:rPr>
              <w:t>1</w:t>
            </w:r>
          </w:p>
        </w:tc>
        <w:tc>
          <w:tcPr>
            <w:tcW w:w="3709" w:type="dxa"/>
            <w:vAlign w:val="center"/>
          </w:tcPr>
          <w:p w14:paraId="66EB121A" w14:textId="77777777" w:rsidR="00D07073" w:rsidRDefault="00D07073" w:rsidP="00EC10AC">
            <w:pPr>
              <w:widowControl/>
              <w:ind w:firstLine="440"/>
              <w:jc w:val="center"/>
              <w:textAlignment w:val="center"/>
              <w:rPr>
                <w:rFonts w:ascii="宋体" w:hAnsi="宋体" w:cs="宋体" w:hint="eastAsia"/>
                <w:sz w:val="22"/>
              </w:rPr>
            </w:pPr>
            <w:r>
              <w:rPr>
                <w:rFonts w:hint="eastAsia"/>
                <w:sz w:val="22"/>
              </w:rPr>
              <w:t>中仪大厦院区</w:t>
            </w:r>
          </w:p>
        </w:tc>
        <w:tc>
          <w:tcPr>
            <w:tcW w:w="1608" w:type="dxa"/>
            <w:vAlign w:val="center"/>
          </w:tcPr>
          <w:p w14:paraId="632265FB"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化粪池</w:t>
            </w:r>
          </w:p>
        </w:tc>
        <w:tc>
          <w:tcPr>
            <w:tcW w:w="1958" w:type="dxa"/>
            <w:vAlign w:val="center"/>
          </w:tcPr>
          <w:p w14:paraId="39AF35A9"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每月一次</w:t>
            </w:r>
          </w:p>
        </w:tc>
        <w:tc>
          <w:tcPr>
            <w:tcW w:w="1575" w:type="dxa"/>
            <w:vAlign w:val="center"/>
          </w:tcPr>
          <w:p w14:paraId="11AA6851"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一座</w:t>
            </w:r>
          </w:p>
        </w:tc>
      </w:tr>
      <w:tr w:rsidR="00D07073" w14:paraId="66AC197E" w14:textId="77777777" w:rsidTr="00EC10AC">
        <w:trPr>
          <w:trHeight w:val="452"/>
        </w:trPr>
        <w:tc>
          <w:tcPr>
            <w:tcW w:w="938" w:type="dxa"/>
            <w:vAlign w:val="center"/>
          </w:tcPr>
          <w:p w14:paraId="6B10B89E"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color w:val="000000"/>
                <w:kern w:val="0"/>
                <w:sz w:val="22"/>
                <w:lang w:bidi="ar"/>
              </w:rPr>
              <w:t>2</w:t>
            </w:r>
          </w:p>
        </w:tc>
        <w:tc>
          <w:tcPr>
            <w:tcW w:w="3709" w:type="dxa"/>
            <w:vAlign w:val="center"/>
          </w:tcPr>
          <w:p w14:paraId="7B8782C0" w14:textId="77777777" w:rsidR="00D07073" w:rsidRDefault="00D07073" w:rsidP="00EC10AC">
            <w:pPr>
              <w:widowControl/>
              <w:ind w:firstLine="440"/>
              <w:jc w:val="center"/>
              <w:textAlignment w:val="center"/>
              <w:rPr>
                <w:rFonts w:ascii="宋体" w:hAnsi="宋体" w:cs="宋体" w:hint="eastAsia"/>
                <w:sz w:val="22"/>
              </w:rPr>
            </w:pPr>
            <w:r>
              <w:rPr>
                <w:rFonts w:hint="eastAsia"/>
                <w:sz w:val="22"/>
              </w:rPr>
              <w:t>中仪大厦院区</w:t>
            </w:r>
          </w:p>
        </w:tc>
        <w:tc>
          <w:tcPr>
            <w:tcW w:w="1608" w:type="dxa"/>
            <w:vAlign w:val="center"/>
          </w:tcPr>
          <w:p w14:paraId="18AFFB9C"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污水</w:t>
            </w:r>
          </w:p>
        </w:tc>
        <w:tc>
          <w:tcPr>
            <w:tcW w:w="1958" w:type="dxa"/>
            <w:vAlign w:val="center"/>
          </w:tcPr>
          <w:p w14:paraId="32544CE4"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每季度一次</w:t>
            </w:r>
          </w:p>
        </w:tc>
        <w:tc>
          <w:tcPr>
            <w:tcW w:w="1575" w:type="dxa"/>
            <w:vAlign w:val="center"/>
          </w:tcPr>
          <w:p w14:paraId="671689A9"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一座</w:t>
            </w:r>
          </w:p>
        </w:tc>
      </w:tr>
      <w:tr w:rsidR="00D07073" w14:paraId="0260113F" w14:textId="77777777" w:rsidTr="00EC10AC">
        <w:trPr>
          <w:trHeight w:val="458"/>
        </w:trPr>
        <w:tc>
          <w:tcPr>
            <w:tcW w:w="938" w:type="dxa"/>
            <w:vAlign w:val="center"/>
          </w:tcPr>
          <w:p w14:paraId="735AF5B3"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color w:val="000000"/>
                <w:kern w:val="0"/>
                <w:sz w:val="22"/>
                <w:lang w:bidi="ar"/>
              </w:rPr>
              <w:t>3</w:t>
            </w:r>
          </w:p>
        </w:tc>
        <w:tc>
          <w:tcPr>
            <w:tcW w:w="3709" w:type="dxa"/>
            <w:vAlign w:val="center"/>
          </w:tcPr>
          <w:p w14:paraId="0390C8B2" w14:textId="77777777" w:rsidR="00D07073" w:rsidRDefault="00D07073" w:rsidP="00EC10AC">
            <w:pPr>
              <w:widowControl/>
              <w:ind w:firstLine="440"/>
              <w:jc w:val="center"/>
              <w:textAlignment w:val="center"/>
              <w:rPr>
                <w:rFonts w:ascii="宋体" w:hAnsi="宋体" w:cs="宋体" w:hint="eastAsia"/>
                <w:sz w:val="22"/>
              </w:rPr>
            </w:pPr>
            <w:r>
              <w:rPr>
                <w:rFonts w:hint="eastAsia"/>
                <w:sz w:val="22"/>
              </w:rPr>
              <w:t>中仪大厦院区</w:t>
            </w:r>
          </w:p>
        </w:tc>
        <w:tc>
          <w:tcPr>
            <w:tcW w:w="1608" w:type="dxa"/>
            <w:vAlign w:val="center"/>
          </w:tcPr>
          <w:p w14:paraId="64700118"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隔油池</w:t>
            </w:r>
          </w:p>
        </w:tc>
        <w:tc>
          <w:tcPr>
            <w:tcW w:w="1958" w:type="dxa"/>
            <w:vAlign w:val="center"/>
          </w:tcPr>
          <w:p w14:paraId="37E6EAE8"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每月一次</w:t>
            </w:r>
          </w:p>
        </w:tc>
        <w:tc>
          <w:tcPr>
            <w:tcW w:w="1575" w:type="dxa"/>
            <w:vAlign w:val="center"/>
          </w:tcPr>
          <w:p w14:paraId="30CEA36B"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一座</w:t>
            </w:r>
          </w:p>
        </w:tc>
      </w:tr>
      <w:tr w:rsidR="00D07073" w14:paraId="0002C7D2" w14:textId="77777777" w:rsidTr="00EC10AC">
        <w:trPr>
          <w:trHeight w:val="451"/>
        </w:trPr>
        <w:tc>
          <w:tcPr>
            <w:tcW w:w="938" w:type="dxa"/>
            <w:vAlign w:val="center"/>
          </w:tcPr>
          <w:p w14:paraId="3A825B67"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color w:val="000000"/>
                <w:kern w:val="0"/>
                <w:sz w:val="22"/>
                <w:lang w:bidi="ar"/>
              </w:rPr>
              <w:t>4</w:t>
            </w:r>
          </w:p>
        </w:tc>
        <w:tc>
          <w:tcPr>
            <w:tcW w:w="3709" w:type="dxa"/>
            <w:vAlign w:val="center"/>
          </w:tcPr>
          <w:p w14:paraId="35F95D21" w14:textId="77777777" w:rsidR="00D07073" w:rsidRDefault="00D07073" w:rsidP="00EC10AC">
            <w:pPr>
              <w:widowControl/>
              <w:ind w:firstLine="440"/>
              <w:jc w:val="center"/>
              <w:textAlignment w:val="center"/>
              <w:rPr>
                <w:rFonts w:ascii="宋体" w:hAnsi="宋体" w:cs="宋体" w:hint="eastAsia"/>
                <w:sz w:val="22"/>
              </w:rPr>
            </w:pPr>
            <w:r>
              <w:rPr>
                <w:rFonts w:hint="eastAsia"/>
                <w:sz w:val="22"/>
              </w:rPr>
              <w:t>中仪大厦院区地下</w:t>
            </w:r>
          </w:p>
        </w:tc>
        <w:tc>
          <w:tcPr>
            <w:tcW w:w="1608" w:type="dxa"/>
            <w:vAlign w:val="center"/>
          </w:tcPr>
          <w:p w14:paraId="3A769C3F"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污水</w:t>
            </w:r>
          </w:p>
        </w:tc>
        <w:tc>
          <w:tcPr>
            <w:tcW w:w="1958" w:type="dxa"/>
            <w:vAlign w:val="center"/>
          </w:tcPr>
          <w:p w14:paraId="7354EDE2"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每月一次</w:t>
            </w:r>
          </w:p>
        </w:tc>
        <w:tc>
          <w:tcPr>
            <w:tcW w:w="1575" w:type="dxa"/>
            <w:vAlign w:val="center"/>
          </w:tcPr>
          <w:p w14:paraId="1C36DE81"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一座</w:t>
            </w:r>
          </w:p>
        </w:tc>
      </w:tr>
      <w:tr w:rsidR="00D07073" w14:paraId="1B9F7D76" w14:textId="77777777" w:rsidTr="00EC10AC">
        <w:trPr>
          <w:trHeight w:val="457"/>
        </w:trPr>
        <w:tc>
          <w:tcPr>
            <w:tcW w:w="938" w:type="dxa"/>
            <w:vAlign w:val="center"/>
          </w:tcPr>
          <w:p w14:paraId="05B8654F"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color w:val="000000"/>
                <w:kern w:val="0"/>
                <w:sz w:val="22"/>
                <w:lang w:bidi="ar"/>
              </w:rPr>
              <w:t>5</w:t>
            </w:r>
          </w:p>
        </w:tc>
        <w:tc>
          <w:tcPr>
            <w:tcW w:w="3709" w:type="dxa"/>
            <w:vAlign w:val="center"/>
          </w:tcPr>
          <w:p w14:paraId="0E134D03" w14:textId="77777777" w:rsidR="00D07073" w:rsidRDefault="00D07073" w:rsidP="00EC10AC">
            <w:pPr>
              <w:widowControl/>
              <w:ind w:firstLine="440"/>
              <w:jc w:val="center"/>
              <w:textAlignment w:val="center"/>
              <w:rPr>
                <w:rFonts w:ascii="宋体" w:hAnsi="宋体" w:cs="宋体" w:hint="eastAsia"/>
                <w:sz w:val="22"/>
              </w:rPr>
            </w:pPr>
            <w:r>
              <w:rPr>
                <w:rFonts w:hint="eastAsia"/>
                <w:sz w:val="22"/>
              </w:rPr>
              <w:t>中仪大厦院内北侧</w:t>
            </w:r>
          </w:p>
        </w:tc>
        <w:tc>
          <w:tcPr>
            <w:tcW w:w="1608" w:type="dxa"/>
            <w:vAlign w:val="center"/>
          </w:tcPr>
          <w:p w14:paraId="157E2E14" w14:textId="77777777" w:rsidR="00D07073" w:rsidRDefault="00D07073" w:rsidP="00EC10AC">
            <w:pPr>
              <w:widowControl/>
              <w:ind w:firstLineChars="100" w:firstLine="220"/>
              <w:jc w:val="center"/>
              <w:textAlignment w:val="center"/>
              <w:rPr>
                <w:rFonts w:ascii="宋体" w:hAnsi="宋体" w:cs="宋体" w:hint="eastAsia"/>
                <w:sz w:val="22"/>
              </w:rPr>
            </w:pPr>
            <w:r>
              <w:rPr>
                <w:rFonts w:ascii="宋体" w:hAnsi="宋体" w:cs="宋体" w:hint="eastAsia"/>
                <w:sz w:val="22"/>
              </w:rPr>
              <w:t>污水管线</w:t>
            </w:r>
          </w:p>
        </w:tc>
        <w:tc>
          <w:tcPr>
            <w:tcW w:w="1958" w:type="dxa"/>
            <w:vAlign w:val="center"/>
          </w:tcPr>
          <w:p w14:paraId="24BA624D"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每季度二次</w:t>
            </w:r>
          </w:p>
        </w:tc>
        <w:tc>
          <w:tcPr>
            <w:tcW w:w="1575" w:type="dxa"/>
            <w:vAlign w:val="center"/>
          </w:tcPr>
          <w:p w14:paraId="1D59DDD2"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一座</w:t>
            </w:r>
          </w:p>
        </w:tc>
      </w:tr>
      <w:tr w:rsidR="00D07073" w14:paraId="0C7FC14F" w14:textId="77777777" w:rsidTr="00EC10AC">
        <w:trPr>
          <w:trHeight w:val="463"/>
        </w:trPr>
        <w:tc>
          <w:tcPr>
            <w:tcW w:w="938" w:type="dxa"/>
            <w:vAlign w:val="center"/>
          </w:tcPr>
          <w:p w14:paraId="509CC5DF"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color w:val="000000"/>
                <w:kern w:val="0"/>
                <w:sz w:val="22"/>
                <w:lang w:bidi="ar"/>
              </w:rPr>
              <w:t>6</w:t>
            </w:r>
          </w:p>
        </w:tc>
        <w:tc>
          <w:tcPr>
            <w:tcW w:w="3709" w:type="dxa"/>
            <w:vAlign w:val="center"/>
          </w:tcPr>
          <w:p w14:paraId="295FEA15" w14:textId="77777777" w:rsidR="00D07073" w:rsidRDefault="00D07073" w:rsidP="00EC10AC">
            <w:pPr>
              <w:widowControl/>
              <w:ind w:firstLine="440"/>
              <w:jc w:val="center"/>
              <w:textAlignment w:val="center"/>
              <w:rPr>
                <w:rFonts w:ascii="宋体" w:hAnsi="宋体" w:cs="宋体" w:hint="eastAsia"/>
                <w:sz w:val="22"/>
              </w:rPr>
            </w:pPr>
            <w:r>
              <w:rPr>
                <w:rFonts w:hint="eastAsia"/>
                <w:sz w:val="22"/>
              </w:rPr>
              <w:t>中仪大厦院区地下二层西南角</w:t>
            </w:r>
          </w:p>
        </w:tc>
        <w:tc>
          <w:tcPr>
            <w:tcW w:w="1608" w:type="dxa"/>
            <w:vAlign w:val="center"/>
          </w:tcPr>
          <w:p w14:paraId="5FA3FAF3"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污水</w:t>
            </w:r>
          </w:p>
        </w:tc>
        <w:tc>
          <w:tcPr>
            <w:tcW w:w="1958" w:type="dxa"/>
            <w:vAlign w:val="center"/>
          </w:tcPr>
          <w:p w14:paraId="30DF1585"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每季度一次</w:t>
            </w:r>
          </w:p>
        </w:tc>
        <w:tc>
          <w:tcPr>
            <w:tcW w:w="1575" w:type="dxa"/>
            <w:vAlign w:val="center"/>
          </w:tcPr>
          <w:p w14:paraId="79494F9A"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一座</w:t>
            </w:r>
          </w:p>
        </w:tc>
      </w:tr>
      <w:tr w:rsidR="00D07073" w14:paraId="3CEE11D1" w14:textId="77777777" w:rsidTr="00EC10AC">
        <w:trPr>
          <w:trHeight w:val="468"/>
        </w:trPr>
        <w:tc>
          <w:tcPr>
            <w:tcW w:w="938" w:type="dxa"/>
            <w:vAlign w:val="center"/>
          </w:tcPr>
          <w:p w14:paraId="1C2798A4"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color w:val="000000"/>
                <w:kern w:val="0"/>
                <w:sz w:val="22"/>
                <w:lang w:bidi="ar"/>
              </w:rPr>
              <w:t>7</w:t>
            </w:r>
          </w:p>
        </w:tc>
        <w:tc>
          <w:tcPr>
            <w:tcW w:w="3709" w:type="dxa"/>
            <w:vAlign w:val="center"/>
          </w:tcPr>
          <w:p w14:paraId="3617941C" w14:textId="77777777" w:rsidR="00D07073" w:rsidRDefault="00D07073" w:rsidP="00EC10AC">
            <w:pPr>
              <w:widowControl/>
              <w:ind w:firstLine="440"/>
              <w:jc w:val="center"/>
              <w:textAlignment w:val="center"/>
              <w:rPr>
                <w:rFonts w:ascii="宋体" w:hAnsi="宋体" w:cs="宋体" w:hint="eastAsia"/>
                <w:sz w:val="22"/>
              </w:rPr>
            </w:pPr>
            <w:r>
              <w:rPr>
                <w:rFonts w:hint="eastAsia"/>
                <w:sz w:val="22"/>
              </w:rPr>
              <w:t>中仪大厦院区地下二层泵井</w:t>
            </w:r>
          </w:p>
        </w:tc>
        <w:tc>
          <w:tcPr>
            <w:tcW w:w="1608" w:type="dxa"/>
            <w:vAlign w:val="center"/>
          </w:tcPr>
          <w:p w14:paraId="4199C96B"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污水</w:t>
            </w:r>
          </w:p>
        </w:tc>
        <w:tc>
          <w:tcPr>
            <w:tcW w:w="1958" w:type="dxa"/>
            <w:vAlign w:val="center"/>
          </w:tcPr>
          <w:p w14:paraId="43D0E024"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每季度一次</w:t>
            </w:r>
          </w:p>
        </w:tc>
        <w:tc>
          <w:tcPr>
            <w:tcW w:w="1575" w:type="dxa"/>
            <w:vAlign w:val="center"/>
          </w:tcPr>
          <w:p w14:paraId="3F33AFDA"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一座</w:t>
            </w:r>
          </w:p>
        </w:tc>
      </w:tr>
      <w:tr w:rsidR="00D07073" w14:paraId="538D644E" w14:textId="77777777" w:rsidTr="00EC10AC">
        <w:trPr>
          <w:trHeight w:val="446"/>
        </w:trPr>
        <w:tc>
          <w:tcPr>
            <w:tcW w:w="938" w:type="dxa"/>
            <w:vAlign w:val="center"/>
          </w:tcPr>
          <w:p w14:paraId="142E4DAE"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color w:val="000000"/>
                <w:kern w:val="0"/>
                <w:sz w:val="22"/>
                <w:lang w:bidi="ar"/>
              </w:rPr>
              <w:t>8</w:t>
            </w:r>
          </w:p>
        </w:tc>
        <w:tc>
          <w:tcPr>
            <w:tcW w:w="3709" w:type="dxa"/>
            <w:vAlign w:val="center"/>
          </w:tcPr>
          <w:p w14:paraId="4F66BC04" w14:textId="77777777" w:rsidR="00D07073" w:rsidRDefault="00D07073" w:rsidP="00EC10AC">
            <w:pPr>
              <w:widowControl/>
              <w:ind w:firstLine="440"/>
              <w:jc w:val="center"/>
              <w:textAlignment w:val="center"/>
              <w:rPr>
                <w:rFonts w:ascii="宋体" w:hAnsi="宋体" w:cs="宋体" w:hint="eastAsia"/>
                <w:sz w:val="22"/>
              </w:rPr>
            </w:pPr>
            <w:r>
              <w:rPr>
                <w:rFonts w:hint="eastAsia"/>
                <w:sz w:val="22"/>
              </w:rPr>
              <w:t>中仪大厦院区地下二层制冷机房</w:t>
            </w:r>
          </w:p>
        </w:tc>
        <w:tc>
          <w:tcPr>
            <w:tcW w:w="1608" w:type="dxa"/>
            <w:vAlign w:val="center"/>
          </w:tcPr>
          <w:p w14:paraId="3347BAF3"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污水</w:t>
            </w:r>
          </w:p>
        </w:tc>
        <w:tc>
          <w:tcPr>
            <w:tcW w:w="1958" w:type="dxa"/>
            <w:vAlign w:val="center"/>
          </w:tcPr>
          <w:p w14:paraId="61DBB96B"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每季度一次</w:t>
            </w:r>
          </w:p>
        </w:tc>
        <w:tc>
          <w:tcPr>
            <w:tcW w:w="1575" w:type="dxa"/>
            <w:vAlign w:val="center"/>
          </w:tcPr>
          <w:p w14:paraId="4565201A"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一座</w:t>
            </w:r>
          </w:p>
        </w:tc>
      </w:tr>
      <w:tr w:rsidR="00D07073" w14:paraId="1567F0BA" w14:textId="77777777" w:rsidTr="00EC10AC">
        <w:trPr>
          <w:trHeight w:val="453"/>
        </w:trPr>
        <w:tc>
          <w:tcPr>
            <w:tcW w:w="938" w:type="dxa"/>
            <w:vAlign w:val="center"/>
          </w:tcPr>
          <w:p w14:paraId="724DDC86"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color w:val="000000"/>
                <w:kern w:val="0"/>
                <w:sz w:val="22"/>
                <w:lang w:bidi="ar"/>
              </w:rPr>
              <w:t>9</w:t>
            </w:r>
          </w:p>
        </w:tc>
        <w:tc>
          <w:tcPr>
            <w:tcW w:w="3709" w:type="dxa"/>
            <w:vAlign w:val="center"/>
          </w:tcPr>
          <w:p w14:paraId="3011F8DE" w14:textId="77777777" w:rsidR="00D07073" w:rsidRDefault="00D07073" w:rsidP="00EC10AC">
            <w:pPr>
              <w:widowControl/>
              <w:ind w:firstLine="440"/>
              <w:jc w:val="center"/>
              <w:textAlignment w:val="center"/>
              <w:rPr>
                <w:rFonts w:ascii="宋体" w:hAnsi="宋体" w:cs="宋体" w:hint="eastAsia"/>
                <w:sz w:val="22"/>
              </w:rPr>
            </w:pPr>
            <w:r>
              <w:rPr>
                <w:rFonts w:hint="eastAsia"/>
                <w:sz w:val="22"/>
              </w:rPr>
              <w:t>中仪大厦院区地下二层垫回水</w:t>
            </w:r>
          </w:p>
        </w:tc>
        <w:tc>
          <w:tcPr>
            <w:tcW w:w="1608" w:type="dxa"/>
            <w:vAlign w:val="center"/>
          </w:tcPr>
          <w:p w14:paraId="3C851D9D"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污水</w:t>
            </w:r>
          </w:p>
        </w:tc>
        <w:tc>
          <w:tcPr>
            <w:tcW w:w="1958" w:type="dxa"/>
            <w:vAlign w:val="center"/>
          </w:tcPr>
          <w:p w14:paraId="59CDD604"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每季度一次</w:t>
            </w:r>
          </w:p>
        </w:tc>
        <w:tc>
          <w:tcPr>
            <w:tcW w:w="1575" w:type="dxa"/>
            <w:vAlign w:val="center"/>
          </w:tcPr>
          <w:p w14:paraId="48984A51" w14:textId="77777777" w:rsidR="00D07073" w:rsidRDefault="00D07073" w:rsidP="00EC10AC">
            <w:pPr>
              <w:widowControl/>
              <w:ind w:firstLine="440"/>
              <w:jc w:val="center"/>
              <w:textAlignment w:val="center"/>
              <w:rPr>
                <w:rFonts w:ascii="宋体" w:hAnsi="宋体" w:cs="宋体" w:hint="eastAsia"/>
                <w:sz w:val="22"/>
              </w:rPr>
            </w:pPr>
            <w:r>
              <w:rPr>
                <w:rFonts w:ascii="宋体" w:hAnsi="宋体" w:cs="宋体" w:hint="eastAsia"/>
                <w:sz w:val="22"/>
              </w:rPr>
              <w:t>一座</w:t>
            </w:r>
          </w:p>
        </w:tc>
      </w:tr>
      <w:tr w:rsidR="00D07073" w14:paraId="5C95F9E0" w14:textId="77777777" w:rsidTr="00EC10AC">
        <w:trPr>
          <w:trHeight w:val="473"/>
        </w:trPr>
        <w:tc>
          <w:tcPr>
            <w:tcW w:w="938" w:type="dxa"/>
            <w:vAlign w:val="center"/>
          </w:tcPr>
          <w:p w14:paraId="4F8AC73E"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10</w:t>
            </w:r>
          </w:p>
        </w:tc>
        <w:tc>
          <w:tcPr>
            <w:tcW w:w="3709" w:type="dxa"/>
            <w:vAlign w:val="center"/>
          </w:tcPr>
          <w:p w14:paraId="1A0A6DCB" w14:textId="77777777" w:rsidR="00D07073" w:rsidRDefault="00D07073" w:rsidP="00EC10AC">
            <w:pPr>
              <w:widowControl/>
              <w:ind w:firstLine="480"/>
              <w:jc w:val="center"/>
              <w:textAlignment w:val="center"/>
              <w:rPr>
                <w:rFonts w:ascii="宋体" w:hAnsi="宋体" w:cs="宋体" w:hint="eastAsia"/>
                <w:sz w:val="24"/>
              </w:rPr>
            </w:pPr>
          </w:p>
        </w:tc>
        <w:tc>
          <w:tcPr>
            <w:tcW w:w="1608" w:type="dxa"/>
            <w:vAlign w:val="center"/>
          </w:tcPr>
          <w:p w14:paraId="1D22B72D" w14:textId="77777777" w:rsidR="00D07073" w:rsidRDefault="00D07073" w:rsidP="00EC10AC">
            <w:pPr>
              <w:widowControl/>
              <w:ind w:firstLine="480"/>
              <w:jc w:val="center"/>
              <w:textAlignment w:val="center"/>
              <w:rPr>
                <w:rFonts w:ascii="宋体" w:hAnsi="宋体" w:cs="宋体" w:hint="eastAsia"/>
                <w:sz w:val="24"/>
              </w:rPr>
            </w:pPr>
          </w:p>
        </w:tc>
        <w:tc>
          <w:tcPr>
            <w:tcW w:w="1958" w:type="dxa"/>
            <w:vAlign w:val="center"/>
          </w:tcPr>
          <w:p w14:paraId="57D9F630" w14:textId="77777777" w:rsidR="00D07073" w:rsidRDefault="00D07073" w:rsidP="00EC10AC">
            <w:pPr>
              <w:widowControl/>
              <w:ind w:firstLine="480"/>
              <w:jc w:val="center"/>
              <w:textAlignment w:val="center"/>
              <w:rPr>
                <w:rFonts w:ascii="宋体" w:hAnsi="宋体" w:cs="宋体" w:hint="eastAsia"/>
                <w:sz w:val="24"/>
              </w:rPr>
            </w:pPr>
          </w:p>
        </w:tc>
        <w:tc>
          <w:tcPr>
            <w:tcW w:w="1575" w:type="dxa"/>
            <w:vAlign w:val="center"/>
          </w:tcPr>
          <w:p w14:paraId="5FC67C28" w14:textId="77777777" w:rsidR="00D07073" w:rsidRDefault="00D07073" w:rsidP="00EC10AC">
            <w:pPr>
              <w:widowControl/>
              <w:ind w:firstLine="420"/>
              <w:jc w:val="center"/>
              <w:textAlignment w:val="center"/>
              <w:rPr>
                <w:rFonts w:ascii="宋体" w:hAnsi="宋体" w:cs="宋体" w:hint="eastAsia"/>
                <w:szCs w:val="21"/>
              </w:rPr>
            </w:pPr>
          </w:p>
        </w:tc>
      </w:tr>
    </w:tbl>
    <w:p w14:paraId="009FDD12" w14:textId="77777777" w:rsidR="00D07073" w:rsidRDefault="00D07073" w:rsidP="00D07073">
      <w:pPr>
        <w:ind w:firstLine="420"/>
      </w:pPr>
    </w:p>
    <w:p w14:paraId="0FF0B516" w14:textId="77777777" w:rsidR="00D07073" w:rsidRDefault="00D07073" w:rsidP="00D07073">
      <w:pPr>
        <w:ind w:firstLine="420"/>
      </w:pPr>
    </w:p>
    <w:p w14:paraId="205FD3A7" w14:textId="77777777" w:rsidR="00D07073" w:rsidRDefault="00D07073" w:rsidP="00D07073">
      <w:pPr>
        <w:pStyle w:val="TOC1"/>
        <w:ind w:firstLineChars="0" w:firstLine="0"/>
      </w:pPr>
    </w:p>
    <w:p w14:paraId="174777AA" w14:textId="77777777" w:rsidR="00D07073" w:rsidRDefault="00D07073" w:rsidP="00D07073">
      <w:pPr>
        <w:ind w:firstLine="420"/>
      </w:pPr>
    </w:p>
    <w:p w14:paraId="2BC66341" w14:textId="77777777" w:rsidR="00D07073" w:rsidRDefault="00D07073" w:rsidP="00D07073">
      <w:pPr>
        <w:ind w:firstLine="420"/>
      </w:pPr>
    </w:p>
    <w:p w14:paraId="74DA7011" w14:textId="77777777" w:rsidR="00D07073" w:rsidRDefault="00D07073" w:rsidP="00D07073">
      <w:pPr>
        <w:ind w:firstLine="420"/>
      </w:pPr>
    </w:p>
    <w:p w14:paraId="7B0A2E40" w14:textId="77777777" w:rsidR="00D07073" w:rsidRDefault="00D07073" w:rsidP="00D07073">
      <w:pPr>
        <w:ind w:firstLine="420"/>
      </w:pPr>
    </w:p>
    <w:p w14:paraId="509D4F66" w14:textId="77777777" w:rsidR="00D07073" w:rsidRDefault="00D07073" w:rsidP="00D07073">
      <w:pPr>
        <w:ind w:firstLine="420"/>
      </w:pPr>
    </w:p>
    <w:p w14:paraId="3DFBE986" w14:textId="77777777" w:rsidR="00D07073" w:rsidRDefault="00D07073" w:rsidP="00D07073">
      <w:pPr>
        <w:ind w:firstLine="420"/>
      </w:pPr>
    </w:p>
    <w:p w14:paraId="043AA1FC" w14:textId="77777777" w:rsidR="00D07073" w:rsidRDefault="00D07073" w:rsidP="00D07073">
      <w:pPr>
        <w:ind w:firstLine="420"/>
      </w:pPr>
    </w:p>
    <w:p w14:paraId="5864EE07" w14:textId="77777777" w:rsidR="00D07073" w:rsidRDefault="00D07073" w:rsidP="00D07073">
      <w:pPr>
        <w:ind w:firstLine="420"/>
      </w:pPr>
    </w:p>
    <w:p w14:paraId="330C6633" w14:textId="77777777" w:rsidR="00D07073" w:rsidRDefault="00D07073" w:rsidP="00D07073">
      <w:pPr>
        <w:ind w:firstLine="420"/>
      </w:pPr>
    </w:p>
    <w:p w14:paraId="7DB97C54" w14:textId="77777777" w:rsidR="00D07073" w:rsidRDefault="00D07073" w:rsidP="00D07073">
      <w:pPr>
        <w:ind w:firstLine="420"/>
      </w:pPr>
    </w:p>
    <w:p w14:paraId="4FE39F7F" w14:textId="77777777" w:rsidR="00D07073" w:rsidRDefault="00D07073" w:rsidP="00D07073">
      <w:pPr>
        <w:ind w:firstLine="420"/>
      </w:pPr>
    </w:p>
    <w:p w14:paraId="6A6AA413" w14:textId="77777777" w:rsidR="00D07073" w:rsidRDefault="00D07073" w:rsidP="00D07073">
      <w:pPr>
        <w:ind w:firstLine="420"/>
      </w:pPr>
    </w:p>
    <w:p w14:paraId="18255E0C" w14:textId="77777777" w:rsidR="00D07073" w:rsidRDefault="00D07073" w:rsidP="00D07073">
      <w:pPr>
        <w:ind w:firstLine="420"/>
      </w:pPr>
    </w:p>
    <w:p w14:paraId="6C95B079" w14:textId="77777777" w:rsidR="00D07073" w:rsidRDefault="00D07073" w:rsidP="00D07073">
      <w:pPr>
        <w:ind w:firstLine="420"/>
      </w:pPr>
    </w:p>
    <w:p w14:paraId="45A0020D" w14:textId="77777777" w:rsidR="00D07073" w:rsidRDefault="00D07073" w:rsidP="00D07073">
      <w:pPr>
        <w:ind w:firstLine="420"/>
      </w:pPr>
    </w:p>
    <w:p w14:paraId="267B7C60" w14:textId="77777777" w:rsidR="00D07073" w:rsidRDefault="00D07073" w:rsidP="00D07073">
      <w:pPr>
        <w:ind w:firstLine="600"/>
        <w:rPr>
          <w:sz w:val="30"/>
          <w:szCs w:val="30"/>
        </w:rPr>
      </w:pPr>
      <w:r>
        <w:rPr>
          <w:rFonts w:hint="eastAsia"/>
          <w:sz w:val="30"/>
          <w:szCs w:val="30"/>
        </w:rPr>
        <w:br w:type="page"/>
      </w:r>
    </w:p>
    <w:p w14:paraId="6A5F2592" w14:textId="77777777" w:rsidR="00D07073" w:rsidRDefault="00D07073" w:rsidP="00D07073">
      <w:pPr>
        <w:jc w:val="center"/>
        <w:rPr>
          <w:sz w:val="30"/>
          <w:szCs w:val="30"/>
        </w:rPr>
      </w:pPr>
      <w:r>
        <w:rPr>
          <w:rFonts w:hint="eastAsia"/>
          <w:sz w:val="30"/>
          <w:szCs w:val="30"/>
        </w:rPr>
        <w:lastRenderedPageBreak/>
        <w:t>北京大学人民医院白塔寺院区各种污井清运表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141"/>
        <w:gridCol w:w="1359"/>
        <w:gridCol w:w="1980"/>
        <w:gridCol w:w="1980"/>
      </w:tblGrid>
      <w:tr w:rsidR="00D07073" w14:paraId="068B3392" w14:textId="77777777" w:rsidTr="00EC10AC">
        <w:trPr>
          <w:trHeight w:val="599"/>
        </w:trPr>
        <w:tc>
          <w:tcPr>
            <w:tcW w:w="828" w:type="dxa"/>
            <w:vAlign w:val="center"/>
          </w:tcPr>
          <w:p w14:paraId="5F3142CE" w14:textId="77777777" w:rsidR="00D07073" w:rsidRDefault="00D07073" w:rsidP="00EC10AC">
            <w:pPr>
              <w:spacing w:line="480" w:lineRule="auto"/>
              <w:rPr>
                <w:b/>
                <w:sz w:val="24"/>
              </w:rPr>
            </w:pPr>
            <w:r>
              <w:rPr>
                <w:rFonts w:hint="eastAsia"/>
                <w:b/>
                <w:sz w:val="24"/>
              </w:rPr>
              <w:t>编号</w:t>
            </w:r>
          </w:p>
        </w:tc>
        <w:tc>
          <w:tcPr>
            <w:tcW w:w="3141" w:type="dxa"/>
            <w:vAlign w:val="center"/>
          </w:tcPr>
          <w:p w14:paraId="7FDCC0D5" w14:textId="77777777" w:rsidR="00D07073" w:rsidRDefault="00D07073" w:rsidP="00EC10AC">
            <w:pPr>
              <w:spacing w:line="480" w:lineRule="auto"/>
              <w:ind w:firstLine="482"/>
              <w:jc w:val="center"/>
              <w:rPr>
                <w:b/>
                <w:sz w:val="24"/>
              </w:rPr>
            </w:pPr>
            <w:r>
              <w:rPr>
                <w:rFonts w:hint="eastAsia"/>
                <w:b/>
                <w:sz w:val="24"/>
              </w:rPr>
              <w:t>位</w:t>
            </w:r>
            <w:r>
              <w:rPr>
                <w:rFonts w:hint="eastAsia"/>
                <w:b/>
                <w:sz w:val="24"/>
              </w:rPr>
              <w:t xml:space="preserve">      </w:t>
            </w:r>
            <w:r>
              <w:rPr>
                <w:rFonts w:hint="eastAsia"/>
                <w:b/>
                <w:sz w:val="24"/>
              </w:rPr>
              <w:t>置</w:t>
            </w:r>
          </w:p>
        </w:tc>
        <w:tc>
          <w:tcPr>
            <w:tcW w:w="1359" w:type="dxa"/>
            <w:vAlign w:val="center"/>
          </w:tcPr>
          <w:p w14:paraId="52DEB013" w14:textId="77777777" w:rsidR="00D07073" w:rsidRDefault="00D07073" w:rsidP="00EC10AC">
            <w:pPr>
              <w:spacing w:line="480" w:lineRule="auto"/>
              <w:rPr>
                <w:b/>
                <w:sz w:val="24"/>
              </w:rPr>
            </w:pPr>
            <w:r>
              <w:rPr>
                <w:rFonts w:hint="eastAsia"/>
                <w:b/>
                <w:sz w:val="24"/>
              </w:rPr>
              <w:t>类</w:t>
            </w:r>
            <w:r>
              <w:rPr>
                <w:rFonts w:hint="eastAsia"/>
                <w:b/>
                <w:sz w:val="24"/>
              </w:rPr>
              <w:t xml:space="preserve">   </w:t>
            </w:r>
            <w:r>
              <w:rPr>
                <w:rFonts w:hint="eastAsia"/>
                <w:b/>
                <w:sz w:val="24"/>
              </w:rPr>
              <w:t>别</w:t>
            </w:r>
          </w:p>
        </w:tc>
        <w:tc>
          <w:tcPr>
            <w:tcW w:w="1980" w:type="dxa"/>
            <w:vAlign w:val="center"/>
          </w:tcPr>
          <w:p w14:paraId="4415BD1E" w14:textId="77777777" w:rsidR="00D07073" w:rsidRDefault="00D07073" w:rsidP="00EC10AC">
            <w:pPr>
              <w:spacing w:line="480" w:lineRule="auto"/>
              <w:ind w:firstLine="482"/>
              <w:jc w:val="center"/>
              <w:rPr>
                <w:b/>
                <w:sz w:val="24"/>
              </w:rPr>
            </w:pPr>
            <w:r>
              <w:rPr>
                <w:rFonts w:hint="eastAsia"/>
                <w:b/>
                <w:sz w:val="24"/>
              </w:rPr>
              <w:t>次</w:t>
            </w:r>
            <w:r>
              <w:rPr>
                <w:rFonts w:hint="eastAsia"/>
                <w:b/>
                <w:sz w:val="24"/>
              </w:rPr>
              <w:t xml:space="preserve">   </w:t>
            </w:r>
            <w:r>
              <w:rPr>
                <w:rFonts w:hint="eastAsia"/>
                <w:b/>
                <w:sz w:val="24"/>
              </w:rPr>
              <w:t>数</w:t>
            </w:r>
          </w:p>
        </w:tc>
        <w:tc>
          <w:tcPr>
            <w:tcW w:w="1980" w:type="dxa"/>
            <w:vAlign w:val="center"/>
          </w:tcPr>
          <w:p w14:paraId="1104F72D" w14:textId="77777777" w:rsidR="00D07073" w:rsidRDefault="00D07073" w:rsidP="00EC10AC">
            <w:pPr>
              <w:spacing w:line="480" w:lineRule="auto"/>
              <w:ind w:firstLine="482"/>
              <w:jc w:val="center"/>
              <w:rPr>
                <w:b/>
                <w:sz w:val="24"/>
              </w:rPr>
            </w:pPr>
            <w:r>
              <w:rPr>
                <w:rFonts w:hint="eastAsia"/>
                <w:b/>
                <w:sz w:val="24"/>
              </w:rPr>
              <w:t>备</w:t>
            </w:r>
            <w:r>
              <w:rPr>
                <w:rFonts w:hint="eastAsia"/>
                <w:b/>
                <w:sz w:val="24"/>
              </w:rPr>
              <w:t xml:space="preserve">   </w:t>
            </w:r>
            <w:r>
              <w:rPr>
                <w:rFonts w:hint="eastAsia"/>
                <w:b/>
                <w:sz w:val="24"/>
              </w:rPr>
              <w:t>注</w:t>
            </w:r>
          </w:p>
        </w:tc>
      </w:tr>
      <w:tr w:rsidR="00D07073" w14:paraId="16C066C1" w14:textId="77777777" w:rsidTr="00EC10AC">
        <w:trPr>
          <w:trHeight w:val="479"/>
        </w:trPr>
        <w:tc>
          <w:tcPr>
            <w:tcW w:w="828" w:type="dxa"/>
            <w:vAlign w:val="center"/>
          </w:tcPr>
          <w:p w14:paraId="254620B0"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c>
          <w:tcPr>
            <w:tcW w:w="3141" w:type="dxa"/>
            <w:vAlign w:val="center"/>
          </w:tcPr>
          <w:p w14:paraId="0E60BFB4"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肝炎楼西边</w:t>
            </w:r>
          </w:p>
        </w:tc>
        <w:tc>
          <w:tcPr>
            <w:tcW w:w="1359" w:type="dxa"/>
            <w:vAlign w:val="center"/>
          </w:tcPr>
          <w:p w14:paraId="30A725F9"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化粪池</w:t>
            </w:r>
          </w:p>
        </w:tc>
        <w:tc>
          <w:tcPr>
            <w:tcW w:w="1980" w:type="dxa"/>
            <w:vAlign w:val="center"/>
          </w:tcPr>
          <w:p w14:paraId="1768832C"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每半个月一次</w:t>
            </w:r>
          </w:p>
        </w:tc>
        <w:tc>
          <w:tcPr>
            <w:tcW w:w="1980" w:type="dxa"/>
            <w:vAlign w:val="center"/>
          </w:tcPr>
          <w:p w14:paraId="1F7CEDED" w14:textId="77777777" w:rsidR="00D07073" w:rsidRDefault="00D07073" w:rsidP="00EC10AC">
            <w:pPr>
              <w:spacing w:line="480" w:lineRule="auto"/>
              <w:ind w:firstLine="420"/>
              <w:jc w:val="center"/>
              <w:rPr>
                <w:szCs w:val="21"/>
              </w:rPr>
            </w:pPr>
          </w:p>
        </w:tc>
      </w:tr>
      <w:tr w:rsidR="00D07073" w14:paraId="79BBD485" w14:textId="77777777" w:rsidTr="00EC10AC">
        <w:trPr>
          <w:trHeight w:val="452"/>
        </w:trPr>
        <w:tc>
          <w:tcPr>
            <w:tcW w:w="828" w:type="dxa"/>
            <w:vAlign w:val="center"/>
          </w:tcPr>
          <w:p w14:paraId="6E32C2CB"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w:t>
            </w:r>
          </w:p>
        </w:tc>
        <w:tc>
          <w:tcPr>
            <w:tcW w:w="3141" w:type="dxa"/>
            <w:vAlign w:val="center"/>
          </w:tcPr>
          <w:p w14:paraId="2C67C6EE"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肝炎楼西边</w:t>
            </w:r>
          </w:p>
        </w:tc>
        <w:tc>
          <w:tcPr>
            <w:tcW w:w="1359" w:type="dxa"/>
            <w:vAlign w:val="center"/>
          </w:tcPr>
          <w:p w14:paraId="24476291"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化粪池</w:t>
            </w:r>
          </w:p>
        </w:tc>
        <w:tc>
          <w:tcPr>
            <w:tcW w:w="1980" w:type="dxa"/>
            <w:vAlign w:val="center"/>
          </w:tcPr>
          <w:p w14:paraId="619D20CD"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每半个月一次</w:t>
            </w:r>
          </w:p>
        </w:tc>
        <w:tc>
          <w:tcPr>
            <w:tcW w:w="1980" w:type="dxa"/>
            <w:vAlign w:val="center"/>
          </w:tcPr>
          <w:p w14:paraId="6400474A" w14:textId="77777777" w:rsidR="00D07073" w:rsidRDefault="00D07073" w:rsidP="00EC10AC">
            <w:pPr>
              <w:spacing w:line="480" w:lineRule="auto"/>
              <w:ind w:firstLine="420"/>
              <w:jc w:val="center"/>
              <w:rPr>
                <w:szCs w:val="21"/>
              </w:rPr>
            </w:pPr>
          </w:p>
        </w:tc>
      </w:tr>
      <w:tr w:rsidR="00D07073" w14:paraId="3540F7CF" w14:textId="77777777" w:rsidTr="00EC10AC">
        <w:trPr>
          <w:trHeight w:val="458"/>
        </w:trPr>
        <w:tc>
          <w:tcPr>
            <w:tcW w:w="828" w:type="dxa"/>
            <w:vAlign w:val="center"/>
          </w:tcPr>
          <w:p w14:paraId="35D4EF13"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3</w:t>
            </w:r>
          </w:p>
        </w:tc>
        <w:tc>
          <w:tcPr>
            <w:tcW w:w="3141" w:type="dxa"/>
            <w:vAlign w:val="center"/>
          </w:tcPr>
          <w:p w14:paraId="44E47003"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中医病房门口</w:t>
            </w:r>
          </w:p>
        </w:tc>
        <w:tc>
          <w:tcPr>
            <w:tcW w:w="1359" w:type="dxa"/>
            <w:vAlign w:val="center"/>
          </w:tcPr>
          <w:p w14:paraId="0AAA0134"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化粪池</w:t>
            </w:r>
          </w:p>
        </w:tc>
        <w:tc>
          <w:tcPr>
            <w:tcW w:w="1980" w:type="dxa"/>
            <w:vAlign w:val="center"/>
          </w:tcPr>
          <w:p w14:paraId="36FCE0C3"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每半个月一次</w:t>
            </w:r>
          </w:p>
        </w:tc>
        <w:tc>
          <w:tcPr>
            <w:tcW w:w="1980" w:type="dxa"/>
            <w:vAlign w:val="center"/>
          </w:tcPr>
          <w:p w14:paraId="1E476D83" w14:textId="77777777" w:rsidR="00D07073" w:rsidRDefault="00D07073" w:rsidP="00EC10AC">
            <w:pPr>
              <w:spacing w:line="480" w:lineRule="auto"/>
              <w:ind w:firstLine="420"/>
              <w:jc w:val="center"/>
              <w:rPr>
                <w:szCs w:val="21"/>
              </w:rPr>
            </w:pPr>
          </w:p>
        </w:tc>
      </w:tr>
      <w:tr w:rsidR="00D07073" w14:paraId="5BF6ABFC" w14:textId="77777777" w:rsidTr="00EC10AC">
        <w:trPr>
          <w:trHeight w:val="451"/>
        </w:trPr>
        <w:tc>
          <w:tcPr>
            <w:tcW w:w="828" w:type="dxa"/>
            <w:vAlign w:val="center"/>
          </w:tcPr>
          <w:p w14:paraId="186F830A"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4</w:t>
            </w:r>
          </w:p>
        </w:tc>
        <w:tc>
          <w:tcPr>
            <w:tcW w:w="3141" w:type="dxa"/>
            <w:vAlign w:val="center"/>
          </w:tcPr>
          <w:p w14:paraId="0902CB03"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中医病房门口</w:t>
            </w:r>
          </w:p>
        </w:tc>
        <w:tc>
          <w:tcPr>
            <w:tcW w:w="1359" w:type="dxa"/>
            <w:vAlign w:val="center"/>
          </w:tcPr>
          <w:p w14:paraId="4B32E44B"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化粪池</w:t>
            </w:r>
          </w:p>
        </w:tc>
        <w:tc>
          <w:tcPr>
            <w:tcW w:w="1980" w:type="dxa"/>
            <w:vAlign w:val="center"/>
          </w:tcPr>
          <w:p w14:paraId="7A6CDF8B"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每半个月一次</w:t>
            </w:r>
          </w:p>
        </w:tc>
        <w:tc>
          <w:tcPr>
            <w:tcW w:w="1980" w:type="dxa"/>
            <w:vAlign w:val="center"/>
          </w:tcPr>
          <w:p w14:paraId="3DC8D095" w14:textId="77777777" w:rsidR="00D07073" w:rsidRDefault="00D07073" w:rsidP="00EC10AC">
            <w:pPr>
              <w:spacing w:line="480" w:lineRule="auto"/>
              <w:ind w:firstLine="420"/>
              <w:jc w:val="center"/>
              <w:rPr>
                <w:szCs w:val="21"/>
              </w:rPr>
            </w:pPr>
          </w:p>
        </w:tc>
      </w:tr>
      <w:tr w:rsidR="00D07073" w14:paraId="0FA90767" w14:textId="77777777" w:rsidTr="00EC10AC">
        <w:trPr>
          <w:trHeight w:val="457"/>
        </w:trPr>
        <w:tc>
          <w:tcPr>
            <w:tcW w:w="828" w:type="dxa"/>
            <w:vAlign w:val="center"/>
          </w:tcPr>
          <w:p w14:paraId="2130C3CE"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5</w:t>
            </w:r>
          </w:p>
        </w:tc>
        <w:tc>
          <w:tcPr>
            <w:tcW w:w="3141" w:type="dxa"/>
            <w:vAlign w:val="center"/>
          </w:tcPr>
          <w:p w14:paraId="66D486D5"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洗衣房对面花坛处</w:t>
            </w:r>
          </w:p>
        </w:tc>
        <w:tc>
          <w:tcPr>
            <w:tcW w:w="1359" w:type="dxa"/>
            <w:vAlign w:val="center"/>
          </w:tcPr>
          <w:p w14:paraId="024580C9"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化粪池</w:t>
            </w:r>
          </w:p>
        </w:tc>
        <w:tc>
          <w:tcPr>
            <w:tcW w:w="1980" w:type="dxa"/>
            <w:vAlign w:val="center"/>
          </w:tcPr>
          <w:p w14:paraId="3F6A459C"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每半个月一次</w:t>
            </w:r>
          </w:p>
        </w:tc>
        <w:tc>
          <w:tcPr>
            <w:tcW w:w="1980" w:type="dxa"/>
            <w:vAlign w:val="center"/>
          </w:tcPr>
          <w:p w14:paraId="6AFD3A0D" w14:textId="77777777" w:rsidR="00D07073" w:rsidRDefault="00D07073" w:rsidP="00EC10AC">
            <w:pPr>
              <w:spacing w:line="480" w:lineRule="auto"/>
              <w:ind w:firstLine="420"/>
              <w:jc w:val="center"/>
              <w:rPr>
                <w:szCs w:val="21"/>
              </w:rPr>
            </w:pPr>
          </w:p>
        </w:tc>
      </w:tr>
      <w:tr w:rsidR="00D07073" w14:paraId="3E694261" w14:textId="77777777" w:rsidTr="00EC10AC">
        <w:trPr>
          <w:trHeight w:val="463"/>
        </w:trPr>
        <w:tc>
          <w:tcPr>
            <w:tcW w:w="828" w:type="dxa"/>
            <w:vAlign w:val="center"/>
          </w:tcPr>
          <w:p w14:paraId="628DA580"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6</w:t>
            </w:r>
          </w:p>
        </w:tc>
        <w:tc>
          <w:tcPr>
            <w:tcW w:w="3141" w:type="dxa"/>
            <w:vAlign w:val="center"/>
          </w:tcPr>
          <w:p w14:paraId="6F130A58"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洗衣房对面花坛处</w:t>
            </w:r>
          </w:p>
        </w:tc>
        <w:tc>
          <w:tcPr>
            <w:tcW w:w="1359" w:type="dxa"/>
            <w:vAlign w:val="center"/>
          </w:tcPr>
          <w:p w14:paraId="4880D2EC"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化粪池</w:t>
            </w:r>
          </w:p>
        </w:tc>
        <w:tc>
          <w:tcPr>
            <w:tcW w:w="1980" w:type="dxa"/>
            <w:vAlign w:val="center"/>
          </w:tcPr>
          <w:p w14:paraId="11287271"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每半个月一次</w:t>
            </w:r>
          </w:p>
        </w:tc>
        <w:tc>
          <w:tcPr>
            <w:tcW w:w="1980" w:type="dxa"/>
            <w:vAlign w:val="center"/>
          </w:tcPr>
          <w:p w14:paraId="57BB1032" w14:textId="77777777" w:rsidR="00D07073" w:rsidRDefault="00D07073" w:rsidP="00EC10AC">
            <w:pPr>
              <w:spacing w:line="480" w:lineRule="auto"/>
              <w:ind w:firstLine="420"/>
              <w:jc w:val="center"/>
              <w:rPr>
                <w:szCs w:val="21"/>
              </w:rPr>
            </w:pPr>
          </w:p>
        </w:tc>
      </w:tr>
      <w:tr w:rsidR="00D07073" w14:paraId="05A5F6B7" w14:textId="77777777" w:rsidTr="00EC10AC">
        <w:trPr>
          <w:trHeight w:val="468"/>
        </w:trPr>
        <w:tc>
          <w:tcPr>
            <w:tcW w:w="828" w:type="dxa"/>
            <w:vAlign w:val="center"/>
          </w:tcPr>
          <w:p w14:paraId="67245283"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7</w:t>
            </w:r>
          </w:p>
        </w:tc>
        <w:tc>
          <w:tcPr>
            <w:tcW w:w="3141" w:type="dxa"/>
            <w:vAlign w:val="center"/>
          </w:tcPr>
          <w:p w14:paraId="777E4C2B"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西门</w:t>
            </w:r>
          </w:p>
        </w:tc>
        <w:tc>
          <w:tcPr>
            <w:tcW w:w="1359" w:type="dxa"/>
            <w:vAlign w:val="center"/>
          </w:tcPr>
          <w:p w14:paraId="433D12FE"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化粪池</w:t>
            </w:r>
          </w:p>
        </w:tc>
        <w:tc>
          <w:tcPr>
            <w:tcW w:w="1980" w:type="dxa"/>
            <w:vAlign w:val="center"/>
          </w:tcPr>
          <w:p w14:paraId="190E8067"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每半个月一次</w:t>
            </w:r>
          </w:p>
        </w:tc>
        <w:tc>
          <w:tcPr>
            <w:tcW w:w="1980" w:type="dxa"/>
            <w:vAlign w:val="center"/>
          </w:tcPr>
          <w:p w14:paraId="5C60B8FF" w14:textId="77777777" w:rsidR="00D07073" w:rsidRDefault="00D07073" w:rsidP="00EC10AC">
            <w:pPr>
              <w:spacing w:line="480" w:lineRule="auto"/>
              <w:ind w:firstLine="420"/>
              <w:jc w:val="center"/>
              <w:rPr>
                <w:szCs w:val="21"/>
              </w:rPr>
            </w:pPr>
          </w:p>
        </w:tc>
      </w:tr>
      <w:tr w:rsidR="00D07073" w14:paraId="3B3F4D4A" w14:textId="77777777" w:rsidTr="00EC10AC">
        <w:trPr>
          <w:trHeight w:val="446"/>
        </w:trPr>
        <w:tc>
          <w:tcPr>
            <w:tcW w:w="828" w:type="dxa"/>
            <w:vAlign w:val="center"/>
          </w:tcPr>
          <w:p w14:paraId="4AF6896B"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8</w:t>
            </w:r>
          </w:p>
        </w:tc>
        <w:tc>
          <w:tcPr>
            <w:tcW w:w="3141" w:type="dxa"/>
            <w:vAlign w:val="center"/>
          </w:tcPr>
          <w:p w14:paraId="6F02BDE3"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西门</w:t>
            </w:r>
          </w:p>
        </w:tc>
        <w:tc>
          <w:tcPr>
            <w:tcW w:w="1359" w:type="dxa"/>
            <w:vAlign w:val="center"/>
          </w:tcPr>
          <w:p w14:paraId="573B9C82"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化粪池</w:t>
            </w:r>
          </w:p>
        </w:tc>
        <w:tc>
          <w:tcPr>
            <w:tcW w:w="1980" w:type="dxa"/>
            <w:vAlign w:val="center"/>
          </w:tcPr>
          <w:p w14:paraId="24F0088F"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每半个月一次</w:t>
            </w:r>
          </w:p>
        </w:tc>
        <w:tc>
          <w:tcPr>
            <w:tcW w:w="1980" w:type="dxa"/>
            <w:vAlign w:val="center"/>
          </w:tcPr>
          <w:p w14:paraId="27852DEB" w14:textId="77777777" w:rsidR="00D07073" w:rsidRDefault="00D07073" w:rsidP="00EC10AC">
            <w:pPr>
              <w:spacing w:line="480" w:lineRule="auto"/>
              <w:ind w:firstLine="420"/>
              <w:jc w:val="center"/>
              <w:rPr>
                <w:szCs w:val="21"/>
              </w:rPr>
            </w:pPr>
          </w:p>
        </w:tc>
      </w:tr>
      <w:tr w:rsidR="00D07073" w14:paraId="1C148BE7" w14:textId="77777777" w:rsidTr="00EC10AC">
        <w:trPr>
          <w:trHeight w:val="453"/>
        </w:trPr>
        <w:tc>
          <w:tcPr>
            <w:tcW w:w="828" w:type="dxa"/>
            <w:vAlign w:val="center"/>
          </w:tcPr>
          <w:p w14:paraId="0684DD36"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9</w:t>
            </w:r>
          </w:p>
        </w:tc>
        <w:tc>
          <w:tcPr>
            <w:tcW w:w="3141" w:type="dxa"/>
            <w:vAlign w:val="center"/>
          </w:tcPr>
          <w:p w14:paraId="3227257A"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院南边公共卫生间</w:t>
            </w:r>
          </w:p>
        </w:tc>
        <w:tc>
          <w:tcPr>
            <w:tcW w:w="1359" w:type="dxa"/>
            <w:vAlign w:val="center"/>
          </w:tcPr>
          <w:p w14:paraId="22D59064"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化粪池</w:t>
            </w:r>
          </w:p>
        </w:tc>
        <w:tc>
          <w:tcPr>
            <w:tcW w:w="1980" w:type="dxa"/>
            <w:vAlign w:val="center"/>
          </w:tcPr>
          <w:p w14:paraId="76110259"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每半个月一次</w:t>
            </w:r>
          </w:p>
        </w:tc>
        <w:tc>
          <w:tcPr>
            <w:tcW w:w="1980" w:type="dxa"/>
            <w:vAlign w:val="center"/>
          </w:tcPr>
          <w:p w14:paraId="05940F1D" w14:textId="77777777" w:rsidR="00D07073" w:rsidRDefault="00D07073" w:rsidP="00EC10AC">
            <w:pPr>
              <w:spacing w:line="480" w:lineRule="auto"/>
              <w:ind w:firstLine="420"/>
              <w:jc w:val="center"/>
              <w:rPr>
                <w:szCs w:val="21"/>
              </w:rPr>
            </w:pPr>
          </w:p>
        </w:tc>
      </w:tr>
      <w:tr w:rsidR="00D07073" w14:paraId="2388D9FA" w14:textId="77777777" w:rsidTr="00EC10AC">
        <w:trPr>
          <w:trHeight w:val="473"/>
        </w:trPr>
        <w:tc>
          <w:tcPr>
            <w:tcW w:w="828" w:type="dxa"/>
            <w:vAlign w:val="center"/>
          </w:tcPr>
          <w:p w14:paraId="5B47D184" w14:textId="77777777" w:rsidR="00D07073" w:rsidRDefault="00D07073" w:rsidP="00EC10AC">
            <w:pPr>
              <w:widowControl/>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10</w:t>
            </w:r>
          </w:p>
        </w:tc>
        <w:tc>
          <w:tcPr>
            <w:tcW w:w="3141" w:type="dxa"/>
            <w:vAlign w:val="center"/>
          </w:tcPr>
          <w:p w14:paraId="6D3DA26C"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20内分泌病房楼下</w:t>
            </w:r>
          </w:p>
        </w:tc>
        <w:tc>
          <w:tcPr>
            <w:tcW w:w="1359" w:type="dxa"/>
            <w:vAlign w:val="center"/>
          </w:tcPr>
          <w:p w14:paraId="708CF188"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化粪池</w:t>
            </w:r>
          </w:p>
        </w:tc>
        <w:tc>
          <w:tcPr>
            <w:tcW w:w="1980" w:type="dxa"/>
            <w:vAlign w:val="center"/>
          </w:tcPr>
          <w:p w14:paraId="6A1AE89D"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每半个月一次</w:t>
            </w:r>
          </w:p>
        </w:tc>
        <w:tc>
          <w:tcPr>
            <w:tcW w:w="1980" w:type="dxa"/>
            <w:vAlign w:val="center"/>
          </w:tcPr>
          <w:p w14:paraId="255AB2C4" w14:textId="77777777" w:rsidR="00D07073" w:rsidRDefault="00D07073" w:rsidP="00EC10AC">
            <w:pPr>
              <w:spacing w:line="480" w:lineRule="auto"/>
              <w:ind w:firstLine="420"/>
              <w:jc w:val="center"/>
              <w:rPr>
                <w:szCs w:val="21"/>
              </w:rPr>
            </w:pPr>
          </w:p>
        </w:tc>
      </w:tr>
      <w:tr w:rsidR="00D07073" w14:paraId="689251A1" w14:textId="77777777" w:rsidTr="00EC10AC">
        <w:trPr>
          <w:trHeight w:val="437"/>
        </w:trPr>
        <w:tc>
          <w:tcPr>
            <w:tcW w:w="828" w:type="dxa"/>
            <w:vAlign w:val="center"/>
          </w:tcPr>
          <w:p w14:paraId="541F1E51" w14:textId="77777777" w:rsidR="00D07073" w:rsidRDefault="00D07073" w:rsidP="00EC10AC">
            <w:pPr>
              <w:widowControl/>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11</w:t>
            </w:r>
          </w:p>
        </w:tc>
        <w:tc>
          <w:tcPr>
            <w:tcW w:w="3141" w:type="dxa"/>
            <w:vAlign w:val="center"/>
          </w:tcPr>
          <w:p w14:paraId="48DAE2BD"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电工室旁</w:t>
            </w:r>
          </w:p>
        </w:tc>
        <w:tc>
          <w:tcPr>
            <w:tcW w:w="1359" w:type="dxa"/>
            <w:vAlign w:val="center"/>
          </w:tcPr>
          <w:p w14:paraId="10395A49"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化粪池</w:t>
            </w:r>
          </w:p>
        </w:tc>
        <w:tc>
          <w:tcPr>
            <w:tcW w:w="1980" w:type="dxa"/>
            <w:vAlign w:val="center"/>
          </w:tcPr>
          <w:p w14:paraId="03494C09"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每半个月一次</w:t>
            </w:r>
          </w:p>
        </w:tc>
        <w:tc>
          <w:tcPr>
            <w:tcW w:w="1980" w:type="dxa"/>
            <w:vAlign w:val="center"/>
          </w:tcPr>
          <w:p w14:paraId="2DF69A83" w14:textId="77777777" w:rsidR="00D07073" w:rsidRDefault="00D07073" w:rsidP="00EC10AC">
            <w:pPr>
              <w:spacing w:line="480" w:lineRule="auto"/>
              <w:ind w:firstLine="420"/>
              <w:jc w:val="center"/>
              <w:rPr>
                <w:szCs w:val="21"/>
              </w:rPr>
            </w:pPr>
          </w:p>
        </w:tc>
      </w:tr>
      <w:tr w:rsidR="00D07073" w14:paraId="50BEDB1C" w14:textId="77777777" w:rsidTr="00EC10AC">
        <w:trPr>
          <w:trHeight w:val="470"/>
        </w:trPr>
        <w:tc>
          <w:tcPr>
            <w:tcW w:w="828" w:type="dxa"/>
            <w:vAlign w:val="center"/>
          </w:tcPr>
          <w:p w14:paraId="50528D9D" w14:textId="77777777" w:rsidR="00D07073" w:rsidRDefault="00D07073" w:rsidP="00EC10AC">
            <w:pPr>
              <w:widowControl/>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12</w:t>
            </w:r>
          </w:p>
        </w:tc>
        <w:tc>
          <w:tcPr>
            <w:tcW w:w="3141" w:type="dxa"/>
            <w:vAlign w:val="center"/>
          </w:tcPr>
          <w:p w14:paraId="0A0FB11B"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油池（2个）</w:t>
            </w:r>
          </w:p>
        </w:tc>
        <w:tc>
          <w:tcPr>
            <w:tcW w:w="1359" w:type="dxa"/>
            <w:vAlign w:val="center"/>
          </w:tcPr>
          <w:p w14:paraId="170A0FF5" w14:textId="77777777" w:rsidR="00D07073" w:rsidRDefault="00D07073" w:rsidP="00EC10AC">
            <w:pPr>
              <w:widowControl/>
              <w:ind w:firstLine="440"/>
              <w:jc w:val="center"/>
              <w:textAlignment w:val="center"/>
              <w:rPr>
                <w:rFonts w:ascii="宋体" w:hAnsi="宋体" w:cs="宋体" w:hint="eastAsia"/>
                <w:color w:val="000000"/>
                <w:kern w:val="0"/>
                <w:sz w:val="22"/>
                <w:lang w:bidi="ar"/>
              </w:rPr>
            </w:pPr>
          </w:p>
        </w:tc>
        <w:tc>
          <w:tcPr>
            <w:tcW w:w="1980" w:type="dxa"/>
            <w:vAlign w:val="center"/>
          </w:tcPr>
          <w:p w14:paraId="7812F7DA"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2个月一次</w:t>
            </w:r>
          </w:p>
        </w:tc>
        <w:tc>
          <w:tcPr>
            <w:tcW w:w="1980" w:type="dxa"/>
            <w:vAlign w:val="center"/>
          </w:tcPr>
          <w:p w14:paraId="0ABB5BD6" w14:textId="77777777" w:rsidR="00D07073" w:rsidRDefault="00D07073" w:rsidP="00EC10AC">
            <w:pPr>
              <w:spacing w:line="480" w:lineRule="auto"/>
              <w:ind w:firstLine="420"/>
              <w:jc w:val="center"/>
              <w:rPr>
                <w:szCs w:val="21"/>
              </w:rPr>
            </w:pPr>
          </w:p>
        </w:tc>
      </w:tr>
      <w:tr w:rsidR="00D07073" w14:paraId="37704FED" w14:textId="77777777" w:rsidTr="00EC10AC">
        <w:trPr>
          <w:trHeight w:val="462"/>
        </w:trPr>
        <w:tc>
          <w:tcPr>
            <w:tcW w:w="828" w:type="dxa"/>
            <w:vAlign w:val="center"/>
          </w:tcPr>
          <w:p w14:paraId="44E8AE1E" w14:textId="77777777" w:rsidR="00D07073" w:rsidRDefault="00D07073" w:rsidP="00EC10AC">
            <w:pPr>
              <w:widowControl/>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13</w:t>
            </w:r>
          </w:p>
        </w:tc>
        <w:tc>
          <w:tcPr>
            <w:tcW w:w="3141" w:type="dxa"/>
            <w:vAlign w:val="center"/>
          </w:tcPr>
          <w:p w14:paraId="2D6C92C9"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门诊楼</w:t>
            </w:r>
          </w:p>
        </w:tc>
        <w:tc>
          <w:tcPr>
            <w:tcW w:w="1359" w:type="dxa"/>
            <w:vAlign w:val="center"/>
          </w:tcPr>
          <w:p w14:paraId="3947F359"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化粪池</w:t>
            </w:r>
          </w:p>
        </w:tc>
        <w:tc>
          <w:tcPr>
            <w:tcW w:w="1980" w:type="dxa"/>
            <w:vAlign w:val="center"/>
          </w:tcPr>
          <w:p w14:paraId="184F7E5E" w14:textId="77777777" w:rsidR="00D07073" w:rsidRDefault="00D07073" w:rsidP="00EC10AC">
            <w:pPr>
              <w:widowControl/>
              <w:ind w:firstLine="440"/>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每月一次</w:t>
            </w:r>
          </w:p>
        </w:tc>
        <w:tc>
          <w:tcPr>
            <w:tcW w:w="1980" w:type="dxa"/>
            <w:vAlign w:val="center"/>
          </w:tcPr>
          <w:p w14:paraId="3CAF983E" w14:textId="77777777" w:rsidR="00D07073" w:rsidRDefault="00D07073" w:rsidP="00EC10AC">
            <w:pPr>
              <w:spacing w:line="480" w:lineRule="auto"/>
              <w:ind w:firstLine="420"/>
              <w:jc w:val="center"/>
              <w:rPr>
                <w:szCs w:val="21"/>
              </w:rPr>
            </w:pPr>
          </w:p>
        </w:tc>
      </w:tr>
    </w:tbl>
    <w:p w14:paraId="6AB702EC" w14:textId="77777777" w:rsidR="00D07073" w:rsidRDefault="00D07073" w:rsidP="00D07073">
      <w:pPr>
        <w:ind w:firstLine="420"/>
      </w:pPr>
      <w:r>
        <w:br w:type="page"/>
      </w:r>
    </w:p>
    <w:p w14:paraId="09F8110C" w14:textId="77777777" w:rsidR="00D07073" w:rsidRDefault="00D07073" w:rsidP="00D07073"/>
    <w:p w14:paraId="0CB2AFC3" w14:textId="77777777" w:rsidR="00D07073" w:rsidRDefault="00D07073" w:rsidP="00D07073">
      <w:pPr>
        <w:ind w:firstLine="560"/>
        <w:jc w:val="center"/>
        <w:rPr>
          <w:sz w:val="28"/>
          <w:szCs w:val="28"/>
        </w:rPr>
      </w:pPr>
      <w:r>
        <w:rPr>
          <w:rFonts w:hint="eastAsia"/>
          <w:sz w:val="28"/>
          <w:szCs w:val="28"/>
        </w:rPr>
        <w:t>北京大学人民医院通州院区各种污井清运表</w:t>
      </w:r>
    </w:p>
    <w:tbl>
      <w:tblPr>
        <w:tblW w:w="978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3575"/>
        <w:gridCol w:w="1712"/>
        <w:gridCol w:w="1988"/>
        <w:gridCol w:w="1575"/>
      </w:tblGrid>
      <w:tr w:rsidR="00D07073" w14:paraId="290B0F3F" w14:textId="77777777" w:rsidTr="00EC10AC">
        <w:trPr>
          <w:trHeight w:val="456"/>
        </w:trPr>
        <w:tc>
          <w:tcPr>
            <w:tcW w:w="938" w:type="dxa"/>
            <w:vAlign w:val="center"/>
          </w:tcPr>
          <w:p w14:paraId="3E0D7A5F" w14:textId="77777777" w:rsidR="00D07073" w:rsidRDefault="00D07073" w:rsidP="00EC10AC">
            <w:pPr>
              <w:spacing w:line="480" w:lineRule="auto"/>
              <w:rPr>
                <w:rFonts w:ascii="宋体" w:hAnsi="宋体" w:cs="宋体" w:hint="eastAsia"/>
                <w:b/>
                <w:sz w:val="24"/>
              </w:rPr>
            </w:pPr>
            <w:r>
              <w:rPr>
                <w:rFonts w:ascii="宋体" w:hAnsi="宋体" w:cs="宋体" w:hint="eastAsia"/>
                <w:b/>
                <w:sz w:val="24"/>
              </w:rPr>
              <w:t>编号</w:t>
            </w:r>
          </w:p>
        </w:tc>
        <w:tc>
          <w:tcPr>
            <w:tcW w:w="3575" w:type="dxa"/>
            <w:vAlign w:val="center"/>
          </w:tcPr>
          <w:p w14:paraId="261C60A3" w14:textId="77777777" w:rsidR="00D07073" w:rsidRDefault="00D07073" w:rsidP="00EC10AC">
            <w:pPr>
              <w:spacing w:line="480" w:lineRule="auto"/>
              <w:ind w:firstLine="482"/>
              <w:jc w:val="center"/>
              <w:rPr>
                <w:rFonts w:ascii="宋体" w:hAnsi="宋体" w:cs="宋体" w:hint="eastAsia"/>
                <w:b/>
                <w:sz w:val="24"/>
              </w:rPr>
            </w:pPr>
            <w:r>
              <w:rPr>
                <w:rFonts w:ascii="宋体" w:hAnsi="宋体" w:cs="宋体" w:hint="eastAsia"/>
                <w:b/>
                <w:sz w:val="24"/>
              </w:rPr>
              <w:t>位      置</w:t>
            </w:r>
          </w:p>
        </w:tc>
        <w:tc>
          <w:tcPr>
            <w:tcW w:w="1712" w:type="dxa"/>
            <w:vAlign w:val="center"/>
          </w:tcPr>
          <w:p w14:paraId="29B403B0" w14:textId="77777777" w:rsidR="00D07073" w:rsidRDefault="00D07073" w:rsidP="00EC10AC">
            <w:pPr>
              <w:spacing w:line="480" w:lineRule="auto"/>
              <w:ind w:firstLine="482"/>
              <w:jc w:val="center"/>
              <w:rPr>
                <w:rFonts w:ascii="宋体" w:hAnsi="宋体" w:cs="宋体" w:hint="eastAsia"/>
                <w:b/>
                <w:sz w:val="24"/>
              </w:rPr>
            </w:pPr>
            <w:r>
              <w:rPr>
                <w:rFonts w:ascii="宋体" w:hAnsi="宋体" w:cs="宋体" w:hint="eastAsia"/>
                <w:b/>
                <w:sz w:val="24"/>
              </w:rPr>
              <w:t>类   别</w:t>
            </w:r>
          </w:p>
        </w:tc>
        <w:tc>
          <w:tcPr>
            <w:tcW w:w="1988" w:type="dxa"/>
            <w:vAlign w:val="center"/>
          </w:tcPr>
          <w:p w14:paraId="79FE52CC" w14:textId="77777777" w:rsidR="00D07073" w:rsidRDefault="00D07073" w:rsidP="00EC10AC">
            <w:pPr>
              <w:spacing w:line="480" w:lineRule="auto"/>
              <w:ind w:firstLine="482"/>
              <w:jc w:val="center"/>
              <w:rPr>
                <w:rFonts w:ascii="宋体" w:hAnsi="宋体" w:cs="宋体" w:hint="eastAsia"/>
                <w:b/>
                <w:sz w:val="24"/>
              </w:rPr>
            </w:pPr>
            <w:r>
              <w:rPr>
                <w:rFonts w:ascii="宋体" w:hAnsi="宋体" w:cs="宋体" w:hint="eastAsia"/>
                <w:b/>
                <w:sz w:val="24"/>
              </w:rPr>
              <w:t>次   数</w:t>
            </w:r>
          </w:p>
        </w:tc>
        <w:tc>
          <w:tcPr>
            <w:tcW w:w="1575" w:type="dxa"/>
            <w:vAlign w:val="center"/>
          </w:tcPr>
          <w:p w14:paraId="2CBB5079" w14:textId="77777777" w:rsidR="00D07073" w:rsidRDefault="00D07073" w:rsidP="00EC10AC">
            <w:pPr>
              <w:spacing w:line="480" w:lineRule="auto"/>
              <w:ind w:firstLine="482"/>
              <w:jc w:val="center"/>
              <w:rPr>
                <w:rFonts w:ascii="宋体" w:hAnsi="宋体" w:cs="宋体" w:hint="eastAsia"/>
                <w:b/>
                <w:sz w:val="24"/>
              </w:rPr>
            </w:pPr>
            <w:r>
              <w:rPr>
                <w:rFonts w:ascii="宋体" w:hAnsi="宋体" w:cs="宋体" w:hint="eastAsia"/>
                <w:b/>
                <w:sz w:val="24"/>
              </w:rPr>
              <w:t>备   注</w:t>
            </w:r>
          </w:p>
        </w:tc>
      </w:tr>
      <w:tr w:rsidR="00D07073" w14:paraId="76337645" w14:textId="77777777" w:rsidTr="00EC10AC">
        <w:trPr>
          <w:trHeight w:val="461"/>
        </w:trPr>
        <w:tc>
          <w:tcPr>
            <w:tcW w:w="938" w:type="dxa"/>
            <w:vAlign w:val="center"/>
          </w:tcPr>
          <w:p w14:paraId="28549CD6" w14:textId="77777777" w:rsidR="00D07073" w:rsidRDefault="00D07073" w:rsidP="00EC10AC">
            <w:pPr>
              <w:widowControl/>
              <w:ind w:firstLine="440"/>
              <w:textAlignment w:val="center"/>
              <w:rPr>
                <w:rFonts w:ascii="宋体" w:hAnsi="宋体" w:cs="宋体" w:hint="eastAsia"/>
                <w:sz w:val="24"/>
              </w:rPr>
            </w:pPr>
            <w:r>
              <w:rPr>
                <w:rFonts w:ascii="宋体" w:hAnsi="宋体" w:cs="宋体" w:hint="eastAsia"/>
                <w:color w:val="000000"/>
                <w:kern w:val="0"/>
                <w:sz w:val="22"/>
                <w:lang w:bidi="ar"/>
              </w:rPr>
              <w:t>1</w:t>
            </w:r>
          </w:p>
        </w:tc>
        <w:tc>
          <w:tcPr>
            <w:tcW w:w="3575" w:type="dxa"/>
            <w:vAlign w:val="center"/>
          </w:tcPr>
          <w:p w14:paraId="51117304"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行政楼地下一层隔油池</w:t>
            </w:r>
          </w:p>
        </w:tc>
        <w:tc>
          <w:tcPr>
            <w:tcW w:w="1712" w:type="dxa"/>
            <w:vAlign w:val="center"/>
          </w:tcPr>
          <w:p w14:paraId="25763FEA"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油池</w:t>
            </w:r>
          </w:p>
        </w:tc>
        <w:tc>
          <w:tcPr>
            <w:tcW w:w="1988" w:type="dxa"/>
            <w:vAlign w:val="center"/>
          </w:tcPr>
          <w:p w14:paraId="447EB738"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每月一次</w:t>
            </w:r>
          </w:p>
        </w:tc>
        <w:tc>
          <w:tcPr>
            <w:tcW w:w="1575" w:type="dxa"/>
            <w:vAlign w:val="center"/>
          </w:tcPr>
          <w:p w14:paraId="4C47B68F"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2座</w:t>
            </w:r>
          </w:p>
        </w:tc>
      </w:tr>
      <w:tr w:rsidR="00D07073" w14:paraId="2697C9A3" w14:textId="77777777" w:rsidTr="00EC10AC">
        <w:trPr>
          <w:trHeight w:val="452"/>
        </w:trPr>
        <w:tc>
          <w:tcPr>
            <w:tcW w:w="938" w:type="dxa"/>
            <w:vAlign w:val="center"/>
          </w:tcPr>
          <w:p w14:paraId="2F4D2B9B" w14:textId="77777777" w:rsidR="00D07073" w:rsidRDefault="00D07073" w:rsidP="00EC10AC">
            <w:pPr>
              <w:widowControl/>
              <w:ind w:firstLine="440"/>
              <w:textAlignment w:val="center"/>
              <w:rPr>
                <w:rFonts w:ascii="宋体" w:hAnsi="宋体" w:cs="宋体" w:hint="eastAsia"/>
                <w:sz w:val="24"/>
              </w:rPr>
            </w:pPr>
            <w:r>
              <w:rPr>
                <w:rFonts w:ascii="宋体" w:hAnsi="宋体" w:cs="宋体" w:hint="eastAsia"/>
                <w:color w:val="000000"/>
                <w:kern w:val="0"/>
                <w:sz w:val="22"/>
                <w:lang w:bidi="ar"/>
              </w:rPr>
              <w:t>2</w:t>
            </w:r>
          </w:p>
        </w:tc>
        <w:tc>
          <w:tcPr>
            <w:tcW w:w="3575" w:type="dxa"/>
            <w:vAlign w:val="center"/>
          </w:tcPr>
          <w:p w14:paraId="3E8E9A92"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行政楼地下一层污水井</w:t>
            </w:r>
          </w:p>
        </w:tc>
        <w:tc>
          <w:tcPr>
            <w:tcW w:w="1712" w:type="dxa"/>
            <w:vAlign w:val="center"/>
          </w:tcPr>
          <w:p w14:paraId="7FCCB4E4"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污水</w:t>
            </w:r>
          </w:p>
        </w:tc>
        <w:tc>
          <w:tcPr>
            <w:tcW w:w="1988" w:type="dxa"/>
            <w:vAlign w:val="center"/>
          </w:tcPr>
          <w:p w14:paraId="6B449792"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每月一次</w:t>
            </w:r>
          </w:p>
        </w:tc>
        <w:tc>
          <w:tcPr>
            <w:tcW w:w="1575" w:type="dxa"/>
            <w:vAlign w:val="center"/>
          </w:tcPr>
          <w:p w14:paraId="4177A8E9"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2座</w:t>
            </w:r>
          </w:p>
        </w:tc>
      </w:tr>
      <w:tr w:rsidR="00D07073" w14:paraId="0E223A7D" w14:textId="77777777" w:rsidTr="00EC10AC">
        <w:trPr>
          <w:trHeight w:val="458"/>
        </w:trPr>
        <w:tc>
          <w:tcPr>
            <w:tcW w:w="938" w:type="dxa"/>
            <w:vAlign w:val="center"/>
          </w:tcPr>
          <w:p w14:paraId="281F47A3" w14:textId="77777777" w:rsidR="00D07073" w:rsidRDefault="00D07073" w:rsidP="00EC10AC">
            <w:pPr>
              <w:widowControl/>
              <w:ind w:firstLine="440"/>
              <w:textAlignment w:val="center"/>
              <w:rPr>
                <w:rFonts w:ascii="宋体" w:hAnsi="宋体" w:cs="宋体" w:hint="eastAsia"/>
                <w:sz w:val="24"/>
              </w:rPr>
            </w:pPr>
            <w:r>
              <w:rPr>
                <w:rFonts w:ascii="宋体" w:hAnsi="宋体" w:cs="宋体" w:hint="eastAsia"/>
                <w:color w:val="000000"/>
                <w:kern w:val="0"/>
                <w:sz w:val="22"/>
                <w:lang w:bidi="ar"/>
              </w:rPr>
              <w:t>3</w:t>
            </w:r>
          </w:p>
        </w:tc>
        <w:tc>
          <w:tcPr>
            <w:tcW w:w="3575" w:type="dxa"/>
            <w:vAlign w:val="center"/>
          </w:tcPr>
          <w:p w14:paraId="530BEE63"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裙房楼地下一层集水井</w:t>
            </w:r>
          </w:p>
        </w:tc>
        <w:tc>
          <w:tcPr>
            <w:tcW w:w="1712" w:type="dxa"/>
            <w:vAlign w:val="center"/>
          </w:tcPr>
          <w:p w14:paraId="0BC53252"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废水</w:t>
            </w:r>
          </w:p>
        </w:tc>
        <w:tc>
          <w:tcPr>
            <w:tcW w:w="1988" w:type="dxa"/>
            <w:vAlign w:val="center"/>
          </w:tcPr>
          <w:p w14:paraId="27282BEA"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每季度一次</w:t>
            </w:r>
          </w:p>
        </w:tc>
        <w:tc>
          <w:tcPr>
            <w:tcW w:w="1575" w:type="dxa"/>
            <w:vAlign w:val="center"/>
          </w:tcPr>
          <w:p w14:paraId="4B29655B"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19座</w:t>
            </w:r>
          </w:p>
        </w:tc>
      </w:tr>
      <w:tr w:rsidR="00D07073" w14:paraId="38907DA8" w14:textId="77777777" w:rsidTr="00EC10AC">
        <w:trPr>
          <w:trHeight w:val="451"/>
        </w:trPr>
        <w:tc>
          <w:tcPr>
            <w:tcW w:w="938" w:type="dxa"/>
            <w:vAlign w:val="center"/>
          </w:tcPr>
          <w:p w14:paraId="522A8C80" w14:textId="77777777" w:rsidR="00D07073" w:rsidRDefault="00D07073" w:rsidP="00EC10AC">
            <w:pPr>
              <w:widowControl/>
              <w:ind w:firstLine="440"/>
              <w:textAlignment w:val="center"/>
              <w:rPr>
                <w:rFonts w:ascii="宋体" w:hAnsi="宋体" w:cs="宋体" w:hint="eastAsia"/>
                <w:sz w:val="24"/>
              </w:rPr>
            </w:pPr>
            <w:r>
              <w:rPr>
                <w:rFonts w:ascii="宋体" w:hAnsi="宋体" w:cs="宋体" w:hint="eastAsia"/>
                <w:color w:val="000000"/>
                <w:kern w:val="0"/>
                <w:sz w:val="22"/>
                <w:lang w:bidi="ar"/>
              </w:rPr>
              <w:t>4</w:t>
            </w:r>
          </w:p>
        </w:tc>
        <w:tc>
          <w:tcPr>
            <w:tcW w:w="3575" w:type="dxa"/>
            <w:vAlign w:val="center"/>
          </w:tcPr>
          <w:p w14:paraId="455CE217"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裙房楼地下一层集水井</w:t>
            </w:r>
          </w:p>
        </w:tc>
        <w:tc>
          <w:tcPr>
            <w:tcW w:w="1712" w:type="dxa"/>
            <w:vAlign w:val="center"/>
          </w:tcPr>
          <w:p w14:paraId="175A7329"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污水</w:t>
            </w:r>
          </w:p>
        </w:tc>
        <w:tc>
          <w:tcPr>
            <w:tcW w:w="1988" w:type="dxa"/>
            <w:vAlign w:val="center"/>
          </w:tcPr>
          <w:p w14:paraId="0400A777"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每月一次</w:t>
            </w:r>
          </w:p>
        </w:tc>
        <w:tc>
          <w:tcPr>
            <w:tcW w:w="1575" w:type="dxa"/>
            <w:vAlign w:val="center"/>
          </w:tcPr>
          <w:p w14:paraId="28254338"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2座</w:t>
            </w:r>
          </w:p>
        </w:tc>
      </w:tr>
      <w:tr w:rsidR="00D07073" w14:paraId="05ABED45" w14:textId="77777777" w:rsidTr="00EC10AC">
        <w:trPr>
          <w:trHeight w:val="457"/>
        </w:trPr>
        <w:tc>
          <w:tcPr>
            <w:tcW w:w="938" w:type="dxa"/>
            <w:vAlign w:val="center"/>
          </w:tcPr>
          <w:p w14:paraId="1A31665B"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5</w:t>
            </w:r>
          </w:p>
        </w:tc>
        <w:tc>
          <w:tcPr>
            <w:tcW w:w="3575" w:type="dxa"/>
            <w:vAlign w:val="center"/>
          </w:tcPr>
          <w:p w14:paraId="7430801B"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主楼地下一层西侧下沉广场</w:t>
            </w:r>
          </w:p>
        </w:tc>
        <w:tc>
          <w:tcPr>
            <w:tcW w:w="1712" w:type="dxa"/>
            <w:vAlign w:val="center"/>
          </w:tcPr>
          <w:p w14:paraId="03AF7DDA"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医疗废水</w:t>
            </w:r>
          </w:p>
        </w:tc>
        <w:tc>
          <w:tcPr>
            <w:tcW w:w="1988" w:type="dxa"/>
            <w:vAlign w:val="center"/>
          </w:tcPr>
          <w:p w14:paraId="7E7BD95A"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每月一次</w:t>
            </w:r>
          </w:p>
        </w:tc>
        <w:tc>
          <w:tcPr>
            <w:tcW w:w="1575" w:type="dxa"/>
            <w:vAlign w:val="center"/>
          </w:tcPr>
          <w:p w14:paraId="704E44A2"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1座</w:t>
            </w:r>
          </w:p>
        </w:tc>
      </w:tr>
      <w:tr w:rsidR="00D07073" w14:paraId="5D5C132C" w14:textId="77777777" w:rsidTr="00EC10AC">
        <w:trPr>
          <w:trHeight w:val="463"/>
        </w:trPr>
        <w:tc>
          <w:tcPr>
            <w:tcW w:w="938" w:type="dxa"/>
            <w:vAlign w:val="center"/>
          </w:tcPr>
          <w:p w14:paraId="2FBA31A1"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6</w:t>
            </w:r>
          </w:p>
        </w:tc>
        <w:tc>
          <w:tcPr>
            <w:tcW w:w="3575" w:type="dxa"/>
            <w:vAlign w:val="center"/>
          </w:tcPr>
          <w:p w14:paraId="150EC4DC"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主楼地下一层东侧下沉广场</w:t>
            </w:r>
          </w:p>
        </w:tc>
        <w:tc>
          <w:tcPr>
            <w:tcW w:w="1712" w:type="dxa"/>
            <w:vAlign w:val="center"/>
          </w:tcPr>
          <w:p w14:paraId="72A2D774"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医疗废水</w:t>
            </w:r>
          </w:p>
        </w:tc>
        <w:tc>
          <w:tcPr>
            <w:tcW w:w="1988" w:type="dxa"/>
            <w:vAlign w:val="center"/>
          </w:tcPr>
          <w:p w14:paraId="6C306B6F"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每月一次</w:t>
            </w:r>
          </w:p>
        </w:tc>
        <w:tc>
          <w:tcPr>
            <w:tcW w:w="1575" w:type="dxa"/>
            <w:vAlign w:val="center"/>
          </w:tcPr>
          <w:p w14:paraId="1896698D"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1座</w:t>
            </w:r>
          </w:p>
        </w:tc>
      </w:tr>
      <w:tr w:rsidR="00D07073" w14:paraId="5A3E0F64" w14:textId="77777777" w:rsidTr="00EC10AC">
        <w:trPr>
          <w:trHeight w:val="468"/>
        </w:trPr>
        <w:tc>
          <w:tcPr>
            <w:tcW w:w="938" w:type="dxa"/>
            <w:vAlign w:val="center"/>
          </w:tcPr>
          <w:p w14:paraId="30586DBB"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7</w:t>
            </w:r>
          </w:p>
        </w:tc>
        <w:tc>
          <w:tcPr>
            <w:tcW w:w="3575" w:type="dxa"/>
            <w:vAlign w:val="center"/>
          </w:tcPr>
          <w:p w14:paraId="4B76643E"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裙房楼地下二层集水井</w:t>
            </w:r>
          </w:p>
        </w:tc>
        <w:tc>
          <w:tcPr>
            <w:tcW w:w="1712" w:type="dxa"/>
            <w:vAlign w:val="center"/>
          </w:tcPr>
          <w:p w14:paraId="17F0790A"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废水</w:t>
            </w:r>
          </w:p>
        </w:tc>
        <w:tc>
          <w:tcPr>
            <w:tcW w:w="1988" w:type="dxa"/>
            <w:vAlign w:val="center"/>
          </w:tcPr>
          <w:p w14:paraId="7F60384A"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每季度一次</w:t>
            </w:r>
          </w:p>
        </w:tc>
        <w:tc>
          <w:tcPr>
            <w:tcW w:w="1575" w:type="dxa"/>
            <w:vAlign w:val="center"/>
          </w:tcPr>
          <w:p w14:paraId="295C6FE9"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19座</w:t>
            </w:r>
          </w:p>
        </w:tc>
      </w:tr>
      <w:tr w:rsidR="00D07073" w14:paraId="05A302AD" w14:textId="77777777" w:rsidTr="00EC10AC">
        <w:trPr>
          <w:trHeight w:val="446"/>
        </w:trPr>
        <w:tc>
          <w:tcPr>
            <w:tcW w:w="938" w:type="dxa"/>
            <w:vAlign w:val="center"/>
          </w:tcPr>
          <w:p w14:paraId="19E14FB0"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8</w:t>
            </w:r>
          </w:p>
        </w:tc>
        <w:tc>
          <w:tcPr>
            <w:tcW w:w="3575" w:type="dxa"/>
            <w:vAlign w:val="center"/>
          </w:tcPr>
          <w:p w14:paraId="73BADD0A"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裙房楼地下二层集水井</w:t>
            </w:r>
          </w:p>
        </w:tc>
        <w:tc>
          <w:tcPr>
            <w:tcW w:w="1712" w:type="dxa"/>
            <w:vAlign w:val="center"/>
          </w:tcPr>
          <w:p w14:paraId="62BEBB1F"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污水</w:t>
            </w:r>
          </w:p>
        </w:tc>
        <w:tc>
          <w:tcPr>
            <w:tcW w:w="1988" w:type="dxa"/>
            <w:vAlign w:val="center"/>
          </w:tcPr>
          <w:p w14:paraId="4A1D8315"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每月一次</w:t>
            </w:r>
          </w:p>
        </w:tc>
        <w:tc>
          <w:tcPr>
            <w:tcW w:w="1575" w:type="dxa"/>
            <w:vAlign w:val="center"/>
          </w:tcPr>
          <w:p w14:paraId="693A88E7"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2座</w:t>
            </w:r>
          </w:p>
        </w:tc>
      </w:tr>
      <w:tr w:rsidR="00D07073" w14:paraId="4EA51DF3" w14:textId="77777777" w:rsidTr="00EC10AC">
        <w:trPr>
          <w:trHeight w:val="453"/>
        </w:trPr>
        <w:tc>
          <w:tcPr>
            <w:tcW w:w="938" w:type="dxa"/>
            <w:vAlign w:val="center"/>
          </w:tcPr>
          <w:p w14:paraId="59AA6AE2"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9</w:t>
            </w:r>
          </w:p>
        </w:tc>
        <w:tc>
          <w:tcPr>
            <w:tcW w:w="3575" w:type="dxa"/>
            <w:vAlign w:val="center"/>
          </w:tcPr>
          <w:p w14:paraId="79D3373D"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室外化粪池</w:t>
            </w:r>
          </w:p>
        </w:tc>
        <w:tc>
          <w:tcPr>
            <w:tcW w:w="1712" w:type="dxa"/>
            <w:vAlign w:val="center"/>
          </w:tcPr>
          <w:p w14:paraId="36FB28E1"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污水</w:t>
            </w:r>
          </w:p>
        </w:tc>
        <w:tc>
          <w:tcPr>
            <w:tcW w:w="1988" w:type="dxa"/>
            <w:vAlign w:val="center"/>
          </w:tcPr>
          <w:p w14:paraId="5C5C142E"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每月一次</w:t>
            </w:r>
          </w:p>
        </w:tc>
        <w:tc>
          <w:tcPr>
            <w:tcW w:w="1575" w:type="dxa"/>
            <w:vAlign w:val="center"/>
          </w:tcPr>
          <w:p w14:paraId="537F1DC0"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5座</w:t>
            </w:r>
          </w:p>
        </w:tc>
      </w:tr>
      <w:tr w:rsidR="00D07073" w14:paraId="2FDF190F" w14:textId="77777777" w:rsidTr="00EC10AC">
        <w:trPr>
          <w:trHeight w:val="473"/>
        </w:trPr>
        <w:tc>
          <w:tcPr>
            <w:tcW w:w="938" w:type="dxa"/>
            <w:vAlign w:val="center"/>
          </w:tcPr>
          <w:p w14:paraId="2F7ACCE5"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10</w:t>
            </w:r>
          </w:p>
        </w:tc>
        <w:tc>
          <w:tcPr>
            <w:tcW w:w="3575" w:type="dxa"/>
            <w:vAlign w:val="center"/>
          </w:tcPr>
          <w:p w14:paraId="151329F6"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污水站格栅池</w:t>
            </w:r>
          </w:p>
        </w:tc>
        <w:tc>
          <w:tcPr>
            <w:tcW w:w="1712" w:type="dxa"/>
            <w:vAlign w:val="center"/>
          </w:tcPr>
          <w:p w14:paraId="1B3D81C2"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污水</w:t>
            </w:r>
          </w:p>
        </w:tc>
        <w:tc>
          <w:tcPr>
            <w:tcW w:w="1988" w:type="dxa"/>
            <w:vAlign w:val="center"/>
          </w:tcPr>
          <w:p w14:paraId="21A7BC94"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每月一次</w:t>
            </w:r>
          </w:p>
        </w:tc>
        <w:tc>
          <w:tcPr>
            <w:tcW w:w="1575" w:type="dxa"/>
            <w:vAlign w:val="center"/>
          </w:tcPr>
          <w:p w14:paraId="3AFA5015"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1座</w:t>
            </w:r>
          </w:p>
        </w:tc>
      </w:tr>
      <w:tr w:rsidR="00D07073" w14:paraId="48E51EBC" w14:textId="77777777" w:rsidTr="00EC10AC">
        <w:trPr>
          <w:trHeight w:val="437"/>
        </w:trPr>
        <w:tc>
          <w:tcPr>
            <w:tcW w:w="938" w:type="dxa"/>
            <w:vAlign w:val="center"/>
          </w:tcPr>
          <w:p w14:paraId="1CD12FB7"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11</w:t>
            </w:r>
          </w:p>
        </w:tc>
        <w:tc>
          <w:tcPr>
            <w:tcW w:w="3575" w:type="dxa"/>
            <w:vAlign w:val="center"/>
          </w:tcPr>
          <w:p w14:paraId="20203C1A"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污水站沉淀池</w:t>
            </w:r>
          </w:p>
        </w:tc>
        <w:tc>
          <w:tcPr>
            <w:tcW w:w="1712" w:type="dxa"/>
            <w:vAlign w:val="center"/>
          </w:tcPr>
          <w:p w14:paraId="0FAE62E7"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污水</w:t>
            </w:r>
          </w:p>
        </w:tc>
        <w:tc>
          <w:tcPr>
            <w:tcW w:w="1988" w:type="dxa"/>
            <w:vAlign w:val="center"/>
          </w:tcPr>
          <w:p w14:paraId="3014E6E6"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每月一次</w:t>
            </w:r>
          </w:p>
        </w:tc>
        <w:tc>
          <w:tcPr>
            <w:tcW w:w="1575" w:type="dxa"/>
            <w:vAlign w:val="center"/>
          </w:tcPr>
          <w:p w14:paraId="2CEADB20"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1座</w:t>
            </w:r>
          </w:p>
        </w:tc>
      </w:tr>
      <w:tr w:rsidR="00D07073" w14:paraId="2D272B13" w14:textId="77777777" w:rsidTr="00EC10AC">
        <w:trPr>
          <w:trHeight w:val="470"/>
        </w:trPr>
        <w:tc>
          <w:tcPr>
            <w:tcW w:w="938" w:type="dxa"/>
            <w:vAlign w:val="center"/>
          </w:tcPr>
          <w:p w14:paraId="18D8F069"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12</w:t>
            </w:r>
          </w:p>
        </w:tc>
        <w:tc>
          <w:tcPr>
            <w:tcW w:w="3575" w:type="dxa"/>
            <w:vAlign w:val="center"/>
          </w:tcPr>
          <w:p w14:paraId="558BA504"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室外污水井</w:t>
            </w:r>
          </w:p>
        </w:tc>
        <w:tc>
          <w:tcPr>
            <w:tcW w:w="1712" w:type="dxa"/>
            <w:vAlign w:val="center"/>
          </w:tcPr>
          <w:p w14:paraId="69465F1F"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污水</w:t>
            </w:r>
          </w:p>
        </w:tc>
        <w:tc>
          <w:tcPr>
            <w:tcW w:w="1988" w:type="dxa"/>
            <w:vAlign w:val="center"/>
          </w:tcPr>
          <w:p w14:paraId="4BBC0BD7" w14:textId="77777777" w:rsidR="00D07073" w:rsidRDefault="00D07073" w:rsidP="00EC10AC">
            <w:pPr>
              <w:widowControl/>
              <w:ind w:firstLine="440"/>
              <w:jc w:val="center"/>
              <w:textAlignment w:val="center"/>
              <w:rPr>
                <w:rFonts w:ascii="宋体" w:hAnsi="宋体" w:cs="宋体" w:hint="eastAsia"/>
                <w:sz w:val="24"/>
              </w:rPr>
            </w:pPr>
            <w:r>
              <w:rPr>
                <w:rFonts w:ascii="宋体" w:hAnsi="宋体" w:cs="宋体" w:hint="eastAsia"/>
                <w:color w:val="000000"/>
                <w:kern w:val="0"/>
                <w:sz w:val="22"/>
                <w:lang w:bidi="ar"/>
              </w:rPr>
              <w:t>每季度一次</w:t>
            </w:r>
          </w:p>
        </w:tc>
        <w:tc>
          <w:tcPr>
            <w:tcW w:w="1575" w:type="dxa"/>
            <w:vAlign w:val="center"/>
          </w:tcPr>
          <w:p w14:paraId="081F204F"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54座</w:t>
            </w:r>
          </w:p>
        </w:tc>
      </w:tr>
      <w:tr w:rsidR="00D07073" w14:paraId="7144B87E" w14:textId="77777777" w:rsidTr="00EC10AC">
        <w:trPr>
          <w:trHeight w:val="462"/>
        </w:trPr>
        <w:tc>
          <w:tcPr>
            <w:tcW w:w="938" w:type="dxa"/>
            <w:vAlign w:val="center"/>
          </w:tcPr>
          <w:p w14:paraId="52AC5077" w14:textId="77777777" w:rsidR="00D07073" w:rsidRDefault="00D07073" w:rsidP="00EC10AC">
            <w:pPr>
              <w:widowControl/>
              <w:ind w:firstLine="480"/>
              <w:jc w:val="center"/>
              <w:textAlignment w:val="center"/>
              <w:rPr>
                <w:rFonts w:ascii="宋体" w:hAnsi="宋体" w:cs="宋体" w:hint="eastAsia"/>
                <w:sz w:val="24"/>
              </w:rPr>
            </w:pPr>
            <w:r>
              <w:rPr>
                <w:rFonts w:ascii="宋体" w:hAnsi="宋体" w:cs="宋体" w:hint="eastAsia"/>
                <w:sz w:val="24"/>
              </w:rPr>
              <w:t>13</w:t>
            </w:r>
          </w:p>
        </w:tc>
        <w:tc>
          <w:tcPr>
            <w:tcW w:w="3575" w:type="dxa"/>
            <w:vAlign w:val="center"/>
          </w:tcPr>
          <w:p w14:paraId="3797D9E5"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室外污水暗沟</w:t>
            </w:r>
          </w:p>
        </w:tc>
        <w:tc>
          <w:tcPr>
            <w:tcW w:w="1712" w:type="dxa"/>
            <w:vAlign w:val="center"/>
          </w:tcPr>
          <w:p w14:paraId="578EF8E9"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污水</w:t>
            </w:r>
          </w:p>
        </w:tc>
        <w:tc>
          <w:tcPr>
            <w:tcW w:w="1988" w:type="dxa"/>
            <w:vAlign w:val="center"/>
          </w:tcPr>
          <w:p w14:paraId="22EFF0DE"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每季度一次</w:t>
            </w:r>
          </w:p>
        </w:tc>
        <w:tc>
          <w:tcPr>
            <w:tcW w:w="1575" w:type="dxa"/>
            <w:vAlign w:val="center"/>
          </w:tcPr>
          <w:p w14:paraId="69F82F8A"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516米</w:t>
            </w:r>
          </w:p>
        </w:tc>
      </w:tr>
      <w:tr w:rsidR="00D07073" w14:paraId="5A09879F" w14:textId="77777777" w:rsidTr="00EC10AC">
        <w:trPr>
          <w:trHeight w:val="441"/>
        </w:trPr>
        <w:tc>
          <w:tcPr>
            <w:tcW w:w="938" w:type="dxa"/>
            <w:vAlign w:val="center"/>
          </w:tcPr>
          <w:p w14:paraId="7466A12C" w14:textId="77777777" w:rsidR="00D07073" w:rsidRDefault="00D07073" w:rsidP="00EC10AC">
            <w:pPr>
              <w:widowControl/>
              <w:ind w:firstLine="480"/>
              <w:jc w:val="center"/>
              <w:textAlignment w:val="center"/>
              <w:rPr>
                <w:rFonts w:ascii="宋体" w:hAnsi="宋体" w:cs="宋体" w:hint="eastAsia"/>
                <w:sz w:val="24"/>
              </w:rPr>
            </w:pPr>
            <w:r>
              <w:rPr>
                <w:rFonts w:ascii="宋体" w:hAnsi="宋体" w:cs="宋体" w:hint="eastAsia"/>
                <w:sz w:val="24"/>
              </w:rPr>
              <w:t>14</w:t>
            </w:r>
          </w:p>
        </w:tc>
        <w:tc>
          <w:tcPr>
            <w:tcW w:w="3575" w:type="dxa"/>
            <w:vAlign w:val="center"/>
          </w:tcPr>
          <w:p w14:paraId="2042084D"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室外废水井</w:t>
            </w:r>
          </w:p>
        </w:tc>
        <w:tc>
          <w:tcPr>
            <w:tcW w:w="1712" w:type="dxa"/>
            <w:vAlign w:val="center"/>
          </w:tcPr>
          <w:p w14:paraId="20453A6E"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废水</w:t>
            </w:r>
          </w:p>
        </w:tc>
        <w:tc>
          <w:tcPr>
            <w:tcW w:w="1988" w:type="dxa"/>
            <w:vAlign w:val="center"/>
          </w:tcPr>
          <w:p w14:paraId="1ADF5A3E"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每季度一次</w:t>
            </w:r>
          </w:p>
        </w:tc>
        <w:tc>
          <w:tcPr>
            <w:tcW w:w="1575" w:type="dxa"/>
            <w:vAlign w:val="center"/>
          </w:tcPr>
          <w:p w14:paraId="0595AC8E"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87座</w:t>
            </w:r>
          </w:p>
        </w:tc>
      </w:tr>
      <w:tr w:rsidR="00D07073" w14:paraId="03B68AF2" w14:textId="77777777" w:rsidTr="00EC10AC">
        <w:trPr>
          <w:trHeight w:val="461"/>
        </w:trPr>
        <w:tc>
          <w:tcPr>
            <w:tcW w:w="938" w:type="dxa"/>
            <w:vAlign w:val="center"/>
          </w:tcPr>
          <w:p w14:paraId="3AA4B5E7" w14:textId="77777777" w:rsidR="00D07073" w:rsidRDefault="00D07073" w:rsidP="00EC10AC">
            <w:pPr>
              <w:widowControl/>
              <w:ind w:firstLine="480"/>
              <w:jc w:val="center"/>
              <w:textAlignment w:val="center"/>
              <w:rPr>
                <w:rFonts w:ascii="宋体" w:hAnsi="宋体" w:cs="宋体" w:hint="eastAsia"/>
                <w:sz w:val="24"/>
              </w:rPr>
            </w:pPr>
            <w:r>
              <w:rPr>
                <w:rFonts w:ascii="宋体" w:hAnsi="宋体" w:cs="宋体" w:hint="eastAsia"/>
                <w:sz w:val="24"/>
              </w:rPr>
              <w:t>15</w:t>
            </w:r>
          </w:p>
        </w:tc>
        <w:tc>
          <w:tcPr>
            <w:tcW w:w="3575" w:type="dxa"/>
            <w:vAlign w:val="center"/>
          </w:tcPr>
          <w:p w14:paraId="5BE34246"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室外废水暗沟</w:t>
            </w:r>
          </w:p>
        </w:tc>
        <w:tc>
          <w:tcPr>
            <w:tcW w:w="1712" w:type="dxa"/>
            <w:vAlign w:val="center"/>
          </w:tcPr>
          <w:p w14:paraId="38724BBA"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废水</w:t>
            </w:r>
          </w:p>
        </w:tc>
        <w:tc>
          <w:tcPr>
            <w:tcW w:w="1988" w:type="dxa"/>
            <w:vAlign w:val="center"/>
          </w:tcPr>
          <w:p w14:paraId="13CFDF50"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每季度一次</w:t>
            </w:r>
          </w:p>
        </w:tc>
        <w:tc>
          <w:tcPr>
            <w:tcW w:w="1575" w:type="dxa"/>
            <w:vAlign w:val="center"/>
          </w:tcPr>
          <w:p w14:paraId="28B6B124"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678米</w:t>
            </w:r>
          </w:p>
        </w:tc>
      </w:tr>
      <w:tr w:rsidR="00D07073" w14:paraId="0F5EE031" w14:textId="77777777" w:rsidTr="00EC10AC">
        <w:trPr>
          <w:trHeight w:val="467"/>
        </w:trPr>
        <w:tc>
          <w:tcPr>
            <w:tcW w:w="938" w:type="dxa"/>
            <w:vAlign w:val="center"/>
          </w:tcPr>
          <w:p w14:paraId="0CFD29BA" w14:textId="77777777" w:rsidR="00D07073" w:rsidRDefault="00D07073" w:rsidP="00EC10AC">
            <w:pPr>
              <w:widowControl/>
              <w:ind w:firstLine="480"/>
              <w:jc w:val="center"/>
              <w:textAlignment w:val="center"/>
              <w:rPr>
                <w:rFonts w:ascii="宋体" w:hAnsi="宋体" w:cs="宋体" w:hint="eastAsia"/>
                <w:sz w:val="24"/>
              </w:rPr>
            </w:pPr>
            <w:r>
              <w:rPr>
                <w:rFonts w:ascii="宋体" w:hAnsi="宋体" w:cs="宋体" w:hint="eastAsia"/>
                <w:sz w:val="24"/>
              </w:rPr>
              <w:t>16</w:t>
            </w:r>
          </w:p>
        </w:tc>
        <w:tc>
          <w:tcPr>
            <w:tcW w:w="3575" w:type="dxa"/>
            <w:vAlign w:val="center"/>
          </w:tcPr>
          <w:p w14:paraId="673686CE"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室外雨水井</w:t>
            </w:r>
          </w:p>
        </w:tc>
        <w:tc>
          <w:tcPr>
            <w:tcW w:w="1712" w:type="dxa"/>
            <w:vAlign w:val="center"/>
          </w:tcPr>
          <w:p w14:paraId="31DE7C8E"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雨水</w:t>
            </w:r>
          </w:p>
        </w:tc>
        <w:tc>
          <w:tcPr>
            <w:tcW w:w="1988" w:type="dxa"/>
            <w:vAlign w:val="center"/>
          </w:tcPr>
          <w:p w14:paraId="3F5D26C2"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每月一次</w:t>
            </w:r>
          </w:p>
        </w:tc>
        <w:tc>
          <w:tcPr>
            <w:tcW w:w="1575" w:type="dxa"/>
            <w:vAlign w:val="center"/>
          </w:tcPr>
          <w:p w14:paraId="73A4ABC7"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100座</w:t>
            </w:r>
          </w:p>
        </w:tc>
      </w:tr>
      <w:tr w:rsidR="00D07073" w14:paraId="6B9169F7" w14:textId="77777777" w:rsidTr="00EC10AC">
        <w:trPr>
          <w:trHeight w:val="501"/>
        </w:trPr>
        <w:tc>
          <w:tcPr>
            <w:tcW w:w="938" w:type="dxa"/>
            <w:vAlign w:val="center"/>
          </w:tcPr>
          <w:p w14:paraId="45CB64AF" w14:textId="77777777" w:rsidR="00D07073" w:rsidRDefault="00D07073" w:rsidP="00EC10AC">
            <w:pPr>
              <w:widowControl/>
              <w:ind w:firstLine="480"/>
              <w:jc w:val="center"/>
              <w:textAlignment w:val="center"/>
              <w:rPr>
                <w:rFonts w:ascii="宋体" w:hAnsi="宋体" w:cs="宋体" w:hint="eastAsia"/>
                <w:sz w:val="24"/>
              </w:rPr>
            </w:pPr>
            <w:r>
              <w:rPr>
                <w:rFonts w:ascii="宋体" w:hAnsi="宋体" w:cs="宋体" w:hint="eastAsia"/>
                <w:sz w:val="24"/>
              </w:rPr>
              <w:t>17</w:t>
            </w:r>
          </w:p>
        </w:tc>
        <w:tc>
          <w:tcPr>
            <w:tcW w:w="3575" w:type="dxa"/>
            <w:vAlign w:val="center"/>
          </w:tcPr>
          <w:p w14:paraId="26E25FD9"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室外雨水暗沟</w:t>
            </w:r>
          </w:p>
        </w:tc>
        <w:tc>
          <w:tcPr>
            <w:tcW w:w="1712" w:type="dxa"/>
            <w:vAlign w:val="center"/>
          </w:tcPr>
          <w:p w14:paraId="5583CC3E"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雨水</w:t>
            </w:r>
          </w:p>
        </w:tc>
        <w:tc>
          <w:tcPr>
            <w:tcW w:w="1988" w:type="dxa"/>
            <w:vAlign w:val="center"/>
          </w:tcPr>
          <w:p w14:paraId="3C3F3A25"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每月一次</w:t>
            </w:r>
          </w:p>
        </w:tc>
        <w:tc>
          <w:tcPr>
            <w:tcW w:w="1575" w:type="dxa"/>
            <w:vAlign w:val="center"/>
          </w:tcPr>
          <w:p w14:paraId="60A66C30"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1206米</w:t>
            </w:r>
          </w:p>
        </w:tc>
      </w:tr>
      <w:tr w:rsidR="00D07073" w14:paraId="73FAECEE" w14:textId="77777777" w:rsidTr="00EC10AC">
        <w:trPr>
          <w:trHeight w:val="477"/>
        </w:trPr>
        <w:tc>
          <w:tcPr>
            <w:tcW w:w="938" w:type="dxa"/>
            <w:vAlign w:val="center"/>
          </w:tcPr>
          <w:p w14:paraId="449B2496" w14:textId="77777777" w:rsidR="00D07073" w:rsidRDefault="00D07073" w:rsidP="00EC10AC">
            <w:pPr>
              <w:widowControl/>
              <w:ind w:firstLine="480"/>
              <w:jc w:val="center"/>
              <w:textAlignment w:val="center"/>
              <w:rPr>
                <w:rFonts w:ascii="宋体" w:hAnsi="宋体" w:cs="宋体" w:hint="eastAsia"/>
                <w:sz w:val="24"/>
              </w:rPr>
            </w:pPr>
            <w:r>
              <w:rPr>
                <w:rFonts w:ascii="宋体" w:hAnsi="宋体" w:cs="宋体" w:hint="eastAsia"/>
                <w:sz w:val="24"/>
              </w:rPr>
              <w:t>18</w:t>
            </w:r>
          </w:p>
        </w:tc>
        <w:tc>
          <w:tcPr>
            <w:tcW w:w="3575" w:type="dxa"/>
            <w:vAlign w:val="center"/>
          </w:tcPr>
          <w:p w14:paraId="0ED77213"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室外明装雨水篦子</w:t>
            </w:r>
          </w:p>
        </w:tc>
        <w:tc>
          <w:tcPr>
            <w:tcW w:w="1712" w:type="dxa"/>
            <w:vAlign w:val="center"/>
          </w:tcPr>
          <w:p w14:paraId="7A4005BC"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雨水</w:t>
            </w:r>
          </w:p>
        </w:tc>
        <w:tc>
          <w:tcPr>
            <w:tcW w:w="1988" w:type="dxa"/>
            <w:vAlign w:val="center"/>
          </w:tcPr>
          <w:p w14:paraId="0528FE67"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每季度一次</w:t>
            </w:r>
          </w:p>
        </w:tc>
        <w:tc>
          <w:tcPr>
            <w:tcW w:w="1575" w:type="dxa"/>
            <w:vAlign w:val="center"/>
          </w:tcPr>
          <w:p w14:paraId="10B467B3" w14:textId="77777777" w:rsidR="00D07073" w:rsidRDefault="00D07073" w:rsidP="00EC10AC">
            <w:pPr>
              <w:widowControl/>
              <w:ind w:firstLine="440"/>
              <w:jc w:val="center"/>
              <w:textAlignment w:val="center"/>
              <w:rPr>
                <w:rFonts w:ascii="宋体" w:hAnsi="宋体" w:cs="宋体" w:hint="eastAsia"/>
                <w:szCs w:val="21"/>
              </w:rPr>
            </w:pPr>
            <w:r>
              <w:rPr>
                <w:rFonts w:ascii="宋体" w:hAnsi="宋体" w:cs="宋体" w:hint="eastAsia"/>
                <w:color w:val="000000"/>
                <w:kern w:val="0"/>
                <w:sz w:val="22"/>
                <w:lang w:bidi="ar"/>
              </w:rPr>
              <w:t>73座</w:t>
            </w:r>
          </w:p>
        </w:tc>
      </w:tr>
      <w:tr w:rsidR="00D07073" w14:paraId="5D8DCBFE" w14:textId="77777777" w:rsidTr="00EC10AC">
        <w:trPr>
          <w:trHeight w:val="477"/>
        </w:trPr>
        <w:tc>
          <w:tcPr>
            <w:tcW w:w="938" w:type="dxa"/>
            <w:vAlign w:val="center"/>
          </w:tcPr>
          <w:p w14:paraId="7C605B6C" w14:textId="77777777" w:rsidR="00D07073" w:rsidRDefault="00D07073" w:rsidP="00EC10AC">
            <w:pPr>
              <w:widowControl/>
              <w:ind w:firstLine="480"/>
              <w:jc w:val="center"/>
              <w:textAlignment w:val="center"/>
              <w:rPr>
                <w:rFonts w:ascii="宋体" w:hAnsi="宋体" w:cs="宋体" w:hint="eastAsia"/>
                <w:sz w:val="24"/>
              </w:rPr>
            </w:pPr>
          </w:p>
        </w:tc>
        <w:tc>
          <w:tcPr>
            <w:tcW w:w="3575" w:type="dxa"/>
            <w:vAlign w:val="center"/>
          </w:tcPr>
          <w:p w14:paraId="17A02CE8" w14:textId="77777777" w:rsidR="00D07073" w:rsidRDefault="00D07073" w:rsidP="00EC10AC">
            <w:pPr>
              <w:widowControl/>
              <w:ind w:firstLine="440"/>
              <w:jc w:val="center"/>
              <w:textAlignment w:val="center"/>
              <w:rPr>
                <w:rFonts w:ascii="宋体" w:hAnsi="宋体" w:cs="宋体" w:hint="eastAsia"/>
                <w:color w:val="000000"/>
                <w:kern w:val="0"/>
                <w:sz w:val="22"/>
                <w:lang w:bidi="ar"/>
              </w:rPr>
            </w:pPr>
          </w:p>
        </w:tc>
        <w:tc>
          <w:tcPr>
            <w:tcW w:w="1712" w:type="dxa"/>
            <w:vAlign w:val="center"/>
          </w:tcPr>
          <w:p w14:paraId="76E77EB2" w14:textId="77777777" w:rsidR="00D07073" w:rsidRDefault="00D07073" w:rsidP="00EC10AC">
            <w:pPr>
              <w:widowControl/>
              <w:ind w:firstLine="440"/>
              <w:jc w:val="center"/>
              <w:textAlignment w:val="center"/>
              <w:rPr>
                <w:rFonts w:ascii="宋体" w:hAnsi="宋体" w:cs="宋体" w:hint="eastAsia"/>
                <w:color w:val="000000"/>
                <w:kern w:val="0"/>
                <w:sz w:val="22"/>
                <w:lang w:bidi="ar"/>
              </w:rPr>
            </w:pPr>
          </w:p>
        </w:tc>
        <w:tc>
          <w:tcPr>
            <w:tcW w:w="1988" w:type="dxa"/>
            <w:vAlign w:val="center"/>
          </w:tcPr>
          <w:p w14:paraId="29F45845" w14:textId="77777777" w:rsidR="00D07073" w:rsidRDefault="00D07073" w:rsidP="00EC10AC">
            <w:pPr>
              <w:widowControl/>
              <w:ind w:firstLine="440"/>
              <w:jc w:val="center"/>
              <w:textAlignment w:val="center"/>
              <w:rPr>
                <w:rFonts w:ascii="宋体" w:hAnsi="宋体" w:cs="宋体" w:hint="eastAsia"/>
                <w:color w:val="000000"/>
                <w:kern w:val="0"/>
                <w:sz w:val="22"/>
                <w:lang w:bidi="ar"/>
              </w:rPr>
            </w:pPr>
          </w:p>
        </w:tc>
        <w:tc>
          <w:tcPr>
            <w:tcW w:w="1575" w:type="dxa"/>
            <w:vAlign w:val="center"/>
          </w:tcPr>
          <w:p w14:paraId="1DEB0E3C" w14:textId="77777777" w:rsidR="00D07073" w:rsidRDefault="00D07073" w:rsidP="00EC10AC">
            <w:pPr>
              <w:widowControl/>
              <w:ind w:firstLine="440"/>
              <w:jc w:val="center"/>
              <w:textAlignment w:val="center"/>
              <w:rPr>
                <w:rFonts w:ascii="宋体" w:hAnsi="宋体" w:cs="宋体" w:hint="eastAsia"/>
                <w:color w:val="000000"/>
                <w:kern w:val="0"/>
                <w:sz w:val="22"/>
                <w:lang w:bidi="ar"/>
              </w:rPr>
            </w:pPr>
          </w:p>
        </w:tc>
      </w:tr>
      <w:tr w:rsidR="00D07073" w14:paraId="1A0DA7D1" w14:textId="77777777" w:rsidTr="00EC10AC">
        <w:trPr>
          <w:trHeight w:val="477"/>
        </w:trPr>
        <w:tc>
          <w:tcPr>
            <w:tcW w:w="938" w:type="dxa"/>
            <w:vAlign w:val="center"/>
          </w:tcPr>
          <w:p w14:paraId="23D7B1F5" w14:textId="77777777" w:rsidR="00D07073" w:rsidRDefault="00D07073" w:rsidP="00EC10AC">
            <w:pPr>
              <w:widowControl/>
              <w:ind w:firstLine="480"/>
              <w:jc w:val="center"/>
              <w:textAlignment w:val="center"/>
              <w:rPr>
                <w:rFonts w:ascii="宋体" w:hAnsi="宋体" w:cs="宋体" w:hint="eastAsia"/>
                <w:sz w:val="24"/>
              </w:rPr>
            </w:pPr>
          </w:p>
        </w:tc>
        <w:tc>
          <w:tcPr>
            <w:tcW w:w="3575" w:type="dxa"/>
            <w:vAlign w:val="center"/>
          </w:tcPr>
          <w:p w14:paraId="24D2BFF3" w14:textId="77777777" w:rsidR="00D07073" w:rsidRDefault="00D07073" w:rsidP="00EC10AC">
            <w:pPr>
              <w:widowControl/>
              <w:ind w:firstLine="440"/>
              <w:jc w:val="center"/>
              <w:textAlignment w:val="center"/>
              <w:rPr>
                <w:rFonts w:ascii="宋体" w:hAnsi="宋体" w:cs="宋体" w:hint="eastAsia"/>
                <w:color w:val="000000"/>
                <w:kern w:val="0"/>
                <w:sz w:val="22"/>
                <w:lang w:bidi="ar"/>
              </w:rPr>
            </w:pPr>
          </w:p>
        </w:tc>
        <w:tc>
          <w:tcPr>
            <w:tcW w:w="1712" w:type="dxa"/>
            <w:vAlign w:val="center"/>
          </w:tcPr>
          <w:p w14:paraId="441A8CBE" w14:textId="77777777" w:rsidR="00D07073" w:rsidRDefault="00D07073" w:rsidP="00EC10AC">
            <w:pPr>
              <w:widowControl/>
              <w:ind w:firstLine="440"/>
              <w:jc w:val="center"/>
              <w:textAlignment w:val="center"/>
              <w:rPr>
                <w:rFonts w:ascii="宋体" w:hAnsi="宋体" w:cs="宋体" w:hint="eastAsia"/>
                <w:color w:val="000000"/>
                <w:kern w:val="0"/>
                <w:sz w:val="22"/>
                <w:lang w:bidi="ar"/>
              </w:rPr>
            </w:pPr>
          </w:p>
        </w:tc>
        <w:tc>
          <w:tcPr>
            <w:tcW w:w="1988" w:type="dxa"/>
            <w:vAlign w:val="center"/>
          </w:tcPr>
          <w:p w14:paraId="49962918" w14:textId="77777777" w:rsidR="00D07073" w:rsidRDefault="00D07073" w:rsidP="00EC10AC">
            <w:pPr>
              <w:widowControl/>
              <w:ind w:firstLine="440"/>
              <w:jc w:val="center"/>
              <w:textAlignment w:val="center"/>
              <w:rPr>
                <w:rFonts w:ascii="宋体" w:hAnsi="宋体" w:cs="宋体" w:hint="eastAsia"/>
                <w:color w:val="000000"/>
                <w:kern w:val="0"/>
                <w:sz w:val="22"/>
                <w:lang w:bidi="ar"/>
              </w:rPr>
            </w:pPr>
          </w:p>
        </w:tc>
        <w:tc>
          <w:tcPr>
            <w:tcW w:w="1575" w:type="dxa"/>
            <w:vAlign w:val="center"/>
          </w:tcPr>
          <w:p w14:paraId="20B34FEB" w14:textId="77777777" w:rsidR="00D07073" w:rsidRDefault="00D07073" w:rsidP="00EC10AC">
            <w:pPr>
              <w:widowControl/>
              <w:ind w:firstLine="440"/>
              <w:jc w:val="center"/>
              <w:textAlignment w:val="center"/>
              <w:rPr>
                <w:rFonts w:ascii="宋体" w:hAnsi="宋体" w:cs="宋体" w:hint="eastAsia"/>
                <w:color w:val="000000"/>
                <w:kern w:val="0"/>
                <w:sz w:val="22"/>
                <w:lang w:bidi="ar"/>
              </w:rPr>
            </w:pPr>
          </w:p>
        </w:tc>
      </w:tr>
    </w:tbl>
    <w:p w14:paraId="18EBAE4E" w14:textId="77777777" w:rsidR="00D07073" w:rsidRDefault="00D07073" w:rsidP="00D07073">
      <w:pPr>
        <w:ind w:firstLine="420"/>
      </w:pPr>
    </w:p>
    <w:p w14:paraId="248AB4B7" w14:textId="77777777" w:rsidR="00D07073" w:rsidRDefault="00D07073" w:rsidP="00D07073">
      <w:pPr>
        <w:ind w:firstLine="420"/>
      </w:pPr>
    </w:p>
    <w:p w14:paraId="784383CE" w14:textId="77777777" w:rsidR="00D07073" w:rsidRDefault="00D07073" w:rsidP="00D07073">
      <w:pPr>
        <w:ind w:firstLine="420"/>
      </w:pPr>
    </w:p>
    <w:p w14:paraId="51245FEF" w14:textId="77777777" w:rsidR="00D07073" w:rsidRDefault="00D07073" w:rsidP="00D07073">
      <w:pPr>
        <w:ind w:firstLine="420"/>
      </w:pPr>
    </w:p>
    <w:p w14:paraId="7B813574" w14:textId="77777777" w:rsidR="00D07073" w:rsidRDefault="00D07073" w:rsidP="00D07073">
      <w:pPr>
        <w:ind w:firstLine="420"/>
      </w:pPr>
    </w:p>
    <w:p w14:paraId="26EC96FB" w14:textId="77777777" w:rsidR="00D07073" w:rsidRDefault="00D07073" w:rsidP="00D07073">
      <w:pPr>
        <w:ind w:firstLine="420"/>
      </w:pPr>
    </w:p>
    <w:p w14:paraId="5D68EE21" w14:textId="77777777" w:rsidR="00D07073" w:rsidRDefault="00D07073" w:rsidP="00D07073">
      <w:pPr>
        <w:ind w:firstLine="420"/>
      </w:pPr>
    </w:p>
    <w:p w14:paraId="1D8444C0" w14:textId="77777777" w:rsidR="00D07073" w:rsidRDefault="00D07073" w:rsidP="00D07073">
      <w:pPr>
        <w:ind w:firstLine="420"/>
      </w:pPr>
    </w:p>
    <w:p w14:paraId="764E4EA4" w14:textId="77777777" w:rsidR="00D07073" w:rsidRDefault="00D07073" w:rsidP="00D07073"/>
    <w:p w14:paraId="41A08332" w14:textId="77777777" w:rsidR="00D07073" w:rsidRPr="00D07073" w:rsidRDefault="00D07073" w:rsidP="00D07073">
      <w:pPr>
        <w:widowControl/>
        <w:jc w:val="left"/>
        <w:rPr>
          <w:rFonts w:ascii="宋体" w:eastAsia="宋体" w:hAnsi="宋体" w:cs="Times New Roman" w:hint="eastAsia"/>
          <w:bCs/>
          <w:szCs w:val="21"/>
        </w:rPr>
      </w:pPr>
    </w:p>
    <w:sectPr w:rsidR="00D07073" w:rsidRPr="00D07073" w:rsidSect="000D6A11">
      <w:footerReference w:type="default" r:id="rId1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A41A" w14:textId="77777777" w:rsidR="00C75F66" w:rsidRDefault="00C75F66" w:rsidP="002520F7">
      <w:r>
        <w:separator/>
      </w:r>
    </w:p>
  </w:endnote>
  <w:endnote w:type="continuationSeparator" w:id="0">
    <w:p w14:paraId="72CC88BE" w14:textId="77777777" w:rsidR="00C75F66" w:rsidRDefault="00C75F66"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255159"/>
      <w:docPartObj>
        <w:docPartGallery w:val="Page Numbers (Bottom of Page)"/>
        <w:docPartUnique/>
      </w:docPartObj>
    </w:sdtPr>
    <w:sdtContent>
      <w:p w14:paraId="2A24DC92" w14:textId="77777777" w:rsidR="00E2150E" w:rsidRDefault="00E2150E">
        <w:pPr>
          <w:pStyle w:val="a6"/>
          <w:jc w:val="center"/>
        </w:pPr>
        <w:r>
          <w:fldChar w:fldCharType="begin"/>
        </w:r>
        <w:r>
          <w:instrText>PAGE   \* MERGEFORMAT</w:instrText>
        </w:r>
        <w:r>
          <w:fldChar w:fldCharType="separate"/>
        </w:r>
        <w:r w:rsidRPr="00CF59A5">
          <w:rPr>
            <w:noProof/>
            <w:lang w:val="zh-CN"/>
          </w:rPr>
          <w:t>1</w:t>
        </w:r>
        <w:r>
          <w:fldChar w:fldCharType="end"/>
        </w:r>
      </w:p>
    </w:sdtContent>
  </w:sdt>
  <w:p w14:paraId="632E8588" w14:textId="77777777" w:rsidR="00E2150E" w:rsidRDefault="00E2150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0E24D0" w:rsidRDefault="000E24D0">
        <w:pPr>
          <w:pStyle w:val="a6"/>
          <w:jc w:val="center"/>
        </w:pPr>
        <w:r>
          <w:fldChar w:fldCharType="begin"/>
        </w:r>
        <w:r>
          <w:instrText>PAGE   \* MERGEFORMAT</w:instrText>
        </w:r>
        <w:r>
          <w:fldChar w:fldCharType="separate"/>
        </w:r>
        <w:r w:rsidR="00D77E69" w:rsidRPr="00D77E69">
          <w:rPr>
            <w:noProof/>
            <w:lang w:val="zh-CN"/>
          </w:rPr>
          <w:t>1</w:t>
        </w:r>
        <w:r>
          <w:fldChar w:fldCharType="end"/>
        </w:r>
      </w:p>
    </w:sdtContent>
  </w:sdt>
  <w:p w14:paraId="63F9DFCC" w14:textId="77777777" w:rsidR="000E24D0" w:rsidRDefault="000E24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70DDC" w14:textId="77777777" w:rsidR="00C75F66" w:rsidRDefault="00C75F66" w:rsidP="002520F7">
      <w:r>
        <w:separator/>
      </w:r>
    </w:p>
  </w:footnote>
  <w:footnote w:type="continuationSeparator" w:id="0">
    <w:p w14:paraId="3196444F" w14:textId="77777777" w:rsidR="00C75F66" w:rsidRDefault="00C75F66"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47891B"/>
    <w:multiLevelType w:val="singleLevel"/>
    <w:tmpl w:val="B647891B"/>
    <w:lvl w:ilvl="0">
      <w:start w:val="3"/>
      <w:numFmt w:val="decimal"/>
      <w:suff w:val="space"/>
      <w:lvlText w:val="%1、"/>
      <w:lvlJc w:val="left"/>
    </w:lvl>
  </w:abstractNum>
  <w:abstractNum w:abstractNumId="1" w15:restartNumberingAfterBreak="0">
    <w:nsid w:val="FC252BA2"/>
    <w:multiLevelType w:val="singleLevel"/>
    <w:tmpl w:val="FC252BA2"/>
    <w:lvl w:ilvl="0">
      <w:start w:val="3"/>
      <w:numFmt w:val="decimal"/>
      <w:suff w:val="nothing"/>
      <w:lvlText w:val="（%1）"/>
      <w:lvlJc w:val="left"/>
    </w:lvl>
  </w:abstractNum>
  <w:abstractNum w:abstractNumId="2" w15:restartNumberingAfterBreak="0">
    <w:nsid w:val="1E345A68"/>
    <w:multiLevelType w:val="multilevel"/>
    <w:tmpl w:val="1E345A68"/>
    <w:lvl w:ilvl="0">
      <w:start w:val="1"/>
      <w:numFmt w:val="decimal"/>
      <w:lvlText w:val="%1)"/>
      <w:lvlJc w:val="left"/>
      <w:pPr>
        <w:ind w:left="630" w:hanging="360"/>
      </w:pPr>
      <w:rPr>
        <w:rFonts w:hint="default"/>
      </w:rPr>
    </w:lvl>
    <w:lvl w:ilvl="1">
      <w:start w:val="1"/>
      <w:numFmt w:val="lowerLetter"/>
      <w:lvlText w:val="%2)"/>
      <w:lvlJc w:val="left"/>
      <w:pPr>
        <w:ind w:left="1110" w:hanging="420"/>
      </w:pPr>
    </w:lvl>
    <w:lvl w:ilvl="2">
      <w:start w:val="1"/>
      <w:numFmt w:val="lowerRoman"/>
      <w:lvlText w:val="%3."/>
      <w:lvlJc w:val="right"/>
      <w:pPr>
        <w:ind w:left="1530" w:hanging="420"/>
      </w:pPr>
    </w:lvl>
    <w:lvl w:ilvl="3">
      <w:start w:val="1"/>
      <w:numFmt w:val="decimal"/>
      <w:lvlText w:val="%4."/>
      <w:lvlJc w:val="left"/>
      <w:pPr>
        <w:ind w:left="1950" w:hanging="420"/>
      </w:pPr>
    </w:lvl>
    <w:lvl w:ilvl="4">
      <w:start w:val="1"/>
      <w:numFmt w:val="lowerLetter"/>
      <w:lvlText w:val="%5)"/>
      <w:lvlJc w:val="left"/>
      <w:pPr>
        <w:ind w:left="2370" w:hanging="420"/>
      </w:pPr>
    </w:lvl>
    <w:lvl w:ilvl="5">
      <w:start w:val="1"/>
      <w:numFmt w:val="lowerRoman"/>
      <w:lvlText w:val="%6."/>
      <w:lvlJc w:val="right"/>
      <w:pPr>
        <w:ind w:left="2790" w:hanging="420"/>
      </w:pPr>
    </w:lvl>
    <w:lvl w:ilvl="6">
      <w:start w:val="1"/>
      <w:numFmt w:val="decimal"/>
      <w:lvlText w:val="%7."/>
      <w:lvlJc w:val="left"/>
      <w:pPr>
        <w:ind w:left="3210" w:hanging="420"/>
      </w:pPr>
    </w:lvl>
    <w:lvl w:ilvl="7">
      <w:start w:val="1"/>
      <w:numFmt w:val="lowerLetter"/>
      <w:lvlText w:val="%8)"/>
      <w:lvlJc w:val="left"/>
      <w:pPr>
        <w:ind w:left="3630" w:hanging="420"/>
      </w:pPr>
    </w:lvl>
    <w:lvl w:ilvl="8">
      <w:start w:val="1"/>
      <w:numFmt w:val="lowerRoman"/>
      <w:lvlText w:val="%9."/>
      <w:lvlJc w:val="right"/>
      <w:pPr>
        <w:ind w:left="4050" w:hanging="420"/>
      </w:pPr>
    </w:lvl>
  </w:abstractNum>
  <w:abstractNum w:abstractNumId="3"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5"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6"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9"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0"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71192858">
    <w:abstractNumId w:val="13"/>
  </w:num>
  <w:num w:numId="2" w16cid:durableId="1027944558">
    <w:abstractNumId w:val="11"/>
  </w:num>
  <w:num w:numId="3" w16cid:durableId="1090391111">
    <w:abstractNumId w:val="9"/>
  </w:num>
  <w:num w:numId="4" w16cid:durableId="1513298573">
    <w:abstractNumId w:val="6"/>
  </w:num>
  <w:num w:numId="5" w16cid:durableId="425658643">
    <w:abstractNumId w:val="12"/>
  </w:num>
  <w:num w:numId="6" w16cid:durableId="428280867">
    <w:abstractNumId w:val="3"/>
  </w:num>
  <w:num w:numId="7" w16cid:durableId="1298798118">
    <w:abstractNumId w:val="10"/>
  </w:num>
  <w:num w:numId="8" w16cid:durableId="1561015240">
    <w:abstractNumId w:val="7"/>
  </w:num>
  <w:num w:numId="9" w16cid:durableId="1521551905">
    <w:abstractNumId w:val="8"/>
  </w:num>
  <w:num w:numId="10" w16cid:durableId="319388303">
    <w:abstractNumId w:val="5"/>
  </w:num>
  <w:num w:numId="11" w16cid:durableId="1522478238">
    <w:abstractNumId w:val="4"/>
  </w:num>
  <w:num w:numId="12" w16cid:durableId="758524452">
    <w:abstractNumId w:val="1"/>
  </w:num>
  <w:num w:numId="13" w16cid:durableId="1952934537">
    <w:abstractNumId w:val="2"/>
  </w:num>
  <w:num w:numId="14" w16cid:durableId="58769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13E48"/>
    <w:rsid w:val="00023A06"/>
    <w:rsid w:val="000435C7"/>
    <w:rsid w:val="00067D01"/>
    <w:rsid w:val="00076A61"/>
    <w:rsid w:val="0008330E"/>
    <w:rsid w:val="00086319"/>
    <w:rsid w:val="000865C9"/>
    <w:rsid w:val="00096BC8"/>
    <w:rsid w:val="000A187D"/>
    <w:rsid w:val="000A47F5"/>
    <w:rsid w:val="000D3A75"/>
    <w:rsid w:val="000D6A11"/>
    <w:rsid w:val="000E24D0"/>
    <w:rsid w:val="000E432B"/>
    <w:rsid w:val="00101FFC"/>
    <w:rsid w:val="00102015"/>
    <w:rsid w:val="001049CF"/>
    <w:rsid w:val="0013085D"/>
    <w:rsid w:val="0013507A"/>
    <w:rsid w:val="00137028"/>
    <w:rsid w:val="00142AD5"/>
    <w:rsid w:val="001457E6"/>
    <w:rsid w:val="001541D5"/>
    <w:rsid w:val="00156B38"/>
    <w:rsid w:val="00161BA6"/>
    <w:rsid w:val="00164634"/>
    <w:rsid w:val="00190814"/>
    <w:rsid w:val="00197556"/>
    <w:rsid w:val="001A4459"/>
    <w:rsid w:val="001A6F43"/>
    <w:rsid w:val="001C5102"/>
    <w:rsid w:val="001C5DBB"/>
    <w:rsid w:val="001C6EF4"/>
    <w:rsid w:val="001D4D16"/>
    <w:rsid w:val="001E13B4"/>
    <w:rsid w:val="001E3D00"/>
    <w:rsid w:val="00203E58"/>
    <w:rsid w:val="002520F7"/>
    <w:rsid w:val="00257449"/>
    <w:rsid w:val="00286334"/>
    <w:rsid w:val="00296EE0"/>
    <w:rsid w:val="002D75EE"/>
    <w:rsid w:val="0030488F"/>
    <w:rsid w:val="0031422B"/>
    <w:rsid w:val="00332502"/>
    <w:rsid w:val="00337E87"/>
    <w:rsid w:val="00347403"/>
    <w:rsid w:val="00347B37"/>
    <w:rsid w:val="00352473"/>
    <w:rsid w:val="00352584"/>
    <w:rsid w:val="00353F7F"/>
    <w:rsid w:val="00355271"/>
    <w:rsid w:val="00365078"/>
    <w:rsid w:val="003800D7"/>
    <w:rsid w:val="00396A45"/>
    <w:rsid w:val="003972A0"/>
    <w:rsid w:val="003B4F63"/>
    <w:rsid w:val="003D44C0"/>
    <w:rsid w:val="003E319B"/>
    <w:rsid w:val="00403232"/>
    <w:rsid w:val="0041264B"/>
    <w:rsid w:val="0041608F"/>
    <w:rsid w:val="0042718B"/>
    <w:rsid w:val="004354CF"/>
    <w:rsid w:val="00443DDD"/>
    <w:rsid w:val="00452EF7"/>
    <w:rsid w:val="00457E43"/>
    <w:rsid w:val="00460A99"/>
    <w:rsid w:val="00467BA9"/>
    <w:rsid w:val="004A4930"/>
    <w:rsid w:val="004A5DE7"/>
    <w:rsid w:val="004B2144"/>
    <w:rsid w:val="004B62A1"/>
    <w:rsid w:val="004E24ED"/>
    <w:rsid w:val="004E2959"/>
    <w:rsid w:val="00501EE2"/>
    <w:rsid w:val="005079EB"/>
    <w:rsid w:val="00511928"/>
    <w:rsid w:val="005140EC"/>
    <w:rsid w:val="00514DA3"/>
    <w:rsid w:val="005230C0"/>
    <w:rsid w:val="00524258"/>
    <w:rsid w:val="00536AF5"/>
    <w:rsid w:val="00543EB6"/>
    <w:rsid w:val="0054434A"/>
    <w:rsid w:val="0055093F"/>
    <w:rsid w:val="005522F5"/>
    <w:rsid w:val="00574743"/>
    <w:rsid w:val="00576301"/>
    <w:rsid w:val="00583E89"/>
    <w:rsid w:val="00596FEF"/>
    <w:rsid w:val="005972E3"/>
    <w:rsid w:val="005B22E3"/>
    <w:rsid w:val="005C42E9"/>
    <w:rsid w:val="005C5CF2"/>
    <w:rsid w:val="005E1561"/>
    <w:rsid w:val="005E3093"/>
    <w:rsid w:val="00603D71"/>
    <w:rsid w:val="006158E7"/>
    <w:rsid w:val="00620C58"/>
    <w:rsid w:val="00653971"/>
    <w:rsid w:val="00660572"/>
    <w:rsid w:val="0067026C"/>
    <w:rsid w:val="00670DAA"/>
    <w:rsid w:val="00686BA2"/>
    <w:rsid w:val="00691AC3"/>
    <w:rsid w:val="006A3098"/>
    <w:rsid w:val="006A5F6C"/>
    <w:rsid w:val="006C1852"/>
    <w:rsid w:val="006D0381"/>
    <w:rsid w:val="006D1927"/>
    <w:rsid w:val="006D2E0E"/>
    <w:rsid w:val="006E5384"/>
    <w:rsid w:val="006F0334"/>
    <w:rsid w:val="007049A2"/>
    <w:rsid w:val="00707203"/>
    <w:rsid w:val="00711DA3"/>
    <w:rsid w:val="007205FC"/>
    <w:rsid w:val="00721F14"/>
    <w:rsid w:val="007365D5"/>
    <w:rsid w:val="00742C56"/>
    <w:rsid w:val="0074593A"/>
    <w:rsid w:val="00757497"/>
    <w:rsid w:val="0076058F"/>
    <w:rsid w:val="0076287E"/>
    <w:rsid w:val="00763BF2"/>
    <w:rsid w:val="00770A56"/>
    <w:rsid w:val="007813D5"/>
    <w:rsid w:val="007900B6"/>
    <w:rsid w:val="00792C2C"/>
    <w:rsid w:val="007C14F6"/>
    <w:rsid w:val="007C508A"/>
    <w:rsid w:val="007E2181"/>
    <w:rsid w:val="007F3ABF"/>
    <w:rsid w:val="008019B9"/>
    <w:rsid w:val="0080286E"/>
    <w:rsid w:val="0080786A"/>
    <w:rsid w:val="00817FA8"/>
    <w:rsid w:val="00841F22"/>
    <w:rsid w:val="008436C8"/>
    <w:rsid w:val="00845F31"/>
    <w:rsid w:val="00850B0F"/>
    <w:rsid w:val="00895F92"/>
    <w:rsid w:val="008A796C"/>
    <w:rsid w:val="008B1C9E"/>
    <w:rsid w:val="008C7E6E"/>
    <w:rsid w:val="008D5747"/>
    <w:rsid w:val="008F0589"/>
    <w:rsid w:val="008F34C4"/>
    <w:rsid w:val="009102CF"/>
    <w:rsid w:val="00912CFD"/>
    <w:rsid w:val="00920273"/>
    <w:rsid w:val="00943730"/>
    <w:rsid w:val="009511A3"/>
    <w:rsid w:val="009662D0"/>
    <w:rsid w:val="00970D7A"/>
    <w:rsid w:val="00970E09"/>
    <w:rsid w:val="009807F9"/>
    <w:rsid w:val="009A68E2"/>
    <w:rsid w:val="009B2026"/>
    <w:rsid w:val="009E3445"/>
    <w:rsid w:val="009F6643"/>
    <w:rsid w:val="009F68EF"/>
    <w:rsid w:val="00A01676"/>
    <w:rsid w:val="00A26A78"/>
    <w:rsid w:val="00A36155"/>
    <w:rsid w:val="00A37C7A"/>
    <w:rsid w:val="00A431C3"/>
    <w:rsid w:val="00A5672C"/>
    <w:rsid w:val="00A608E8"/>
    <w:rsid w:val="00A67B81"/>
    <w:rsid w:val="00A74203"/>
    <w:rsid w:val="00A83075"/>
    <w:rsid w:val="00A92839"/>
    <w:rsid w:val="00AD0E08"/>
    <w:rsid w:val="00AD1A53"/>
    <w:rsid w:val="00AE37FF"/>
    <w:rsid w:val="00AE58E9"/>
    <w:rsid w:val="00AE5D94"/>
    <w:rsid w:val="00AE73B7"/>
    <w:rsid w:val="00B12C54"/>
    <w:rsid w:val="00B17F0C"/>
    <w:rsid w:val="00B2348D"/>
    <w:rsid w:val="00B23836"/>
    <w:rsid w:val="00B2537B"/>
    <w:rsid w:val="00B2634B"/>
    <w:rsid w:val="00B308DC"/>
    <w:rsid w:val="00B37751"/>
    <w:rsid w:val="00B46C4F"/>
    <w:rsid w:val="00B50F12"/>
    <w:rsid w:val="00B57BAD"/>
    <w:rsid w:val="00B57D14"/>
    <w:rsid w:val="00B630CF"/>
    <w:rsid w:val="00BB3B7E"/>
    <w:rsid w:val="00BB7B37"/>
    <w:rsid w:val="00BE4E2C"/>
    <w:rsid w:val="00BE7544"/>
    <w:rsid w:val="00C02FEA"/>
    <w:rsid w:val="00C034FB"/>
    <w:rsid w:val="00C04C9E"/>
    <w:rsid w:val="00C073B6"/>
    <w:rsid w:val="00C2481D"/>
    <w:rsid w:val="00C35962"/>
    <w:rsid w:val="00C4505F"/>
    <w:rsid w:val="00C54E2A"/>
    <w:rsid w:val="00C75F66"/>
    <w:rsid w:val="00C85D73"/>
    <w:rsid w:val="00C90A49"/>
    <w:rsid w:val="00C92019"/>
    <w:rsid w:val="00C97C7B"/>
    <w:rsid w:val="00CA15C5"/>
    <w:rsid w:val="00CC1F90"/>
    <w:rsid w:val="00CC3B5C"/>
    <w:rsid w:val="00CC4BF9"/>
    <w:rsid w:val="00CD2D3F"/>
    <w:rsid w:val="00CE5FF6"/>
    <w:rsid w:val="00D0117D"/>
    <w:rsid w:val="00D07073"/>
    <w:rsid w:val="00D21058"/>
    <w:rsid w:val="00D300E9"/>
    <w:rsid w:val="00D54F97"/>
    <w:rsid w:val="00D65F5E"/>
    <w:rsid w:val="00D72C03"/>
    <w:rsid w:val="00D77E69"/>
    <w:rsid w:val="00D80F9A"/>
    <w:rsid w:val="00D827E9"/>
    <w:rsid w:val="00D83FD9"/>
    <w:rsid w:val="00D95D83"/>
    <w:rsid w:val="00DA2958"/>
    <w:rsid w:val="00DA487C"/>
    <w:rsid w:val="00DB56A5"/>
    <w:rsid w:val="00DB7302"/>
    <w:rsid w:val="00DB7537"/>
    <w:rsid w:val="00DC3D2B"/>
    <w:rsid w:val="00DD691B"/>
    <w:rsid w:val="00DE3202"/>
    <w:rsid w:val="00E07CD5"/>
    <w:rsid w:val="00E111DE"/>
    <w:rsid w:val="00E2150E"/>
    <w:rsid w:val="00E22BC9"/>
    <w:rsid w:val="00E233F5"/>
    <w:rsid w:val="00E44C56"/>
    <w:rsid w:val="00E54517"/>
    <w:rsid w:val="00E565CA"/>
    <w:rsid w:val="00E64F5E"/>
    <w:rsid w:val="00E72230"/>
    <w:rsid w:val="00E766B3"/>
    <w:rsid w:val="00E8232D"/>
    <w:rsid w:val="00E939D2"/>
    <w:rsid w:val="00E97033"/>
    <w:rsid w:val="00EB265D"/>
    <w:rsid w:val="00ED2B75"/>
    <w:rsid w:val="00ED718B"/>
    <w:rsid w:val="00ED79DB"/>
    <w:rsid w:val="00EE1D8B"/>
    <w:rsid w:val="00F0695D"/>
    <w:rsid w:val="00F10EAA"/>
    <w:rsid w:val="00F24C40"/>
    <w:rsid w:val="00F324E5"/>
    <w:rsid w:val="00F562B0"/>
    <w:rsid w:val="00F83814"/>
    <w:rsid w:val="00F90C12"/>
    <w:rsid w:val="00F92D41"/>
    <w:rsid w:val="00FB6A30"/>
    <w:rsid w:val="00FB7E77"/>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730015F-F523-404F-881A-6D7E3473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TOC1">
    <w:name w:val="toc 1"/>
    <w:basedOn w:val="a"/>
    <w:next w:val="a"/>
    <w:qFormat/>
    <w:rsid w:val="00D07073"/>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229535689">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570117938">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B1C6E-156D-496A-864C-2D1D2BAB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1190</Words>
  <Characters>6789</Characters>
  <Application>Microsoft Office Word</Application>
  <DocSecurity>0</DocSecurity>
  <Lines>56</Lines>
  <Paragraphs>15</Paragraphs>
  <ScaleCrop>false</ScaleCrop>
  <Company>Microsoft</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3</cp:revision>
  <cp:lastPrinted>2022-03-31T05:42:00Z</cp:lastPrinted>
  <dcterms:created xsi:type="dcterms:W3CDTF">2025-02-13T07:53:00Z</dcterms:created>
  <dcterms:modified xsi:type="dcterms:W3CDTF">2025-02-13T08:26:00Z</dcterms:modified>
</cp:coreProperties>
</file>