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16BAB143" w:rsidR="00E12FD6" w:rsidRDefault="003F35CB" w:rsidP="00E12FD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052AA1" w:rsidRPr="00052AA1">
        <w:rPr>
          <w:rFonts w:asciiTheme="minorEastAsia" w:hAnsiTheme="minorEastAsia" w:hint="eastAsia"/>
          <w:b/>
          <w:sz w:val="28"/>
          <w:szCs w:val="28"/>
        </w:rPr>
        <w:t>通州院区科研楼血液科实验室安装多联机空调采购项目</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4A181D2E"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052AA1" w:rsidRPr="00052AA1">
        <w:rPr>
          <w:rFonts w:hAnsi="宋体" w:hint="eastAsia"/>
          <w:szCs w:val="21"/>
        </w:rPr>
        <w:t>通州院区科研楼血液科实验室安装多联机空调采购项目</w:t>
      </w:r>
    </w:p>
    <w:p w14:paraId="56F3E290" w14:textId="727ED0D2"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052AA1">
        <w:rPr>
          <w:rFonts w:hAnsi="宋体" w:hint="eastAsia"/>
          <w:szCs w:val="21"/>
        </w:rPr>
        <w:t>通州区漷县镇南凤西一路</w:t>
      </w:r>
      <w:r w:rsidR="00052AA1">
        <w:rPr>
          <w:rFonts w:hAnsi="宋体" w:hint="eastAsia"/>
          <w:szCs w:val="21"/>
        </w:rPr>
        <w:t>39</w:t>
      </w:r>
      <w:r w:rsidR="00052AA1">
        <w:rPr>
          <w:rFonts w:hAnsi="宋体" w:hint="eastAsia"/>
          <w:szCs w:val="21"/>
        </w:rPr>
        <w:t>号</w:t>
      </w:r>
    </w:p>
    <w:p w14:paraId="65479350" w14:textId="03931B30"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052AA1">
        <w:rPr>
          <w:rFonts w:ascii="宋体" w:hAnsi="宋体" w:cs="宋体" w:hint="eastAsia"/>
          <w:color w:val="000000"/>
          <w:sz w:val="22"/>
        </w:rPr>
        <w:t>10.5万</w:t>
      </w:r>
      <w:r w:rsidR="00B25FAB">
        <w:rPr>
          <w:rFonts w:ascii="宋体" w:hAnsi="宋体" w:cs="宋体" w:hint="eastAsia"/>
          <w:color w:val="000000"/>
          <w:sz w:val="22"/>
        </w:rPr>
        <w:t>元</w:t>
      </w:r>
      <w:bookmarkEnd w:id="0"/>
      <w:r w:rsidRPr="0092204C">
        <w:rPr>
          <w:rFonts w:hAnsi="宋体" w:hint="eastAsia"/>
          <w:szCs w:val="21"/>
        </w:rPr>
        <w:t>；资金来源：财政性资金。</w:t>
      </w:r>
    </w:p>
    <w:p w14:paraId="01437396" w14:textId="569F9986" w:rsidR="007E181E" w:rsidRPr="00052AA1" w:rsidRDefault="003F35CB" w:rsidP="00052AA1">
      <w:pPr>
        <w:widowControl/>
        <w:ind w:firstLineChars="200" w:firstLine="420"/>
        <w:jc w:val="left"/>
        <w:textAlignment w:val="top"/>
        <w:rPr>
          <w:rFonts w:ascii="宋体" w:hAnsi="宋体" w:cs="宋体" w:hint="eastAsia"/>
          <w:b/>
          <w:bCs/>
          <w:color w:val="000000"/>
          <w:kern w:val="0"/>
          <w:sz w:val="22"/>
          <w:lang w:bidi="ar"/>
        </w:rPr>
      </w:pPr>
      <w:r w:rsidRPr="0008691D">
        <w:rPr>
          <w:rFonts w:hAnsi="宋体" w:hint="eastAsia"/>
          <w:szCs w:val="21"/>
        </w:rPr>
        <w:t>项目概</w:t>
      </w:r>
      <w:r w:rsidRPr="0060000A">
        <w:rPr>
          <w:rFonts w:hAnsi="宋体" w:hint="eastAsia"/>
          <w:szCs w:val="21"/>
        </w:rPr>
        <w:t>况：</w:t>
      </w:r>
      <w:r w:rsidR="00052AA1">
        <w:rPr>
          <w:rFonts w:ascii="宋体" w:eastAsia="宋体" w:hAnsi="宋体" w:cs="宋体" w:hint="eastAsia"/>
          <w:color w:val="000000"/>
          <w:kern w:val="0"/>
          <w:sz w:val="22"/>
          <w:lang w:bidi="ar"/>
        </w:rPr>
        <w:t>通州院区科研楼5层血液科实验室因试验内容，对环境温度要求较高，需要安装空调降温，否则会严重影响标本质量。本次改造拟采购安装VRV分体空调，以保证血液科实验室的工作环境温度。</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F64EFD">
      <w:pPr>
        <w:widowControl/>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F64EFD">
      <w:pPr>
        <w:widowControl/>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60B2483A"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052AA1">
        <w:rPr>
          <w:rFonts w:ascii="宋体" w:eastAsia="宋体" w:hAnsi="宋体" w:cs="宋体" w:hint="eastAsia"/>
          <w:color w:val="000000"/>
          <w:kern w:val="0"/>
          <w:sz w:val="22"/>
          <w:lang w:bidi="ar"/>
        </w:rPr>
        <w:t>12</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1FBDFA8F" w14:textId="4ADB6C61"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w:t>
      </w:r>
      <w:r w:rsidR="003F35CB" w:rsidRPr="006458C4">
        <w:rPr>
          <w:rFonts w:ascii="宋体" w:eastAsia="宋体" w:hAnsi="宋体" w:cs="宋体" w:hint="eastAsia"/>
          <w:color w:val="000000"/>
          <w:kern w:val="0"/>
          <w:sz w:val="22"/>
          <w:lang w:bidi="ar"/>
        </w:rPr>
        <w:t>报名需准备材料：①法人授权委托书、②法定代表人身份证复印件、③经办人身份证、④营业执照、⑤业绩证明，及</w:t>
      </w:r>
      <w:r w:rsidR="003F35CB">
        <w:rPr>
          <w:rFonts w:ascii="宋体" w:eastAsia="宋体" w:hAnsi="宋体" w:cs="宋体" w:hint="eastAsia"/>
          <w:color w:val="000000"/>
          <w:kern w:val="0"/>
          <w:sz w:val="22"/>
          <w:lang w:bidi="ar"/>
        </w:rPr>
        <w:t>响应</w:t>
      </w:r>
      <w:r w:rsidR="003F35CB" w:rsidRPr="006458C4">
        <w:rPr>
          <w:rFonts w:ascii="宋体" w:eastAsia="宋体" w:hAnsi="宋体" w:cs="宋体" w:hint="eastAsia"/>
          <w:color w:val="000000"/>
          <w:kern w:val="0"/>
          <w:sz w:val="22"/>
          <w:lang w:bidi="ar"/>
        </w:rPr>
        <w:t>须知内要求提供的其他资料。以上内容复印件加盖公章。</w:t>
      </w:r>
    </w:p>
    <w:p w14:paraId="5641F5BF" w14:textId="60FD0E4D"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003F35CB" w:rsidRPr="006458C4">
        <w:rPr>
          <w:rFonts w:ascii="宋体" w:eastAsia="宋体" w:hAnsi="宋体" w:cs="宋体" w:hint="eastAsia"/>
          <w:color w:val="000000"/>
          <w:kern w:val="0"/>
          <w:sz w:val="22"/>
          <w:lang w:bidi="ar"/>
        </w:rPr>
        <w:t>报名方式：</w:t>
      </w:r>
      <w:r w:rsidR="003F35CB">
        <w:rPr>
          <w:rFonts w:ascii="宋体" w:eastAsia="宋体" w:hAnsi="宋体" w:cs="宋体" w:hint="eastAsia"/>
          <w:color w:val="000000"/>
          <w:kern w:val="0"/>
          <w:sz w:val="22"/>
          <w:lang w:bidi="ar"/>
        </w:rPr>
        <w:t>响应人</w:t>
      </w:r>
      <w:r w:rsidR="003F35CB"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390A30BA"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F64EFD" w:rsidRPr="00F64EFD">
        <w:rPr>
          <w:rFonts w:ascii="宋体" w:eastAsia="宋体" w:hAnsi="宋体" w:cs="宋体" w:hint="eastAsia"/>
          <w:color w:val="000000"/>
          <w:kern w:val="0"/>
          <w:sz w:val="22"/>
          <w:u w:val="single"/>
          <w:lang w:bidi="ar"/>
        </w:rPr>
        <w:t xml:space="preserve"> </w:t>
      </w:r>
      <w:r w:rsidR="00052AA1" w:rsidRPr="00052AA1">
        <w:rPr>
          <w:rFonts w:ascii="宋体" w:hAnsi="宋体" w:cs="宋体" w:hint="eastAsia"/>
          <w:color w:val="000000"/>
          <w:sz w:val="22"/>
          <w:u w:val="single"/>
        </w:rPr>
        <w:t>通州院区科研楼血液科实验室安装多联机空调采购项目</w:t>
      </w:r>
      <w:r w:rsidR="00F64EFD">
        <w:rPr>
          <w:rFonts w:ascii="宋体" w:hAnsi="宋体" w:cs="宋体" w:hint="eastAsia"/>
          <w:color w:val="000000"/>
          <w:sz w:val="22"/>
          <w:u w:val="single"/>
        </w:rPr>
        <w:t xml:space="preserve"> </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5989F7C4"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003F35CB" w:rsidRPr="006458C4">
        <w:rPr>
          <w:rFonts w:ascii="宋体" w:eastAsia="宋体" w:hAnsi="宋体" w:cs="宋体" w:hint="eastAsia"/>
          <w:color w:val="000000"/>
          <w:kern w:val="0"/>
          <w:sz w:val="22"/>
          <w:lang w:bidi="ar"/>
        </w:rPr>
        <w:t>报名时间：</w:t>
      </w:r>
      <w:r w:rsidR="00C05EAC" w:rsidRPr="006458C4">
        <w:rPr>
          <w:rFonts w:ascii="宋体" w:eastAsia="宋体" w:hAnsi="宋体" w:cs="宋体" w:hint="eastAsia"/>
          <w:color w:val="000000"/>
          <w:kern w:val="0"/>
          <w:sz w:val="22"/>
          <w:lang w:bidi="ar"/>
        </w:rPr>
        <w:t>202</w:t>
      </w:r>
      <w:r w:rsidR="00052AA1">
        <w:rPr>
          <w:rFonts w:ascii="宋体" w:eastAsia="宋体" w:hAnsi="宋体" w:cs="宋体" w:hint="eastAsia"/>
          <w:color w:val="000000"/>
          <w:kern w:val="0"/>
          <w:sz w:val="22"/>
          <w:lang w:bidi="ar"/>
        </w:rPr>
        <w:t>5</w:t>
      </w:r>
      <w:r w:rsidR="00C05EAC" w:rsidRPr="006458C4">
        <w:rPr>
          <w:rFonts w:ascii="宋体" w:eastAsia="宋体" w:hAnsi="宋体" w:cs="宋体" w:hint="eastAsia"/>
          <w:color w:val="000000"/>
          <w:kern w:val="0"/>
          <w:sz w:val="22"/>
          <w:lang w:bidi="ar"/>
        </w:rPr>
        <w:t>年</w:t>
      </w:r>
      <w:r w:rsidR="00052AA1">
        <w:rPr>
          <w:rFonts w:ascii="宋体" w:eastAsia="宋体" w:hAnsi="宋体" w:cs="宋体" w:hint="eastAsia"/>
          <w:color w:val="000000"/>
          <w:kern w:val="0"/>
          <w:sz w:val="22"/>
          <w:lang w:bidi="ar"/>
        </w:rPr>
        <w:t>1</w:t>
      </w:r>
      <w:r w:rsidR="003B219A" w:rsidRPr="006458C4">
        <w:rPr>
          <w:rFonts w:ascii="宋体" w:eastAsia="宋体" w:hAnsi="宋体" w:cs="宋体" w:hint="eastAsia"/>
          <w:color w:val="000000"/>
          <w:kern w:val="0"/>
          <w:sz w:val="22"/>
          <w:lang w:bidi="ar"/>
        </w:rPr>
        <w:t>月</w:t>
      </w:r>
      <w:r w:rsidR="00052AA1">
        <w:rPr>
          <w:rFonts w:ascii="宋体" w:eastAsia="宋体" w:hAnsi="宋体" w:cs="宋体" w:hint="eastAsia"/>
          <w:color w:val="000000"/>
          <w:kern w:val="0"/>
          <w:sz w:val="22"/>
          <w:lang w:bidi="ar"/>
        </w:rPr>
        <w:t>27</w:t>
      </w:r>
      <w:r w:rsidR="003F35CB"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052AA1">
        <w:rPr>
          <w:rFonts w:ascii="宋体" w:eastAsia="宋体" w:hAnsi="宋体" w:cs="宋体" w:hint="eastAsia"/>
          <w:color w:val="000000"/>
          <w:kern w:val="0"/>
          <w:sz w:val="22"/>
          <w:lang w:bidi="ar"/>
        </w:rPr>
        <w:t>5</w:t>
      </w:r>
      <w:r w:rsidR="00C05EAC" w:rsidRPr="006458C4">
        <w:rPr>
          <w:rFonts w:ascii="宋体" w:eastAsia="宋体" w:hAnsi="宋体" w:cs="宋体" w:hint="eastAsia"/>
          <w:color w:val="000000"/>
          <w:kern w:val="0"/>
          <w:sz w:val="22"/>
          <w:lang w:bidi="ar"/>
        </w:rPr>
        <w:t>年</w:t>
      </w:r>
      <w:r w:rsidR="00052AA1">
        <w:rPr>
          <w:rFonts w:ascii="宋体" w:eastAsia="宋体" w:hAnsi="宋体" w:cs="宋体" w:hint="eastAsia"/>
          <w:color w:val="000000"/>
          <w:kern w:val="0"/>
          <w:sz w:val="22"/>
          <w:lang w:bidi="ar"/>
        </w:rPr>
        <w:t>2</w:t>
      </w:r>
      <w:r w:rsidR="003B219A" w:rsidRPr="006458C4">
        <w:rPr>
          <w:rFonts w:ascii="宋体" w:eastAsia="宋体" w:hAnsi="宋体" w:cs="宋体" w:hint="eastAsia"/>
          <w:color w:val="000000"/>
          <w:kern w:val="0"/>
          <w:sz w:val="22"/>
          <w:lang w:bidi="ar"/>
        </w:rPr>
        <w:t>月</w:t>
      </w:r>
      <w:r w:rsidR="00052AA1">
        <w:rPr>
          <w:rFonts w:ascii="宋体" w:eastAsia="宋体" w:hAnsi="宋体" w:cs="宋体" w:hint="eastAsia"/>
          <w:color w:val="000000"/>
          <w:kern w:val="0"/>
          <w:sz w:val="22"/>
          <w:lang w:bidi="ar"/>
        </w:rPr>
        <w:t>10</w:t>
      </w:r>
      <w:r w:rsidR="003F35CB" w:rsidRPr="006458C4">
        <w:rPr>
          <w:rFonts w:ascii="宋体" w:eastAsia="宋体" w:hAnsi="宋体" w:cs="宋体" w:hint="eastAsia"/>
          <w:color w:val="000000"/>
          <w:kern w:val="0"/>
          <w:sz w:val="22"/>
          <w:lang w:bidi="ar"/>
        </w:rPr>
        <w:t>日16:30</w:t>
      </w:r>
    </w:p>
    <w:p w14:paraId="3EB6FA20" w14:textId="7D7CF84B"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9</w:t>
      </w:r>
      <w:r w:rsidR="003F35CB" w:rsidRPr="006458C4">
        <w:rPr>
          <w:rFonts w:ascii="宋体" w:eastAsia="宋体" w:hAnsi="宋体" w:cs="宋体" w:hint="eastAsia"/>
          <w:color w:val="000000"/>
          <w:kern w:val="0"/>
          <w:sz w:val="22"/>
          <w:lang w:bidi="ar"/>
        </w:rPr>
        <w:t>如有疑问请联系： 88325859苗老师</w:t>
      </w:r>
    </w:p>
    <w:p w14:paraId="0CA67705" w14:textId="5D21C379" w:rsidR="003F35CB" w:rsidRPr="006458C4"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10</w:t>
      </w:r>
      <w:r w:rsidR="003F35CB" w:rsidRPr="006458C4">
        <w:rPr>
          <w:rFonts w:ascii="宋体" w:eastAsia="宋体" w:hAnsi="宋体" w:cs="宋体" w:hint="eastAsia"/>
          <w:color w:val="000000"/>
          <w:kern w:val="0"/>
          <w:sz w:val="22"/>
          <w:lang w:bidi="ar"/>
        </w:rPr>
        <w:t>采购文件</w:t>
      </w:r>
      <w:r w:rsidR="003F35CB">
        <w:rPr>
          <w:rFonts w:ascii="宋体" w:eastAsia="宋体" w:hAnsi="宋体" w:cs="宋体" w:hint="eastAsia"/>
          <w:color w:val="000000"/>
          <w:kern w:val="0"/>
          <w:sz w:val="22"/>
          <w:lang w:bidi="ar"/>
        </w:rPr>
        <w:t>详见本公告附件</w:t>
      </w:r>
      <w:r w:rsidR="003F35CB" w:rsidRPr="006458C4">
        <w:rPr>
          <w:rFonts w:ascii="宋体" w:eastAsia="宋体" w:hAnsi="宋体" w:cs="宋体" w:hint="eastAsia"/>
          <w:color w:val="000000"/>
          <w:kern w:val="0"/>
          <w:sz w:val="22"/>
          <w:lang w:bidi="ar"/>
        </w:rPr>
        <w:t>。</w:t>
      </w:r>
    </w:p>
    <w:p w14:paraId="6930A2AD" w14:textId="3ED35037" w:rsidR="003F35CB" w:rsidRDefault="00B25FA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w:t>
      </w:r>
      <w:r w:rsidR="003F35CB" w:rsidRPr="006458C4">
        <w:rPr>
          <w:rFonts w:ascii="宋体" w:eastAsia="宋体" w:hAnsi="宋体" w:cs="宋体" w:hint="eastAsia"/>
          <w:color w:val="000000"/>
          <w:kern w:val="0"/>
          <w:sz w:val="22"/>
          <w:lang w:bidi="ar"/>
        </w:rPr>
        <w:t>本项目不接受联合体</w:t>
      </w:r>
      <w:r w:rsidR="003F35CB">
        <w:rPr>
          <w:rFonts w:ascii="宋体" w:eastAsia="宋体" w:hAnsi="宋体" w:cs="宋体" w:hint="eastAsia"/>
          <w:color w:val="000000"/>
          <w:kern w:val="0"/>
          <w:sz w:val="22"/>
          <w:lang w:bidi="ar"/>
        </w:rPr>
        <w:t>响应</w:t>
      </w:r>
      <w:r w:rsidR="003F35CB" w:rsidRPr="006458C4">
        <w:rPr>
          <w:rFonts w:ascii="宋体" w:eastAsia="宋体" w:hAnsi="宋体" w:cs="宋体" w:hint="eastAsia"/>
          <w:color w:val="000000"/>
          <w:kern w:val="0"/>
          <w:sz w:val="22"/>
          <w:lang w:bidi="ar"/>
        </w:rPr>
        <w:t>。</w:t>
      </w:r>
    </w:p>
    <w:p w14:paraId="69913A75" w14:textId="77777777" w:rsidR="00F64EFD" w:rsidRPr="006458C4"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01F660D1" w:rsidR="00B25FAB" w:rsidRPr="0094756B" w:rsidRDefault="00B25FAB" w:rsidP="005E05AE">
      <w:pPr>
        <w:spacing w:line="276" w:lineRule="auto"/>
        <w:ind w:firstLine="432"/>
        <w:rPr>
          <w:rFonts w:ascii="宋体" w:eastAsia="宋体" w:hAnsi="宋体" w:cs="宋体" w:hint="eastAsia"/>
          <w:color w:val="000000"/>
          <w:kern w:val="0"/>
          <w:sz w:val="22"/>
          <w:lang w:bidi="ar"/>
        </w:rPr>
      </w:pPr>
      <w:r>
        <w:rPr>
          <w:rFonts w:ascii="宋体" w:hAnsi="宋体" w:cs="宋体" w:hint="eastAsia"/>
          <w:bCs/>
          <w:sz w:val="22"/>
        </w:rPr>
        <w:t>1.</w:t>
      </w:r>
      <w:r w:rsidRPr="006458C4">
        <w:rPr>
          <w:rFonts w:ascii="宋体" w:eastAsia="宋体" w:hAnsi="宋体" w:cs="宋体" w:hint="eastAsia"/>
          <w:color w:val="000000"/>
          <w:kern w:val="0"/>
          <w:sz w:val="22"/>
          <w:lang w:bidi="ar"/>
        </w:rPr>
        <w:t>项目概况</w:t>
      </w:r>
      <w:r>
        <w:rPr>
          <w:rFonts w:ascii="宋体" w:eastAsia="宋体" w:hAnsi="宋体" w:cs="宋体" w:hint="eastAsia"/>
          <w:color w:val="000000"/>
          <w:kern w:val="0"/>
          <w:sz w:val="22"/>
          <w:lang w:bidi="ar"/>
        </w:rPr>
        <w:t>：</w:t>
      </w:r>
      <w:r w:rsidR="00052AA1">
        <w:rPr>
          <w:rFonts w:ascii="宋体" w:eastAsia="宋体" w:hAnsi="宋体" w:cs="宋体" w:hint="eastAsia"/>
          <w:color w:val="000000"/>
          <w:kern w:val="0"/>
          <w:sz w:val="22"/>
          <w:lang w:bidi="ar"/>
        </w:rPr>
        <w:t>通州院区科研楼5层血液科实验室因试验内容，对环境温度要求较高，需要安装空调降温，否则会严重影响标本质量。本次改造拟采购安装VRV分体空调，以保证血液科实验室的工作环境温度。</w:t>
      </w:r>
    </w:p>
    <w:p w14:paraId="0CEE0557" w14:textId="718D1880" w:rsidR="00B25FAB" w:rsidRDefault="00B25FAB" w:rsidP="005E05AE">
      <w:pPr>
        <w:spacing w:line="276" w:lineRule="auto"/>
        <w:ind w:firstLine="432"/>
        <w:rPr>
          <w:rFonts w:ascii="宋体" w:hAnsi="宋体" w:cs="宋体" w:hint="eastAsia"/>
          <w:bCs/>
          <w:sz w:val="22"/>
        </w:rPr>
      </w:pPr>
      <w:r>
        <w:rPr>
          <w:rFonts w:ascii="宋体" w:hAnsi="宋体" w:cs="宋体" w:hint="eastAsia"/>
          <w:bCs/>
          <w:sz w:val="22"/>
        </w:rPr>
        <w:lastRenderedPageBreak/>
        <w:t>2.质量标准：</w:t>
      </w:r>
    </w:p>
    <w:p w14:paraId="16BAC680" w14:textId="77777777" w:rsidR="00052AA1" w:rsidRDefault="00052AA1" w:rsidP="00052AA1">
      <w:pPr>
        <w:pStyle w:val="af1"/>
        <w:numPr>
          <w:ilvl w:val="0"/>
          <w:numId w:val="29"/>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按照有关规范、规定和标准；国家施工技术规程、质量标准、安全生产及文明施工标准和文件等。</w:t>
      </w:r>
    </w:p>
    <w:p w14:paraId="165DD72C" w14:textId="77777777" w:rsidR="00052AA1" w:rsidRDefault="00052AA1" w:rsidP="00052AA1">
      <w:pPr>
        <w:pStyle w:val="af1"/>
        <w:numPr>
          <w:ilvl w:val="0"/>
          <w:numId w:val="29"/>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《建筑结构荷载规范》（GB50009-2012）</w:t>
      </w:r>
    </w:p>
    <w:p w14:paraId="29146F14" w14:textId="77777777" w:rsidR="00052AA1" w:rsidRDefault="00052AA1" w:rsidP="00052AA1">
      <w:pPr>
        <w:pStyle w:val="af1"/>
        <w:numPr>
          <w:ilvl w:val="0"/>
          <w:numId w:val="29"/>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《钢结构设计规范》（GB50017-2014）</w:t>
      </w:r>
    </w:p>
    <w:p w14:paraId="0FF61FAB" w14:textId="77777777" w:rsidR="00052AA1" w:rsidRDefault="00052AA1" w:rsidP="00052AA1">
      <w:pPr>
        <w:pStyle w:val="af1"/>
        <w:numPr>
          <w:ilvl w:val="0"/>
          <w:numId w:val="29"/>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《通风与空调工程施工规范》（GB 50738-2011）</w:t>
      </w:r>
    </w:p>
    <w:p w14:paraId="7029AEF2" w14:textId="77777777" w:rsidR="00052AA1" w:rsidRDefault="00052AA1" w:rsidP="00052AA1">
      <w:pPr>
        <w:pStyle w:val="af1"/>
        <w:numPr>
          <w:ilvl w:val="0"/>
          <w:numId w:val="29"/>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《通风与空调工程施工质量验收规范》（GB 50243-2016）</w:t>
      </w:r>
    </w:p>
    <w:p w14:paraId="0A29733A" w14:textId="77777777" w:rsidR="00052AA1" w:rsidRDefault="00052AA1" w:rsidP="00052AA1">
      <w:pPr>
        <w:pStyle w:val="af1"/>
        <w:numPr>
          <w:ilvl w:val="0"/>
          <w:numId w:val="29"/>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《建筑施工安全检查标准》（JGJ59-2011）</w:t>
      </w:r>
    </w:p>
    <w:p w14:paraId="73362E8A" w14:textId="77777777" w:rsidR="00052AA1" w:rsidRDefault="00052AA1" w:rsidP="00052AA1">
      <w:pPr>
        <w:pStyle w:val="af1"/>
        <w:numPr>
          <w:ilvl w:val="0"/>
          <w:numId w:val="29"/>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《建筑施工高处作业安全技术规范》（JGJ80-91）</w:t>
      </w:r>
    </w:p>
    <w:p w14:paraId="00A4665D" w14:textId="275F27F0" w:rsidR="00052AA1" w:rsidRDefault="00052AA1" w:rsidP="00052AA1">
      <w:pPr>
        <w:pStyle w:val="af1"/>
        <w:shd w:val="clear" w:color="auto" w:fill="FFFFFF"/>
        <w:spacing w:beforeAutospacing="0" w:afterAutospacing="0" w:line="360" w:lineRule="auto"/>
        <w:ind w:firstLineChars="193" w:firstLine="425"/>
        <w:rPr>
          <w:rFonts w:hint="eastAsia"/>
          <w:color w:val="000000"/>
          <w:sz w:val="22"/>
          <w:szCs w:val="22"/>
          <w:lang w:bidi="ar"/>
        </w:rPr>
      </w:pPr>
      <w:r>
        <w:rPr>
          <w:rFonts w:hint="eastAsia"/>
          <w:color w:val="000000"/>
          <w:sz w:val="22"/>
          <w:szCs w:val="22"/>
          <w:lang w:bidi="ar"/>
        </w:rPr>
        <w:t>3. 设备要求</w:t>
      </w:r>
    </w:p>
    <w:p w14:paraId="3DF7A593" w14:textId="77777777" w:rsidR="00052AA1" w:rsidRDefault="00052AA1" w:rsidP="00052AA1">
      <w:pPr>
        <w:pStyle w:val="af1"/>
        <w:numPr>
          <w:ilvl w:val="0"/>
          <w:numId w:val="30"/>
        </w:numPr>
        <w:shd w:val="clear" w:color="auto" w:fill="FFFFFF"/>
        <w:spacing w:beforeAutospacing="0" w:afterAutospacing="0" w:line="360" w:lineRule="auto"/>
        <w:ind w:hanging="14"/>
        <w:rPr>
          <w:rFonts w:hint="eastAsia"/>
          <w:color w:val="000000"/>
          <w:sz w:val="22"/>
          <w:szCs w:val="22"/>
          <w:lang w:bidi="ar"/>
        </w:rPr>
      </w:pPr>
      <w:r>
        <w:rPr>
          <w:rFonts w:hint="eastAsia"/>
          <w:color w:val="000000"/>
          <w:sz w:val="22"/>
          <w:szCs w:val="22"/>
          <w:lang w:bidi="ar"/>
        </w:rPr>
        <w:t>室外机：制冷量≥31.1KW。</w:t>
      </w:r>
    </w:p>
    <w:p w14:paraId="6097BD30" w14:textId="77777777" w:rsidR="00052AA1" w:rsidRDefault="00052AA1" w:rsidP="00052AA1">
      <w:pPr>
        <w:widowControl/>
        <w:numPr>
          <w:ilvl w:val="0"/>
          <w:numId w:val="30"/>
        </w:numPr>
        <w:ind w:hanging="1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室内机：1台四出风天花机制冷量≥8.6KW</w:t>
      </w:r>
    </w:p>
    <w:p w14:paraId="3841B600" w14:textId="059A749F" w:rsidR="00052AA1" w:rsidRPr="00052AA1" w:rsidRDefault="00052AA1" w:rsidP="00052AA1">
      <w:pPr>
        <w:widowControl/>
        <w:ind w:firstLineChars="580" w:firstLine="1276"/>
        <w:jc w:val="left"/>
        <w:rPr>
          <w:rFonts w:ascii="宋体" w:hAnsi="宋体" w:cs="宋体" w:hint="eastAsia"/>
          <w:color w:val="000000"/>
          <w:kern w:val="0"/>
          <w:sz w:val="22"/>
          <w:lang w:bidi="ar"/>
        </w:rPr>
      </w:pPr>
      <w:r w:rsidRPr="00052AA1">
        <w:rPr>
          <w:rFonts w:ascii="宋体" w:hAnsi="宋体" w:cs="宋体" w:hint="eastAsia"/>
          <w:color w:val="000000"/>
          <w:kern w:val="0"/>
          <w:sz w:val="22"/>
          <w:lang w:bidi="ar"/>
        </w:rPr>
        <w:t>1台四出风天花机制冷量≥12KW</w:t>
      </w:r>
    </w:p>
    <w:p w14:paraId="4BEFF67D" w14:textId="6EFAB069" w:rsidR="00052AA1" w:rsidRPr="00052AA1" w:rsidRDefault="00052AA1" w:rsidP="00052AA1">
      <w:pPr>
        <w:widowControl/>
        <w:ind w:firstLineChars="580" w:firstLine="1276"/>
        <w:jc w:val="left"/>
        <w:rPr>
          <w:rFonts w:ascii="宋体" w:hAnsi="宋体" w:cs="宋体" w:hint="eastAsia"/>
          <w:color w:val="000000"/>
          <w:kern w:val="0"/>
          <w:sz w:val="22"/>
          <w:lang w:bidi="ar"/>
        </w:rPr>
      </w:pPr>
      <w:r w:rsidRPr="00052AA1">
        <w:rPr>
          <w:rFonts w:ascii="宋体" w:hAnsi="宋体" w:cs="宋体" w:hint="eastAsia"/>
          <w:color w:val="000000"/>
          <w:kern w:val="0"/>
          <w:sz w:val="22"/>
          <w:lang w:bidi="ar"/>
        </w:rPr>
        <w:t>1台四出风天花机制冷量≥10.5KW</w:t>
      </w:r>
    </w:p>
    <w:p w14:paraId="4FD0071B" w14:textId="77777777" w:rsidR="00052AA1" w:rsidRDefault="00052AA1" w:rsidP="00052AA1">
      <w:pPr>
        <w:widowControl/>
        <w:numPr>
          <w:ilvl w:val="0"/>
          <w:numId w:val="30"/>
        </w:numPr>
        <w:ind w:hanging="1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满足全年制冷，且室温不高于22度。</w:t>
      </w:r>
    </w:p>
    <w:p w14:paraId="3B5B7F7A" w14:textId="4C717397" w:rsidR="00146199" w:rsidRDefault="00146199" w:rsidP="00146199">
      <w:pPr>
        <w:ind w:firstLineChars="193" w:firstLine="425"/>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 参考品牌：大金、日立、三菱等同质量品牌。（注：参考品牌不作为唯一指定，响应人可根据项目需求提供同等或更高质量品牌设备。）</w:t>
      </w:r>
    </w:p>
    <w:p w14:paraId="0F483F13" w14:textId="77777777" w:rsidR="00D7174A" w:rsidRDefault="00D7174A" w:rsidP="00146199">
      <w:pPr>
        <w:widowControl/>
        <w:ind w:left="440"/>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4.其他服务要求：</w:t>
      </w:r>
    </w:p>
    <w:p w14:paraId="1CFEC211" w14:textId="77777777" w:rsidR="00D7174A" w:rsidRDefault="00D7174A" w:rsidP="00146199">
      <w:pPr>
        <w:widowControl/>
        <w:ind w:left="440"/>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1）供货周期不超过10个日历日；</w:t>
      </w:r>
    </w:p>
    <w:p w14:paraId="20278C6E" w14:textId="64C1420E" w:rsidR="00146199" w:rsidRDefault="00D7174A" w:rsidP="00146199">
      <w:pPr>
        <w:widowControl/>
        <w:ind w:left="440"/>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2）施工周期不超过5个日历日；</w:t>
      </w:r>
    </w:p>
    <w:p w14:paraId="3031C410" w14:textId="1561444E" w:rsidR="00D7174A" w:rsidRDefault="00D7174A" w:rsidP="00146199">
      <w:pPr>
        <w:widowControl/>
        <w:ind w:left="440"/>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3）新VRV空调室内外机的采供及安装和所需辅料，空调系统调试</w:t>
      </w:r>
    </w:p>
    <w:p w14:paraId="39D1740D" w14:textId="4F71F4D0" w:rsidR="00D7174A" w:rsidRPr="00146199" w:rsidRDefault="00D7174A" w:rsidP="00146199">
      <w:pPr>
        <w:widowControl/>
        <w:ind w:left="440"/>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4）现场做好精细防护，实验室大量仪器惧怕灰尘，对所有设备进行严密的保护措施。</w:t>
      </w:r>
    </w:p>
    <w:p w14:paraId="55DF70B3" w14:textId="0A5DE528"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052AA1">
        <w:rPr>
          <w:rFonts w:ascii="宋体" w:hAnsi="宋体" w:cs="宋体" w:hint="eastAsia"/>
          <w:color w:val="000000"/>
          <w:sz w:val="22"/>
        </w:rPr>
        <w:t>10.5万</w:t>
      </w:r>
      <w:r>
        <w:rPr>
          <w:rFonts w:ascii="宋体" w:hAnsi="宋体" w:cs="宋体" w:hint="eastAsia"/>
          <w:color w:val="000000"/>
          <w:sz w:val="22"/>
        </w:rPr>
        <w:t>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6D2C6157"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D7174A">
        <w:rPr>
          <w:rFonts w:asciiTheme="minorEastAsia" w:hAnsiTheme="minorEastAsia" w:hint="eastAsia"/>
          <w:szCs w:val="21"/>
        </w:rPr>
        <w:t>12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lastRenderedPageBreak/>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4E344F1"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01705098" w14:textId="77777777" w:rsidTr="00DB0873">
        <w:trPr>
          <w:trHeight w:val="919"/>
          <w:jc w:val="center"/>
        </w:trPr>
        <w:tc>
          <w:tcPr>
            <w:tcW w:w="473" w:type="pct"/>
            <w:vMerge w:val="restart"/>
            <w:vAlign w:val="center"/>
          </w:tcPr>
          <w:p w14:paraId="0FBEE3BD" w14:textId="77777777" w:rsidR="00B25FAB" w:rsidRPr="00E61FB1" w:rsidRDefault="00B25FAB" w:rsidP="00DB0873">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hint="eastAsia"/>
                <w:sz w:val="18"/>
                <w:szCs w:val="18"/>
              </w:rPr>
              <w:t>商务</w:t>
            </w:r>
          </w:p>
          <w:p w14:paraId="29338767" w14:textId="77777777" w:rsidR="00B25FAB" w:rsidRPr="00E61FB1" w:rsidRDefault="00B25FAB" w:rsidP="00DB0873">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sz w:val="18"/>
                <w:szCs w:val="18"/>
              </w:rPr>
              <w:t>部分</w:t>
            </w:r>
          </w:p>
        </w:tc>
        <w:tc>
          <w:tcPr>
            <w:tcW w:w="654" w:type="pct"/>
            <w:vAlign w:val="center"/>
          </w:tcPr>
          <w:p w14:paraId="38DE47AB" w14:textId="77777777" w:rsidR="00B25FAB" w:rsidRPr="00E61FB1" w:rsidRDefault="00B25FAB" w:rsidP="00DB0873">
            <w:pPr>
              <w:adjustRightInd w:val="0"/>
              <w:spacing w:line="360" w:lineRule="exact"/>
              <w:textAlignment w:val="baseline"/>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42704F60" w14:textId="77777777" w:rsidR="00B25FAB" w:rsidRPr="00352473" w:rsidRDefault="00B25FAB" w:rsidP="00DB0873">
            <w:pPr>
              <w:widowControl/>
              <w:spacing w:line="360" w:lineRule="exact"/>
              <w:rPr>
                <w:rFonts w:asciiTheme="minorEastAsia" w:hAnsiTheme="minorEastAsia" w:cs="微软雅黑" w:hint="eastAsia"/>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69A1F10F" w14:textId="77777777" w:rsidR="00B25FAB" w:rsidRPr="00352473"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5</w:t>
            </w:r>
          </w:p>
        </w:tc>
        <w:tc>
          <w:tcPr>
            <w:tcW w:w="572" w:type="pct"/>
          </w:tcPr>
          <w:p w14:paraId="04A9CED4"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ign w:val="center"/>
          </w:tcPr>
          <w:p w14:paraId="4CD085D3"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5458AB5F"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提供在近三年内(2</w:t>
            </w:r>
            <w:r>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D7174A">
              <w:rPr>
                <w:rFonts w:asciiTheme="minorEastAsia" w:hAnsiTheme="minorEastAsia" w:cs="微软雅黑" w:hint="eastAsia"/>
                <w:sz w:val="18"/>
                <w:szCs w:val="18"/>
              </w:rPr>
              <w:t>11</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有一个得2分，最多得10分，没有不得分。</w:t>
            </w:r>
          </w:p>
        </w:tc>
        <w:tc>
          <w:tcPr>
            <w:tcW w:w="679" w:type="pct"/>
            <w:vAlign w:val="center"/>
          </w:tcPr>
          <w:p w14:paraId="5C15EC13" w14:textId="77777777"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10</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对招标文件的技术需求响应情况</w:t>
            </w:r>
          </w:p>
        </w:tc>
        <w:tc>
          <w:tcPr>
            <w:tcW w:w="2622" w:type="pct"/>
            <w:vAlign w:val="center"/>
          </w:tcPr>
          <w:p w14:paraId="4B309805" w14:textId="7C8859F1"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根据投标人对招标文件技术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1680E09A"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D7174A">
        <w:rPr>
          <w:rFonts w:ascii="宋体" w:eastAsia="宋体" w:hAnsi="宋体" w:cs="Times New Roman" w:hint="eastAsia"/>
          <w:bCs/>
          <w:szCs w:val="21"/>
        </w:rPr>
        <w:t>2</w:t>
      </w:r>
      <w:r w:rsidR="00AC4E06" w:rsidRPr="003B219A">
        <w:rPr>
          <w:rFonts w:ascii="宋体" w:eastAsia="宋体" w:hAnsi="宋体" w:cs="Times New Roman" w:hint="eastAsia"/>
          <w:bCs/>
          <w:szCs w:val="21"/>
        </w:rPr>
        <w:t>月</w:t>
      </w:r>
      <w:r w:rsidR="00D7174A">
        <w:rPr>
          <w:rFonts w:ascii="宋体" w:eastAsia="宋体" w:hAnsi="宋体" w:cs="Times New Roman" w:hint="eastAsia"/>
          <w:bCs/>
          <w:szCs w:val="21"/>
        </w:rPr>
        <w:t>14</w:t>
      </w:r>
      <w:r w:rsidR="001C5047" w:rsidRPr="003B219A">
        <w:rPr>
          <w:rFonts w:ascii="宋体" w:eastAsia="宋体" w:hAnsi="宋体" w:cs="Times New Roman" w:hint="eastAsia"/>
          <w:bCs/>
          <w:szCs w:val="21"/>
        </w:rPr>
        <w:t xml:space="preserve">日 </w:t>
      </w:r>
      <w:r w:rsidR="00D7174A">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D7174A">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D7174A">
        <w:rPr>
          <w:rFonts w:ascii="宋体" w:eastAsia="宋体" w:hAnsi="宋体" w:cs="Times New Roman" w:hint="eastAsia"/>
          <w:bCs/>
          <w:szCs w:val="21"/>
        </w:rPr>
        <w:t>2</w:t>
      </w:r>
      <w:r w:rsidR="003B219A" w:rsidRPr="003B219A">
        <w:rPr>
          <w:rFonts w:ascii="宋体" w:eastAsia="宋体" w:hAnsi="宋体" w:cs="Times New Roman" w:hint="eastAsia"/>
          <w:bCs/>
          <w:szCs w:val="21"/>
        </w:rPr>
        <w:t>月</w:t>
      </w:r>
      <w:r w:rsidR="00D7174A">
        <w:rPr>
          <w:rFonts w:ascii="宋体" w:eastAsia="宋体" w:hAnsi="宋体" w:cs="Times New Roman" w:hint="eastAsia"/>
          <w:bCs/>
          <w:szCs w:val="21"/>
        </w:rPr>
        <w:t>14</w:t>
      </w:r>
      <w:r w:rsidR="00DC0587" w:rsidRPr="003B219A">
        <w:rPr>
          <w:rFonts w:ascii="宋体" w:eastAsia="宋体" w:hAnsi="宋体" w:cs="Times New Roman" w:hint="eastAsia"/>
          <w:bCs/>
          <w:szCs w:val="21"/>
        </w:rPr>
        <w:t xml:space="preserve">日 </w:t>
      </w:r>
      <w:r w:rsidR="00D7174A">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D7174A">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58D7ACF7"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E926C3">
        <w:rPr>
          <w:rFonts w:ascii="宋体" w:hAnsi="宋体" w:hint="eastAsia"/>
          <w:bCs/>
          <w:szCs w:val="21"/>
        </w:rPr>
        <w:t>7</w:t>
      </w:r>
      <w:r w:rsidR="00341361" w:rsidRPr="003B219A">
        <w:rPr>
          <w:rFonts w:ascii="宋体" w:hAnsi="宋体" w:hint="eastAsia"/>
          <w:bCs/>
          <w:szCs w:val="21"/>
        </w:rPr>
        <w:t>层</w:t>
      </w:r>
      <w:r w:rsidR="00E926C3">
        <w:rPr>
          <w:rFonts w:ascii="宋体" w:hAnsi="宋体" w:hint="eastAsia"/>
          <w:bCs/>
          <w:szCs w:val="21"/>
        </w:rPr>
        <w:t>7024A</w:t>
      </w:r>
      <w:r w:rsidR="00341361" w:rsidRPr="003B219A">
        <w:rPr>
          <w:rFonts w:ascii="宋体" w:hAnsi="宋体" w:hint="eastAsia"/>
          <w:bCs/>
          <w:szCs w:val="21"/>
        </w:rPr>
        <w:t>会议室</w:t>
      </w:r>
    </w:p>
    <w:p w14:paraId="4F9BF8CA" w14:textId="25E60D85"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D7174A">
        <w:rPr>
          <w:rFonts w:ascii="宋体" w:eastAsia="宋体" w:hAnsi="宋体" w:cs="Times New Roman" w:hint="eastAsia"/>
          <w:bCs/>
          <w:szCs w:val="21"/>
        </w:rPr>
        <w:t>2</w:t>
      </w:r>
      <w:r w:rsidR="003F326D" w:rsidRPr="003B219A">
        <w:rPr>
          <w:rFonts w:ascii="宋体" w:eastAsia="宋体" w:hAnsi="宋体" w:cs="Times New Roman" w:hint="eastAsia"/>
          <w:bCs/>
          <w:szCs w:val="21"/>
        </w:rPr>
        <w:t>月</w:t>
      </w:r>
      <w:r w:rsidR="00D7174A">
        <w:rPr>
          <w:rFonts w:ascii="宋体" w:eastAsia="宋体" w:hAnsi="宋体" w:cs="Times New Roman" w:hint="eastAsia"/>
          <w:bCs/>
          <w:szCs w:val="21"/>
        </w:rPr>
        <w:t>14</w:t>
      </w:r>
      <w:r w:rsidRPr="003B219A">
        <w:rPr>
          <w:rFonts w:ascii="宋体" w:eastAsia="宋体" w:hAnsi="宋体" w:cs="Times New Roman" w:hint="eastAsia"/>
          <w:bCs/>
          <w:szCs w:val="21"/>
        </w:rPr>
        <w:t xml:space="preserve">日 </w:t>
      </w:r>
      <w:r w:rsidR="00D7174A">
        <w:rPr>
          <w:rFonts w:ascii="宋体" w:eastAsia="宋体" w:hAnsi="宋体" w:cs="Times New Roman" w:hint="eastAsia"/>
          <w:bCs/>
          <w:szCs w:val="21"/>
        </w:rPr>
        <w:t>上</w:t>
      </w:r>
      <w:r w:rsidRPr="003B219A">
        <w:rPr>
          <w:rFonts w:ascii="宋体" w:eastAsia="宋体" w:hAnsi="宋体" w:cs="Times New Roman" w:hint="eastAsia"/>
          <w:bCs/>
          <w:szCs w:val="21"/>
        </w:rPr>
        <w:t>午</w:t>
      </w:r>
      <w:r w:rsidR="00D7174A">
        <w:rPr>
          <w:rFonts w:ascii="宋体" w:eastAsia="宋体" w:hAnsi="宋体" w:cs="Times New Roman" w:hint="eastAsia"/>
          <w:bCs/>
          <w:szCs w:val="21"/>
        </w:rPr>
        <w:t>9</w:t>
      </w:r>
      <w:r w:rsidRPr="003B219A">
        <w:rPr>
          <w:rFonts w:ascii="宋体" w:eastAsia="宋体" w:hAnsi="宋体" w:cs="Times New Roman" w:hint="eastAsia"/>
          <w:bCs/>
          <w:szCs w:val="21"/>
        </w:rPr>
        <w:t>:00</w:t>
      </w:r>
    </w:p>
    <w:p w14:paraId="458F6FDC" w14:textId="2B5F10BE"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E926C3">
        <w:rPr>
          <w:rFonts w:ascii="宋体" w:hAnsi="宋体" w:hint="eastAsia"/>
          <w:bCs/>
          <w:szCs w:val="21"/>
        </w:rPr>
        <w:t>7</w:t>
      </w:r>
      <w:r w:rsidR="00341361" w:rsidRPr="003B219A">
        <w:rPr>
          <w:rFonts w:ascii="宋体" w:hAnsi="宋体" w:hint="eastAsia"/>
          <w:bCs/>
          <w:szCs w:val="21"/>
        </w:rPr>
        <w:t>层</w:t>
      </w:r>
      <w:r w:rsidR="00E926C3">
        <w:rPr>
          <w:rFonts w:ascii="宋体" w:hAnsi="宋体" w:hint="eastAsia"/>
          <w:bCs/>
          <w:szCs w:val="21"/>
        </w:rPr>
        <w:t>7024</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CE64" w14:textId="77777777" w:rsidR="00B26047" w:rsidRDefault="00B26047" w:rsidP="002520F7">
      <w:r>
        <w:separator/>
      </w:r>
    </w:p>
  </w:endnote>
  <w:endnote w:type="continuationSeparator" w:id="0">
    <w:p w14:paraId="50455BCD" w14:textId="77777777" w:rsidR="00B26047" w:rsidRDefault="00B2604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D17F" w14:textId="77777777" w:rsidR="00B26047" w:rsidRDefault="00B26047" w:rsidP="002520F7">
      <w:r>
        <w:separator/>
      </w:r>
    </w:p>
  </w:footnote>
  <w:footnote w:type="continuationSeparator" w:id="0">
    <w:p w14:paraId="2F0B3973" w14:textId="77777777" w:rsidR="00B26047" w:rsidRDefault="00B26047"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21A782C"/>
    <w:multiLevelType w:val="hybridMultilevel"/>
    <w:tmpl w:val="1BAE4F9C"/>
    <w:lvl w:ilvl="0" w:tplc="04090011">
      <w:start w:val="1"/>
      <w:numFmt w:val="decimal"/>
      <w:lvlText w:val="%1)"/>
      <w:lvlJc w:val="left"/>
      <w:pPr>
        <w:ind w:left="774" w:hanging="440"/>
      </w:pPr>
    </w:lvl>
    <w:lvl w:ilvl="1" w:tplc="04090019" w:tentative="1">
      <w:start w:val="1"/>
      <w:numFmt w:val="lowerLetter"/>
      <w:lvlText w:val="%2)"/>
      <w:lvlJc w:val="left"/>
      <w:pPr>
        <w:ind w:left="1214" w:hanging="440"/>
      </w:pPr>
    </w:lvl>
    <w:lvl w:ilvl="2" w:tplc="0409001B" w:tentative="1">
      <w:start w:val="1"/>
      <w:numFmt w:val="lowerRoman"/>
      <w:lvlText w:val="%3."/>
      <w:lvlJc w:val="right"/>
      <w:pPr>
        <w:ind w:left="1654" w:hanging="440"/>
      </w:pPr>
    </w:lvl>
    <w:lvl w:ilvl="3" w:tplc="0409000F" w:tentative="1">
      <w:start w:val="1"/>
      <w:numFmt w:val="decimal"/>
      <w:lvlText w:val="%4."/>
      <w:lvlJc w:val="left"/>
      <w:pPr>
        <w:ind w:left="2094" w:hanging="440"/>
      </w:pPr>
    </w:lvl>
    <w:lvl w:ilvl="4" w:tplc="04090019" w:tentative="1">
      <w:start w:val="1"/>
      <w:numFmt w:val="lowerLetter"/>
      <w:lvlText w:val="%5)"/>
      <w:lvlJc w:val="left"/>
      <w:pPr>
        <w:ind w:left="2534" w:hanging="440"/>
      </w:pPr>
    </w:lvl>
    <w:lvl w:ilvl="5" w:tplc="0409001B" w:tentative="1">
      <w:start w:val="1"/>
      <w:numFmt w:val="lowerRoman"/>
      <w:lvlText w:val="%6."/>
      <w:lvlJc w:val="right"/>
      <w:pPr>
        <w:ind w:left="2974" w:hanging="440"/>
      </w:pPr>
    </w:lvl>
    <w:lvl w:ilvl="6" w:tplc="0409000F" w:tentative="1">
      <w:start w:val="1"/>
      <w:numFmt w:val="decimal"/>
      <w:lvlText w:val="%7."/>
      <w:lvlJc w:val="left"/>
      <w:pPr>
        <w:ind w:left="3414" w:hanging="440"/>
      </w:pPr>
    </w:lvl>
    <w:lvl w:ilvl="7" w:tplc="04090019" w:tentative="1">
      <w:start w:val="1"/>
      <w:numFmt w:val="lowerLetter"/>
      <w:lvlText w:val="%8)"/>
      <w:lvlJc w:val="left"/>
      <w:pPr>
        <w:ind w:left="3854" w:hanging="440"/>
      </w:pPr>
    </w:lvl>
    <w:lvl w:ilvl="8" w:tplc="0409001B" w:tentative="1">
      <w:start w:val="1"/>
      <w:numFmt w:val="lowerRoman"/>
      <w:lvlText w:val="%9."/>
      <w:lvlJc w:val="right"/>
      <w:pPr>
        <w:ind w:left="4294" w:hanging="440"/>
      </w:pPr>
    </w:lvl>
  </w:abstractNum>
  <w:abstractNum w:abstractNumId="7" w15:restartNumberingAfterBreak="0">
    <w:nsid w:val="26A838BC"/>
    <w:multiLevelType w:val="hybridMultilevel"/>
    <w:tmpl w:val="982E8FD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2BB04132"/>
    <w:multiLevelType w:val="hybridMultilevel"/>
    <w:tmpl w:val="B44E891A"/>
    <w:lvl w:ilvl="0" w:tplc="BD063B92">
      <w:start w:val="4"/>
      <w:numFmt w:val="decimal"/>
      <w:lvlText w:val="%1."/>
      <w:lvlJc w:val="left"/>
      <w:pPr>
        <w:ind w:left="1433" w:hanging="440"/>
      </w:pPr>
      <w:rPr>
        <w:rFonts w:hint="default"/>
      </w:rPr>
    </w:lvl>
    <w:lvl w:ilvl="1" w:tplc="FFFFFFFF" w:tentative="1">
      <w:start w:val="1"/>
      <w:numFmt w:val="lowerLetter"/>
      <w:lvlText w:val="%2)"/>
      <w:lvlJc w:val="left"/>
      <w:pPr>
        <w:ind w:left="1441" w:hanging="440"/>
      </w:pPr>
    </w:lvl>
    <w:lvl w:ilvl="2" w:tplc="FFFFFFFF" w:tentative="1">
      <w:start w:val="1"/>
      <w:numFmt w:val="lowerRoman"/>
      <w:lvlText w:val="%3."/>
      <w:lvlJc w:val="right"/>
      <w:pPr>
        <w:ind w:left="1881" w:hanging="440"/>
      </w:pPr>
    </w:lvl>
    <w:lvl w:ilvl="3" w:tplc="FFFFFFFF" w:tentative="1">
      <w:start w:val="1"/>
      <w:numFmt w:val="decimal"/>
      <w:lvlText w:val="%4."/>
      <w:lvlJc w:val="left"/>
      <w:pPr>
        <w:ind w:left="2321" w:hanging="440"/>
      </w:pPr>
    </w:lvl>
    <w:lvl w:ilvl="4" w:tplc="FFFFFFFF" w:tentative="1">
      <w:start w:val="1"/>
      <w:numFmt w:val="lowerLetter"/>
      <w:lvlText w:val="%5)"/>
      <w:lvlJc w:val="left"/>
      <w:pPr>
        <w:ind w:left="2761" w:hanging="440"/>
      </w:pPr>
    </w:lvl>
    <w:lvl w:ilvl="5" w:tplc="FFFFFFFF" w:tentative="1">
      <w:start w:val="1"/>
      <w:numFmt w:val="lowerRoman"/>
      <w:lvlText w:val="%6."/>
      <w:lvlJc w:val="right"/>
      <w:pPr>
        <w:ind w:left="3201" w:hanging="440"/>
      </w:pPr>
    </w:lvl>
    <w:lvl w:ilvl="6" w:tplc="FFFFFFFF" w:tentative="1">
      <w:start w:val="1"/>
      <w:numFmt w:val="decimal"/>
      <w:lvlText w:val="%7."/>
      <w:lvlJc w:val="left"/>
      <w:pPr>
        <w:ind w:left="3641" w:hanging="440"/>
      </w:pPr>
    </w:lvl>
    <w:lvl w:ilvl="7" w:tplc="FFFFFFFF" w:tentative="1">
      <w:start w:val="1"/>
      <w:numFmt w:val="lowerLetter"/>
      <w:lvlText w:val="%8)"/>
      <w:lvlJc w:val="left"/>
      <w:pPr>
        <w:ind w:left="4081" w:hanging="440"/>
      </w:pPr>
    </w:lvl>
    <w:lvl w:ilvl="8" w:tplc="FFFFFFFF" w:tentative="1">
      <w:start w:val="1"/>
      <w:numFmt w:val="lowerRoman"/>
      <w:lvlText w:val="%9."/>
      <w:lvlJc w:val="right"/>
      <w:pPr>
        <w:ind w:left="4521" w:hanging="440"/>
      </w:pPr>
    </w:lvl>
  </w:abstractNum>
  <w:abstractNum w:abstractNumId="10" w15:restartNumberingAfterBreak="0">
    <w:nsid w:val="2F13383D"/>
    <w:multiLevelType w:val="hybridMultilevel"/>
    <w:tmpl w:val="6E60CB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15:restartNumberingAfterBreak="0">
    <w:nsid w:val="44AAA8EE"/>
    <w:multiLevelType w:val="singleLevel"/>
    <w:tmpl w:val="44AAA8EE"/>
    <w:lvl w:ilvl="0">
      <w:start w:val="1"/>
      <w:numFmt w:val="decimal"/>
      <w:lvlText w:val="%1."/>
      <w:lvlJc w:val="left"/>
      <w:pPr>
        <w:ind w:left="425" w:hanging="425"/>
      </w:pPr>
      <w:rPr>
        <w:rFonts w:hint="default"/>
      </w:rPr>
    </w:lvl>
  </w:abstractNum>
  <w:abstractNum w:abstractNumId="16"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7"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28A251B"/>
    <w:multiLevelType w:val="hybridMultilevel"/>
    <w:tmpl w:val="70A4B3A0"/>
    <w:lvl w:ilvl="0" w:tplc="C2DE4E26">
      <w:start w:val="4"/>
      <w:numFmt w:val="decimal"/>
      <w:lvlText w:val="%1、"/>
      <w:lvlJc w:val="left"/>
      <w:pPr>
        <w:ind w:left="1433" w:hanging="440"/>
      </w:pPr>
      <w:rPr>
        <w:rFonts w:hint="default"/>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abstractNum w:abstractNumId="21" w15:restartNumberingAfterBreak="0">
    <w:nsid w:val="62B92DF0"/>
    <w:multiLevelType w:val="singleLevel"/>
    <w:tmpl w:val="62B92DF0"/>
    <w:lvl w:ilvl="0">
      <w:start w:val="1"/>
      <w:numFmt w:val="decimal"/>
      <w:lvlText w:val="%1."/>
      <w:lvlJc w:val="left"/>
      <w:pPr>
        <w:ind w:left="425" w:hanging="425"/>
      </w:pPr>
      <w:rPr>
        <w:rFonts w:hint="default"/>
      </w:rPr>
    </w:lvl>
  </w:abstractNum>
  <w:abstractNum w:abstractNumId="22"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4" w15:restartNumberingAfterBreak="0">
    <w:nsid w:val="6AAA5EA0"/>
    <w:multiLevelType w:val="singleLevel"/>
    <w:tmpl w:val="6AAA5EA0"/>
    <w:lvl w:ilvl="0">
      <w:start w:val="1"/>
      <w:numFmt w:val="decimal"/>
      <w:lvlText w:val="%1."/>
      <w:lvlJc w:val="left"/>
      <w:pPr>
        <w:tabs>
          <w:tab w:val="num" w:pos="312"/>
        </w:tabs>
      </w:pPr>
    </w:lvl>
  </w:abstractNum>
  <w:abstractNum w:abstractNumId="25"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6"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7"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15:restartNumberingAfterBreak="0">
    <w:nsid w:val="7B7C1738"/>
    <w:multiLevelType w:val="hybridMultilevel"/>
    <w:tmpl w:val="06E026B8"/>
    <w:lvl w:ilvl="0" w:tplc="04090011">
      <w:start w:val="1"/>
      <w:numFmt w:val="decimal"/>
      <w:lvlText w:val="%1)"/>
      <w:lvlJc w:val="left"/>
      <w:pPr>
        <w:ind w:left="872" w:hanging="440"/>
      </w:p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num w:numId="1" w16cid:durableId="780228176">
    <w:abstractNumId w:val="18"/>
  </w:num>
  <w:num w:numId="2" w16cid:durableId="1093939498">
    <w:abstractNumId w:val="24"/>
  </w:num>
  <w:num w:numId="3" w16cid:durableId="1559707219">
    <w:abstractNumId w:val="19"/>
  </w:num>
  <w:num w:numId="4" w16cid:durableId="881553498">
    <w:abstractNumId w:val="3"/>
  </w:num>
  <w:num w:numId="5" w16cid:durableId="2011563437">
    <w:abstractNumId w:val="27"/>
  </w:num>
  <w:num w:numId="6" w16cid:durableId="695812477">
    <w:abstractNumId w:val="26"/>
  </w:num>
  <w:num w:numId="7" w16cid:durableId="27071715">
    <w:abstractNumId w:val="22"/>
  </w:num>
  <w:num w:numId="8" w16cid:durableId="979457368">
    <w:abstractNumId w:val="13"/>
  </w:num>
  <w:num w:numId="9" w16cid:durableId="332877319">
    <w:abstractNumId w:val="14"/>
  </w:num>
  <w:num w:numId="10" w16cid:durableId="1210073185">
    <w:abstractNumId w:val="4"/>
  </w:num>
  <w:num w:numId="11" w16cid:durableId="645816453">
    <w:abstractNumId w:val="2"/>
  </w:num>
  <w:num w:numId="12" w16cid:durableId="244195048">
    <w:abstractNumId w:val="12"/>
  </w:num>
  <w:num w:numId="13" w16cid:durableId="1865896406">
    <w:abstractNumId w:val="5"/>
  </w:num>
  <w:num w:numId="14" w16cid:durableId="1040593118">
    <w:abstractNumId w:val="1"/>
  </w:num>
  <w:num w:numId="15" w16cid:durableId="1465351954">
    <w:abstractNumId w:val="25"/>
  </w:num>
  <w:num w:numId="16" w16cid:durableId="2082629533">
    <w:abstractNumId w:val="11"/>
  </w:num>
  <w:num w:numId="17" w16cid:durableId="1181817996">
    <w:abstractNumId w:val="17"/>
  </w:num>
  <w:num w:numId="18" w16cid:durableId="1777364960">
    <w:abstractNumId w:val="23"/>
  </w:num>
  <w:num w:numId="19" w16cid:durableId="2032762011">
    <w:abstractNumId w:val="8"/>
  </w:num>
  <w:num w:numId="20" w16cid:durableId="651711639">
    <w:abstractNumId w:val="16"/>
  </w:num>
  <w:num w:numId="21" w16cid:durableId="806314774">
    <w:abstractNumId w:val="0"/>
  </w:num>
  <w:num w:numId="22" w16cid:durableId="298458861">
    <w:abstractNumId w:val="16"/>
  </w:num>
  <w:num w:numId="23" w16cid:durableId="1625193280">
    <w:abstractNumId w:val="6"/>
  </w:num>
  <w:num w:numId="24" w16cid:durableId="1165434984">
    <w:abstractNumId w:val="28"/>
  </w:num>
  <w:num w:numId="25" w16cid:durableId="994914732">
    <w:abstractNumId w:val="20"/>
  </w:num>
  <w:num w:numId="26" w16cid:durableId="1285889441">
    <w:abstractNumId w:val="9"/>
  </w:num>
  <w:num w:numId="27" w16cid:durableId="102581773">
    <w:abstractNumId w:val="21"/>
  </w:num>
  <w:num w:numId="28" w16cid:durableId="572661621">
    <w:abstractNumId w:val="15"/>
  </w:num>
  <w:num w:numId="29" w16cid:durableId="427045014">
    <w:abstractNumId w:val="7"/>
  </w:num>
  <w:num w:numId="30" w16cid:durableId="1142583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7556"/>
    <w:rsid w:val="001C5047"/>
    <w:rsid w:val="001C5DBB"/>
    <w:rsid w:val="001D3385"/>
    <w:rsid w:val="001D4603"/>
    <w:rsid w:val="001D5080"/>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128CC"/>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C4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F5A0F"/>
    <w:rsid w:val="0060000A"/>
    <w:rsid w:val="006031A0"/>
    <w:rsid w:val="006158E7"/>
    <w:rsid w:val="00620C58"/>
    <w:rsid w:val="00624D76"/>
    <w:rsid w:val="00627140"/>
    <w:rsid w:val="00631622"/>
    <w:rsid w:val="006352A2"/>
    <w:rsid w:val="00656A4B"/>
    <w:rsid w:val="0067026C"/>
    <w:rsid w:val="00670DAA"/>
    <w:rsid w:val="00680300"/>
    <w:rsid w:val="00686BA2"/>
    <w:rsid w:val="006908A0"/>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4489B"/>
    <w:rsid w:val="00845F31"/>
    <w:rsid w:val="00846962"/>
    <w:rsid w:val="00850B0F"/>
    <w:rsid w:val="00855A9D"/>
    <w:rsid w:val="00882649"/>
    <w:rsid w:val="00895461"/>
    <w:rsid w:val="008A11A7"/>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2C63"/>
    <w:rsid w:val="009B5253"/>
    <w:rsid w:val="009C281D"/>
    <w:rsid w:val="009D4619"/>
    <w:rsid w:val="009E3445"/>
    <w:rsid w:val="009E71D5"/>
    <w:rsid w:val="009F6643"/>
    <w:rsid w:val="009F68EF"/>
    <w:rsid w:val="00A00FF9"/>
    <w:rsid w:val="00A01676"/>
    <w:rsid w:val="00A25C74"/>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598</Words>
  <Characters>3411</Characters>
  <Application>Microsoft Office Word</Application>
  <DocSecurity>0</DocSecurity>
  <Lines>28</Lines>
  <Paragraphs>8</Paragraphs>
  <ScaleCrop>false</ScaleCrop>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14</cp:revision>
  <cp:lastPrinted>2022-08-26T04:16:00Z</cp:lastPrinted>
  <dcterms:created xsi:type="dcterms:W3CDTF">2024-08-21T10:45:00Z</dcterms:created>
  <dcterms:modified xsi:type="dcterms:W3CDTF">2025-01-26T06:45:00Z</dcterms:modified>
</cp:coreProperties>
</file>