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6D01608" w:rsidR="00770A56"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F26F89" w:rsidRPr="001C5047">
        <w:rPr>
          <w:rFonts w:asciiTheme="minorEastAsia" w:hAnsiTheme="minorEastAsia" w:hint="eastAsia"/>
          <w:b/>
          <w:sz w:val="28"/>
          <w:szCs w:val="28"/>
        </w:rPr>
        <w:t>西直门院区门诊楼扶梯改造工程—工程质量检测</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4C9A6BCE"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F26F89" w:rsidRPr="001C5047">
        <w:rPr>
          <w:rFonts w:hAnsi="宋体" w:hint="eastAsia"/>
          <w:szCs w:val="21"/>
        </w:rPr>
        <w:t>西直门院区门诊楼扶梯改造工程—工程质量检测</w:t>
      </w:r>
    </w:p>
    <w:p w14:paraId="523424F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p>
    <w:p w14:paraId="357B1AC8" w14:textId="4E5C6E4B" w:rsidR="008D26E8" w:rsidRPr="008B785C" w:rsidRDefault="006352A2" w:rsidP="008B785C">
      <w:pPr>
        <w:widowControl/>
        <w:shd w:val="clear" w:color="auto" w:fill="FFFFFF"/>
        <w:spacing w:before="240" w:after="240"/>
        <w:ind w:firstLine="480"/>
        <w:jc w:val="left"/>
        <w:rPr>
          <w:rFonts w:hAnsi="宋体"/>
          <w:szCs w:val="21"/>
        </w:rPr>
      </w:pPr>
      <w:r w:rsidRPr="009B5253">
        <w:rPr>
          <w:rFonts w:hAnsi="宋体" w:hint="eastAsia"/>
          <w:szCs w:val="21"/>
        </w:rPr>
        <w:t>项目概况：</w:t>
      </w:r>
      <w:r w:rsidR="00F26F89" w:rsidRPr="001C5047">
        <w:rPr>
          <w:rFonts w:hAnsi="宋体" w:hint="eastAsia"/>
          <w:szCs w:val="21"/>
        </w:rPr>
        <w:t>为改善我院西直门院区门诊楼竖向交通不满足患者问题，主要建设内容为拆除门诊楼南侧天井原有建筑，改造</w:t>
      </w:r>
      <w:r w:rsidR="00F26F89" w:rsidRPr="001C5047">
        <w:rPr>
          <w:rFonts w:hAnsi="宋体" w:hint="eastAsia"/>
          <w:szCs w:val="21"/>
        </w:rPr>
        <w:t>1</w:t>
      </w:r>
      <w:r w:rsidR="00F26F89" w:rsidRPr="001C5047">
        <w:rPr>
          <w:rFonts w:hAnsi="宋体" w:hint="eastAsia"/>
          <w:szCs w:val="21"/>
        </w:rPr>
        <w:t>层卫生间等；增设</w:t>
      </w:r>
      <w:r w:rsidR="00F26F89" w:rsidRPr="001C5047">
        <w:rPr>
          <w:rFonts w:hAnsi="宋体" w:hint="eastAsia"/>
          <w:szCs w:val="21"/>
        </w:rPr>
        <w:t>1</w:t>
      </w:r>
      <w:r w:rsidR="001C5047">
        <w:rPr>
          <w:rFonts w:hAnsi="宋体" w:hint="eastAsia"/>
          <w:szCs w:val="21"/>
        </w:rPr>
        <w:t>-</w:t>
      </w:r>
      <w:r w:rsidR="00F26F89" w:rsidRPr="001C5047">
        <w:rPr>
          <w:rFonts w:hAnsi="宋体" w:hint="eastAsia"/>
          <w:szCs w:val="21"/>
        </w:rPr>
        <w:t>5</w:t>
      </w:r>
      <w:r w:rsidR="00F26F89" w:rsidRPr="001C5047">
        <w:rPr>
          <w:rFonts w:hAnsi="宋体" w:hint="eastAsia"/>
          <w:szCs w:val="21"/>
        </w:rPr>
        <w:t>层自动扶梯及回转平台、扶梯围护墙体等设施。总建筑面积</w:t>
      </w:r>
      <w:r w:rsidR="00F26F89" w:rsidRPr="001C5047">
        <w:rPr>
          <w:rFonts w:hAnsi="宋体" w:hint="eastAsia"/>
          <w:szCs w:val="21"/>
        </w:rPr>
        <w:t>1258.97</w:t>
      </w:r>
      <w:r w:rsidR="00F26F89" w:rsidRPr="001C5047">
        <w:rPr>
          <w:rFonts w:hAnsi="宋体" w:hint="eastAsia"/>
          <w:szCs w:val="21"/>
        </w:rPr>
        <w:t>平方米，其中新建建筑面积</w:t>
      </w:r>
      <w:r w:rsidR="00F26F89" w:rsidRPr="001C5047">
        <w:rPr>
          <w:rFonts w:hAnsi="宋体" w:hint="eastAsia"/>
          <w:szCs w:val="21"/>
        </w:rPr>
        <w:t>854.25</w:t>
      </w:r>
      <w:r w:rsidR="00F26F89" w:rsidRPr="001C5047">
        <w:rPr>
          <w:rFonts w:hAnsi="宋体" w:hint="eastAsia"/>
          <w:szCs w:val="21"/>
        </w:rPr>
        <w:t>平方米，改造建筑面积</w:t>
      </w:r>
      <w:r w:rsidR="00F26F89" w:rsidRPr="001C5047">
        <w:rPr>
          <w:rFonts w:hAnsi="宋体" w:hint="eastAsia"/>
          <w:szCs w:val="21"/>
        </w:rPr>
        <w:t>404.72</w:t>
      </w:r>
      <w:r w:rsidR="00F26F89" w:rsidRPr="001C5047">
        <w:rPr>
          <w:rFonts w:hAnsi="宋体" w:hint="eastAsia"/>
          <w:szCs w:val="21"/>
        </w:rPr>
        <w:t>平方米。</w:t>
      </w:r>
      <w:r w:rsidR="00A863D0">
        <w:rPr>
          <w:rFonts w:hAnsi="宋体" w:hint="eastAsia"/>
          <w:szCs w:val="21"/>
        </w:rPr>
        <w:t>计划</w:t>
      </w:r>
      <w:r w:rsidR="008D1BD3" w:rsidRPr="00A60C57">
        <w:rPr>
          <w:rFonts w:hAnsi="宋体" w:hint="eastAsia"/>
          <w:szCs w:val="21"/>
        </w:rPr>
        <w:t>工期：</w:t>
      </w:r>
      <w:r w:rsidR="00F26F89" w:rsidRPr="001C5047">
        <w:rPr>
          <w:rFonts w:hAnsi="宋体"/>
          <w:szCs w:val="21"/>
        </w:rPr>
        <w:t>182</w:t>
      </w:r>
      <w:r w:rsidR="008D1BD3" w:rsidRPr="00A60C57">
        <w:rPr>
          <w:rFonts w:hAnsi="宋体" w:hint="eastAsia"/>
          <w:szCs w:val="21"/>
        </w:rPr>
        <w:t>日历天</w:t>
      </w:r>
      <w:r w:rsidR="008D1BD3">
        <w:rPr>
          <w:rFonts w:hAnsi="宋体" w:hint="eastAsia"/>
          <w:szCs w:val="21"/>
        </w:rPr>
        <w:t>。</w:t>
      </w:r>
    </w:p>
    <w:p w14:paraId="4EBF3895" w14:textId="5576C6A0" w:rsidR="008D26E8" w:rsidRPr="008B785C" w:rsidRDefault="006352A2" w:rsidP="008B785C">
      <w:pPr>
        <w:widowControl/>
        <w:shd w:val="clear" w:color="auto" w:fill="FFFFFF"/>
        <w:spacing w:before="240" w:after="240"/>
        <w:ind w:firstLine="480"/>
        <w:jc w:val="left"/>
        <w:rPr>
          <w:rFonts w:hAnsi="宋体"/>
          <w:szCs w:val="21"/>
        </w:rPr>
      </w:pPr>
      <w:r>
        <w:rPr>
          <w:rFonts w:hAnsi="宋体" w:hint="eastAsia"/>
          <w:szCs w:val="21"/>
        </w:rPr>
        <w:t>项目内容</w:t>
      </w:r>
      <w:r w:rsidR="008D26E8" w:rsidRPr="008B785C">
        <w:rPr>
          <w:rFonts w:hAnsi="宋体" w:hint="eastAsia"/>
          <w:szCs w:val="21"/>
        </w:rPr>
        <w:t>：</w:t>
      </w:r>
      <w:r w:rsidR="00F26F89" w:rsidRPr="001C5047">
        <w:rPr>
          <w:rFonts w:hAnsi="宋体" w:hint="eastAsia"/>
          <w:szCs w:val="21"/>
        </w:rPr>
        <w:t>主要对项目施工期间按照国家及地方现行法律法规及规范标准要求，规定对见证取样的常用建筑材料、防水材料、保温及配套材料、门窗、装饰装修材料、加固材料等，工程质量及地基基础检测，室内空气检测；施工单位进行取样、封样、送样，监理单位进行见证。根据工程实际需要对工程现场的实体检测、抽检和复检。</w:t>
      </w:r>
    </w:p>
    <w:p w14:paraId="18EA8260" w14:textId="76ABE0F6" w:rsidR="008D26E8" w:rsidRPr="008B785C" w:rsidRDefault="006C603D" w:rsidP="008B785C">
      <w:pPr>
        <w:widowControl/>
        <w:shd w:val="clear" w:color="auto" w:fill="FFFFFF"/>
        <w:spacing w:before="240" w:after="240"/>
        <w:ind w:firstLine="480"/>
        <w:jc w:val="left"/>
        <w:rPr>
          <w:rFonts w:hAnsi="宋体"/>
          <w:szCs w:val="21"/>
        </w:rPr>
      </w:pPr>
      <w:r>
        <w:rPr>
          <w:rFonts w:hAnsi="宋体" w:hint="eastAsia"/>
          <w:szCs w:val="21"/>
        </w:rPr>
        <w:t>服务</w:t>
      </w:r>
      <w:r w:rsidR="008D26E8" w:rsidRPr="008B785C">
        <w:rPr>
          <w:rFonts w:hAnsi="宋体" w:hint="eastAsia"/>
          <w:szCs w:val="21"/>
        </w:rPr>
        <w:t>周期：</w:t>
      </w:r>
      <w:r w:rsidR="00F26F89" w:rsidRPr="001C5047">
        <w:rPr>
          <w:rFonts w:hAnsi="宋体" w:hint="eastAsia"/>
          <w:szCs w:val="21"/>
        </w:rPr>
        <w:t>响应人应当于本合同签订后</w:t>
      </w:r>
      <w:r w:rsidR="00F26F89" w:rsidRPr="001C5047">
        <w:rPr>
          <w:rFonts w:hAnsi="宋体" w:hint="eastAsia"/>
          <w:szCs w:val="21"/>
        </w:rPr>
        <w:t>3</w:t>
      </w:r>
      <w:r w:rsidR="00F26F89" w:rsidRPr="001C5047">
        <w:rPr>
          <w:rFonts w:hAnsi="宋体" w:hint="eastAsia"/>
          <w:szCs w:val="21"/>
        </w:rPr>
        <w:t>个工作日内开展现场（或试验室）检测工作，于现场（或试验室）检测工作后</w:t>
      </w:r>
      <w:r w:rsidR="00F26F89" w:rsidRPr="001C5047">
        <w:rPr>
          <w:rFonts w:hAnsi="宋体" w:hint="eastAsia"/>
          <w:szCs w:val="21"/>
        </w:rPr>
        <w:t>3</w:t>
      </w:r>
      <w:r w:rsidR="00F26F89" w:rsidRPr="001C5047">
        <w:rPr>
          <w:rFonts w:hAnsi="宋体" w:hint="eastAsia"/>
          <w:szCs w:val="21"/>
        </w:rPr>
        <w:t>个工作日内按照合同约定完成检测工作</w:t>
      </w:r>
      <w:r w:rsidR="008D26E8" w:rsidRPr="008B785C">
        <w:rPr>
          <w:rFonts w:hAnsi="宋体" w:hint="eastAsia"/>
          <w:szCs w:val="21"/>
        </w:rPr>
        <w:t>。</w:t>
      </w:r>
    </w:p>
    <w:p w14:paraId="779852F8" w14:textId="16CE9ECD"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F26F89" w:rsidRPr="001C5047">
        <w:rPr>
          <w:rFonts w:hAnsi="宋体"/>
          <w:szCs w:val="21"/>
        </w:rPr>
        <w:t>431,470.03</w:t>
      </w:r>
      <w:r w:rsidRPr="008B785C">
        <w:rPr>
          <w:rFonts w:hAnsi="宋体" w:hint="eastAsia"/>
          <w:szCs w:val="21"/>
        </w:rPr>
        <w:t>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1574567A"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686C11F2"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00A863D0" w:rsidRPr="001C5047">
        <w:rPr>
          <w:rFonts w:hAnsi="宋体" w:hint="eastAsia"/>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w:t>
      </w:r>
      <w:r w:rsidR="00A863D0" w:rsidRPr="001C5047">
        <w:rPr>
          <w:rFonts w:hAnsi="宋体" w:hint="eastAsia"/>
          <w:szCs w:val="21"/>
        </w:rPr>
        <w:t>3</w:t>
      </w:r>
      <w:r w:rsidR="00A863D0" w:rsidRPr="001C5047">
        <w:rPr>
          <w:rFonts w:hAnsi="宋体" w:hint="eastAsia"/>
          <w:szCs w:val="21"/>
        </w:rPr>
        <w:t>个工作日内；②</w:t>
      </w:r>
      <w:hyperlink r:id="rId8" w:tgtFrame="_blank" w:tooltip="政府采购严重违法失信行为记录管理系统" w:history="1">
        <w:r w:rsidR="00A863D0" w:rsidRPr="001C5047">
          <w:rPr>
            <w:rFonts w:hAnsi="宋体" w:hint="eastAsia"/>
            <w:szCs w:val="21"/>
          </w:rPr>
          <w:t>政府采购严重违法失信行为记录管理系统</w:t>
        </w:r>
      </w:hyperlink>
      <w:r w:rsidR="00A863D0" w:rsidRPr="001C5047">
        <w:rPr>
          <w:rFonts w:hAnsi="宋体" w:hint="eastAsia"/>
          <w:szCs w:val="21"/>
        </w:rPr>
        <w:t>的查询记录截图，并加盖单位公章。</w:t>
      </w:r>
    </w:p>
    <w:p w14:paraId="6C351DCF" w14:textId="7802DE42"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9513BD" w:rsidRPr="008B785C">
        <w:rPr>
          <w:rFonts w:hAnsi="宋体"/>
          <w:szCs w:val="21"/>
        </w:rPr>
        <w:t>20</w:t>
      </w:r>
      <w:r w:rsidR="009513BD" w:rsidRPr="008B785C">
        <w:rPr>
          <w:rFonts w:hAnsi="宋体" w:hint="eastAsia"/>
          <w:szCs w:val="21"/>
        </w:rPr>
        <w:t>年</w:t>
      </w:r>
      <w:r w:rsidR="009513BD">
        <w:rPr>
          <w:rFonts w:hAnsi="宋体" w:hint="eastAsia"/>
          <w:szCs w:val="21"/>
        </w:rPr>
        <w:t>12</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25D2688B" w:rsidR="00FE0CA0" w:rsidRPr="009B5253" w:rsidRDefault="00BB7E06" w:rsidP="009B5253">
      <w:pPr>
        <w:widowControl/>
        <w:shd w:val="clear" w:color="auto" w:fill="FFFFFF"/>
        <w:spacing w:before="240" w:after="240"/>
        <w:ind w:firstLine="420"/>
        <w:jc w:val="left"/>
        <w:rPr>
          <w:rFonts w:hAnsi="宋体"/>
          <w:szCs w:val="21"/>
        </w:rPr>
      </w:pPr>
      <w:r w:rsidRPr="00BB6776">
        <w:rPr>
          <w:rFonts w:hAnsi="宋体" w:hint="eastAsia"/>
          <w:szCs w:val="21"/>
        </w:rPr>
        <w:t>7</w:t>
      </w:r>
      <w:r w:rsidR="00FE0CA0" w:rsidRPr="00BB6776">
        <w:rPr>
          <w:rFonts w:hAnsi="宋体" w:hint="eastAsia"/>
          <w:szCs w:val="21"/>
        </w:rPr>
        <w:t>投标人必须具备</w:t>
      </w:r>
      <w:r w:rsidR="00BB6776" w:rsidRPr="00BB6776">
        <w:rPr>
          <w:rFonts w:hAnsi="宋体" w:hint="eastAsia"/>
          <w:szCs w:val="21"/>
        </w:rPr>
        <w:t>具有检验检测机构资质认定证书和建设工程质量检测机构资质证书（见证取样检测、钢结构检测、主体结构检测、地基基础检测、建筑幕墙检测）。</w:t>
      </w:r>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585E9C66"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9513BD" w:rsidRPr="001C5047">
        <w:rPr>
          <w:rFonts w:hAnsi="宋体" w:hint="eastAsia"/>
          <w:szCs w:val="21"/>
          <w:u w:val="single"/>
        </w:rPr>
        <w:t>西直门院区门诊楼扶梯改造工程</w:t>
      </w:r>
      <w:r w:rsidR="009513BD" w:rsidRPr="001C5047">
        <w:rPr>
          <w:rFonts w:hAnsi="宋体"/>
          <w:szCs w:val="21"/>
          <w:u w:val="single"/>
        </w:rPr>
        <w:br/>
      </w:r>
      <w:r w:rsidR="009513BD" w:rsidRPr="001C5047">
        <w:rPr>
          <w:rFonts w:hAnsi="宋体" w:hint="eastAsia"/>
          <w:szCs w:val="21"/>
          <w:u w:val="single"/>
        </w:rPr>
        <w:t>—工程质量检测</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131F8F5F"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9513BD" w:rsidRPr="008B785C">
        <w:rPr>
          <w:rFonts w:hAnsi="宋体"/>
          <w:szCs w:val="21"/>
        </w:rPr>
        <w:t>202</w:t>
      </w:r>
      <w:r w:rsidR="009513BD">
        <w:rPr>
          <w:rFonts w:hAnsi="宋体" w:hint="eastAsia"/>
          <w:szCs w:val="21"/>
        </w:rPr>
        <w:t>4</w:t>
      </w:r>
      <w:r w:rsidR="00A60C57" w:rsidRPr="008B785C">
        <w:rPr>
          <w:rFonts w:hAnsi="宋体" w:hint="eastAsia"/>
          <w:szCs w:val="21"/>
        </w:rPr>
        <w:t>年</w:t>
      </w:r>
      <w:r w:rsidR="009513BD">
        <w:rPr>
          <w:rFonts w:hAnsi="宋体" w:hint="eastAsia"/>
          <w:szCs w:val="21"/>
        </w:rPr>
        <w:t>1</w:t>
      </w:r>
      <w:r w:rsidR="008D26E8" w:rsidRPr="008B785C">
        <w:rPr>
          <w:rFonts w:hAnsi="宋体" w:hint="eastAsia"/>
          <w:szCs w:val="21"/>
        </w:rPr>
        <w:t>月</w:t>
      </w:r>
      <w:r w:rsidR="009513BD">
        <w:rPr>
          <w:rFonts w:hAnsi="宋体" w:hint="eastAsia"/>
          <w:szCs w:val="21"/>
        </w:rPr>
        <w:t>4</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9513BD" w:rsidRPr="008B785C">
        <w:rPr>
          <w:rFonts w:hAnsi="宋体"/>
          <w:szCs w:val="21"/>
        </w:rPr>
        <w:t>2023</w:t>
      </w:r>
      <w:r w:rsidR="009513BD" w:rsidRPr="008B785C">
        <w:rPr>
          <w:rFonts w:hAnsi="宋体" w:hint="eastAsia"/>
          <w:szCs w:val="21"/>
        </w:rPr>
        <w:t>年</w:t>
      </w:r>
      <w:r w:rsidR="009513BD">
        <w:rPr>
          <w:rFonts w:hAnsi="宋体" w:hint="eastAsia"/>
          <w:szCs w:val="21"/>
        </w:rPr>
        <w:t>1</w:t>
      </w:r>
      <w:r w:rsidR="008D26E8" w:rsidRPr="008B785C">
        <w:rPr>
          <w:rFonts w:hAnsi="宋体" w:hint="eastAsia"/>
          <w:szCs w:val="21"/>
        </w:rPr>
        <w:t>月</w:t>
      </w:r>
      <w:r w:rsidR="009513BD">
        <w:rPr>
          <w:rFonts w:hAnsi="宋体" w:hint="eastAsia"/>
          <w:szCs w:val="21"/>
        </w:rPr>
        <w:t>10</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59A42D78" w14:textId="0D8D00F3" w:rsidR="008D26E8" w:rsidRDefault="009513BD" w:rsidP="008B785C">
      <w:pPr>
        <w:widowControl/>
        <w:shd w:val="clear" w:color="auto" w:fill="FFFFFF"/>
        <w:spacing w:before="240" w:after="240"/>
        <w:ind w:firstLine="480"/>
        <w:jc w:val="left"/>
        <w:rPr>
          <w:rFonts w:hAnsi="宋体" w:hint="eastAsia"/>
          <w:szCs w:val="21"/>
        </w:rPr>
      </w:pPr>
      <w:r w:rsidRPr="008B785C">
        <w:rPr>
          <w:rFonts w:hAnsi="宋体"/>
          <w:szCs w:val="21"/>
        </w:rPr>
        <w:t>1</w:t>
      </w:r>
      <w:r>
        <w:rPr>
          <w:rFonts w:hAnsi="宋体" w:hint="eastAsia"/>
          <w:szCs w:val="21"/>
        </w:rPr>
        <w:t>2</w:t>
      </w:r>
      <w:r w:rsidR="008D26E8" w:rsidRPr="008B785C">
        <w:rPr>
          <w:rFonts w:hAnsi="宋体" w:hint="eastAsia"/>
          <w:szCs w:val="21"/>
        </w:rPr>
        <w:t>本项目不接受联合体投标。</w:t>
      </w:r>
    </w:p>
    <w:p w14:paraId="25A7A690" w14:textId="7E8F4B22" w:rsidR="009513BD" w:rsidRPr="009513BD" w:rsidRDefault="009513BD" w:rsidP="008B785C">
      <w:pPr>
        <w:widowControl/>
        <w:shd w:val="clear" w:color="auto" w:fill="FFFFFF"/>
        <w:spacing w:before="240" w:after="240"/>
        <w:ind w:firstLine="480"/>
        <w:jc w:val="left"/>
        <w:rPr>
          <w:rFonts w:hAnsi="宋体"/>
          <w:szCs w:val="21"/>
        </w:rPr>
      </w:pPr>
      <w:r>
        <w:rPr>
          <w:rFonts w:hAnsi="宋体" w:hint="eastAsia"/>
          <w:szCs w:val="21"/>
        </w:rPr>
        <w:t>13</w:t>
      </w:r>
      <w:r>
        <w:rPr>
          <w:rFonts w:hAnsi="宋体" w:hint="eastAsia"/>
          <w:szCs w:val="21"/>
        </w:rPr>
        <w:t>采购文件详见公告附件。</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45FFAE83" w:rsidR="008D26E8" w:rsidRPr="009B5253" w:rsidRDefault="00A863D0" w:rsidP="009B5253">
      <w:pPr>
        <w:widowControl/>
        <w:shd w:val="clear" w:color="auto" w:fill="FFFFFF"/>
        <w:spacing w:before="240" w:after="240"/>
        <w:ind w:firstLine="480"/>
        <w:jc w:val="left"/>
        <w:rPr>
          <w:rFonts w:hAnsi="宋体"/>
          <w:szCs w:val="21"/>
        </w:rPr>
      </w:pPr>
      <w:r w:rsidRPr="001C5047">
        <w:rPr>
          <w:rFonts w:hAnsi="宋体" w:hint="eastAsia"/>
          <w:szCs w:val="21"/>
        </w:rPr>
        <w:t>为改善我院西直门院区门诊楼竖向交通不满足患者问题，主要建设内容为拆除门诊楼南侧天井原有建筑，改造</w:t>
      </w:r>
      <w:r w:rsidRPr="001C5047">
        <w:rPr>
          <w:rFonts w:hAnsi="宋体" w:hint="eastAsia"/>
          <w:szCs w:val="21"/>
        </w:rPr>
        <w:t>1</w:t>
      </w:r>
      <w:r w:rsidRPr="001C5047">
        <w:rPr>
          <w:rFonts w:hAnsi="宋体" w:hint="eastAsia"/>
          <w:szCs w:val="21"/>
        </w:rPr>
        <w:t>层卫生间等；增设</w:t>
      </w:r>
      <w:r w:rsidRPr="001C5047">
        <w:rPr>
          <w:rFonts w:hAnsi="宋体" w:hint="eastAsia"/>
          <w:szCs w:val="21"/>
        </w:rPr>
        <w:t>1</w:t>
      </w:r>
      <w:r w:rsidR="001C5047">
        <w:rPr>
          <w:rFonts w:hAnsi="宋体" w:hint="eastAsia"/>
          <w:szCs w:val="21"/>
        </w:rPr>
        <w:t>-</w:t>
      </w:r>
      <w:r w:rsidRPr="001C5047">
        <w:rPr>
          <w:rFonts w:hAnsi="宋体" w:hint="eastAsia"/>
          <w:szCs w:val="21"/>
        </w:rPr>
        <w:t>5</w:t>
      </w:r>
      <w:r w:rsidRPr="001C5047">
        <w:rPr>
          <w:rFonts w:hAnsi="宋体" w:hint="eastAsia"/>
          <w:szCs w:val="21"/>
        </w:rPr>
        <w:t>层自动扶梯及回转平台、扶梯围护墙体等设施。总建筑面积</w:t>
      </w:r>
      <w:r w:rsidRPr="001C5047">
        <w:rPr>
          <w:rFonts w:hAnsi="宋体" w:hint="eastAsia"/>
          <w:szCs w:val="21"/>
        </w:rPr>
        <w:t>1258.97</w:t>
      </w:r>
      <w:r w:rsidRPr="001C5047">
        <w:rPr>
          <w:rFonts w:hAnsi="宋体" w:hint="eastAsia"/>
          <w:szCs w:val="21"/>
        </w:rPr>
        <w:t>平方米，其中新建建筑面积</w:t>
      </w:r>
      <w:r w:rsidRPr="001C5047">
        <w:rPr>
          <w:rFonts w:hAnsi="宋体" w:hint="eastAsia"/>
          <w:szCs w:val="21"/>
        </w:rPr>
        <w:t>854.25</w:t>
      </w:r>
      <w:r w:rsidRPr="001C5047">
        <w:rPr>
          <w:rFonts w:hAnsi="宋体" w:hint="eastAsia"/>
          <w:szCs w:val="21"/>
        </w:rPr>
        <w:t>平方米，改造建筑面积</w:t>
      </w:r>
      <w:r w:rsidRPr="001C5047">
        <w:rPr>
          <w:rFonts w:hAnsi="宋体" w:hint="eastAsia"/>
          <w:szCs w:val="21"/>
        </w:rPr>
        <w:t>404.72</w:t>
      </w:r>
      <w:r w:rsidRPr="001C5047">
        <w:rPr>
          <w:rFonts w:hAnsi="宋体" w:hint="eastAsia"/>
          <w:szCs w:val="21"/>
        </w:rPr>
        <w:t>平方米。计划工期：</w:t>
      </w:r>
      <w:r w:rsidRPr="001C5047">
        <w:rPr>
          <w:rFonts w:hAnsi="宋体"/>
          <w:szCs w:val="21"/>
        </w:rPr>
        <w:t>182</w:t>
      </w:r>
      <w:r w:rsidRPr="001C5047">
        <w:rPr>
          <w:rFonts w:hAnsi="宋体" w:hint="eastAsia"/>
          <w:szCs w:val="21"/>
        </w:rPr>
        <w:t>日历天</w:t>
      </w:r>
      <w:r w:rsidR="008D1BD3">
        <w:rPr>
          <w:rFonts w:hAnsi="宋体" w:hint="eastAsia"/>
          <w:szCs w:val="21"/>
        </w:rPr>
        <w:t>。</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7C112EE6"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项目内容：</w:t>
      </w:r>
      <w:r w:rsidR="00A863D0" w:rsidRPr="001C5047">
        <w:rPr>
          <w:rFonts w:asciiTheme="minorHAnsi" w:eastAsiaTheme="minorEastAsia" w:hAnsi="宋体" w:cstheme="minorBidi" w:hint="eastAsia"/>
          <w:szCs w:val="21"/>
        </w:rPr>
        <w:t>主要对项目施工期间按照国家及地方现行法律法规及规范标准要求，规定对见证取样的常用建筑材料、防水材料、保温及配套材料、门窗、装饰装修材料、加固材料等，工程质量及地基基础检测，室内空气检测；施工单位进行取样、封样、送样，监理单位进行见证。根据工程实际需要对工程现场的实体检测、抽检和复检。</w:t>
      </w:r>
    </w:p>
    <w:p w14:paraId="0BCC5C85"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服务要求：</w:t>
      </w:r>
    </w:p>
    <w:p w14:paraId="6E222068"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hint="eastAsia"/>
          <w:szCs w:val="21"/>
        </w:rPr>
        <w:t>1.</w:t>
      </w:r>
      <w:r w:rsidRPr="001C5047">
        <w:rPr>
          <w:rFonts w:asciiTheme="minorHAnsi" w:eastAsiaTheme="minorEastAsia" w:hAnsi="宋体" w:cstheme="minorBidi" w:hint="eastAsia"/>
          <w:szCs w:val="21"/>
        </w:rPr>
        <w:t>响应人应遵守发包人的安全保卫及其它有关规章制度。</w:t>
      </w:r>
    </w:p>
    <w:p w14:paraId="2E4233BD"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hint="eastAsia"/>
          <w:szCs w:val="21"/>
        </w:rPr>
        <w:t>2</w:t>
      </w:r>
      <w:r w:rsidRPr="001C5047">
        <w:rPr>
          <w:rFonts w:asciiTheme="minorHAnsi" w:eastAsiaTheme="minorEastAsia" w:hAnsi="宋体" w:cstheme="minorBidi"/>
          <w:szCs w:val="21"/>
        </w:rPr>
        <w:t>.</w:t>
      </w:r>
      <w:r w:rsidRPr="001C5047">
        <w:rPr>
          <w:rFonts w:asciiTheme="minorHAnsi" w:eastAsiaTheme="minorEastAsia" w:hAnsi="宋体" w:cstheme="minorBidi" w:hint="eastAsia"/>
          <w:szCs w:val="21"/>
        </w:rPr>
        <w:t>响应人应遵守北京市、西城区及医院等疫情防控管理相关规定，如因响应</w:t>
      </w:r>
      <w:proofErr w:type="gramStart"/>
      <w:r w:rsidRPr="001C5047">
        <w:rPr>
          <w:rFonts w:asciiTheme="minorHAnsi" w:eastAsiaTheme="minorEastAsia" w:hAnsi="宋体" w:cstheme="minorBidi" w:hint="eastAsia"/>
          <w:szCs w:val="21"/>
        </w:rPr>
        <w:t>人原因</w:t>
      </w:r>
      <w:proofErr w:type="gramEnd"/>
      <w:r w:rsidRPr="001C5047">
        <w:rPr>
          <w:rFonts w:asciiTheme="minorHAnsi" w:eastAsiaTheme="minorEastAsia" w:hAnsi="宋体" w:cstheme="minorBidi" w:hint="eastAsia"/>
          <w:szCs w:val="21"/>
        </w:rPr>
        <w:t>对医院运营产生影响的，响应人应承担相应责任。</w:t>
      </w:r>
    </w:p>
    <w:p w14:paraId="3CC79A2D"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3.</w:t>
      </w:r>
      <w:r w:rsidRPr="001C5047">
        <w:rPr>
          <w:rFonts w:asciiTheme="minorHAnsi" w:eastAsiaTheme="minorEastAsia" w:hAnsi="宋体" w:cstheme="minorBidi" w:hint="eastAsia"/>
          <w:szCs w:val="21"/>
        </w:rPr>
        <w:t>因采购人院区内场地有限</w:t>
      </w:r>
      <w:r w:rsidRPr="001C5047">
        <w:rPr>
          <w:rFonts w:asciiTheme="minorHAnsi" w:eastAsiaTheme="minorEastAsia" w:hAnsi="宋体" w:cstheme="minorBidi" w:hint="eastAsia"/>
          <w:szCs w:val="21"/>
        </w:rPr>
        <w:t>,</w:t>
      </w:r>
      <w:r w:rsidRPr="001C5047">
        <w:rPr>
          <w:rFonts w:asciiTheme="minorHAnsi" w:eastAsiaTheme="minorEastAsia" w:hAnsi="宋体" w:cstheme="minorBidi" w:hint="eastAsia"/>
          <w:szCs w:val="21"/>
        </w:rPr>
        <w:t>故不提供停车条件，响应人自行考虑并承担由此发生的费用。</w:t>
      </w:r>
    </w:p>
    <w:p w14:paraId="507272E2"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4.</w:t>
      </w:r>
      <w:r w:rsidRPr="001C5047">
        <w:rPr>
          <w:rFonts w:asciiTheme="minorHAnsi" w:eastAsiaTheme="minorEastAsia" w:hAnsi="宋体" w:cstheme="minorBidi" w:hint="eastAsia"/>
          <w:szCs w:val="21"/>
        </w:rPr>
        <w:t>响应人应当于本合同签订后</w:t>
      </w:r>
      <w:r w:rsidRPr="001C5047">
        <w:rPr>
          <w:rFonts w:asciiTheme="minorHAnsi" w:eastAsiaTheme="minorEastAsia" w:hAnsi="宋体" w:cstheme="minorBidi" w:hint="eastAsia"/>
          <w:szCs w:val="21"/>
        </w:rPr>
        <w:t>3</w:t>
      </w:r>
      <w:r w:rsidRPr="001C5047">
        <w:rPr>
          <w:rFonts w:asciiTheme="minorHAnsi" w:eastAsiaTheme="minorEastAsia" w:hAnsi="宋体" w:cstheme="minorBidi" w:hint="eastAsia"/>
          <w:szCs w:val="21"/>
        </w:rPr>
        <w:t>个工作日内开展现场（或试验室）检测工作，于现场（或试验室）检测工作后</w:t>
      </w:r>
      <w:r w:rsidRPr="001C5047">
        <w:rPr>
          <w:rFonts w:asciiTheme="minorHAnsi" w:eastAsiaTheme="minorEastAsia" w:hAnsi="宋体" w:cstheme="minorBidi" w:hint="eastAsia"/>
          <w:szCs w:val="21"/>
        </w:rPr>
        <w:t>3</w:t>
      </w:r>
      <w:r w:rsidRPr="001C5047">
        <w:rPr>
          <w:rFonts w:asciiTheme="minorHAnsi" w:eastAsiaTheme="minorEastAsia" w:hAnsi="宋体" w:cstheme="minorBidi" w:hint="eastAsia"/>
          <w:szCs w:val="21"/>
        </w:rPr>
        <w:t>个工作日内按照合同约定完成检测工作，并提交书面工程质量检测报告</w:t>
      </w:r>
      <w:r w:rsidRPr="001C5047">
        <w:rPr>
          <w:rFonts w:asciiTheme="minorHAnsi" w:eastAsiaTheme="minorEastAsia" w:hAnsi="宋体" w:cstheme="minorBidi" w:hint="eastAsia"/>
          <w:szCs w:val="21"/>
        </w:rPr>
        <w:t>5</w:t>
      </w:r>
      <w:r w:rsidRPr="001C5047">
        <w:rPr>
          <w:rFonts w:asciiTheme="minorHAnsi" w:eastAsiaTheme="minorEastAsia" w:hAnsi="宋体" w:cstheme="minorBidi" w:hint="eastAsia"/>
          <w:szCs w:val="21"/>
        </w:rPr>
        <w:t>份。</w:t>
      </w:r>
    </w:p>
    <w:p w14:paraId="51AE2D54"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5.</w:t>
      </w:r>
      <w:r w:rsidRPr="001C5047">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1C5047">
        <w:rPr>
          <w:rFonts w:asciiTheme="minorHAnsi" w:eastAsiaTheme="minorEastAsia" w:hAnsi="宋体" w:cstheme="minorBidi" w:hint="eastAsia"/>
          <w:szCs w:val="21"/>
        </w:rPr>
        <w:t>1</w:t>
      </w:r>
      <w:r w:rsidRPr="001C5047">
        <w:rPr>
          <w:rFonts w:asciiTheme="minorHAnsi" w:eastAsiaTheme="minorEastAsia" w:hAnsi="宋体" w:cstheme="minorBidi"/>
          <w:szCs w:val="21"/>
        </w:rPr>
        <w:t>0</w:t>
      </w:r>
      <w:r w:rsidRPr="001C5047">
        <w:rPr>
          <w:rFonts w:asciiTheme="minorHAnsi" w:eastAsiaTheme="minorEastAsia" w:hAnsi="宋体" w:cstheme="minorBidi" w:hint="eastAsia"/>
          <w:szCs w:val="21"/>
        </w:rPr>
        <w:t>%</w:t>
      </w:r>
      <w:r w:rsidRPr="001C5047">
        <w:rPr>
          <w:rFonts w:asciiTheme="minorHAnsi" w:eastAsiaTheme="minorEastAsia" w:hAnsi="宋体" w:cstheme="minorBidi" w:hint="eastAsia"/>
          <w:szCs w:val="21"/>
        </w:rPr>
        <w:t>，超出部分由响应人自行承担。</w:t>
      </w:r>
    </w:p>
    <w:p w14:paraId="6C4FE99A" w14:textId="1E5A0F43" w:rsidR="00431C8F" w:rsidRPr="001C5047" w:rsidRDefault="001D3385" w:rsidP="001C5047">
      <w:pPr>
        <w:widowControl/>
        <w:spacing w:line="360" w:lineRule="exact"/>
        <w:ind w:firstLineChars="202" w:firstLine="424"/>
        <w:jc w:val="left"/>
        <w:rPr>
          <w:rFonts w:hAnsi="宋体"/>
          <w:szCs w:val="21"/>
        </w:rPr>
      </w:pPr>
      <w:r>
        <w:rPr>
          <w:rFonts w:hAnsi="宋体" w:hint="eastAsia"/>
          <w:szCs w:val="21"/>
        </w:rPr>
        <w:t>6.</w:t>
      </w:r>
      <w:r w:rsidRPr="009B5253">
        <w:rPr>
          <w:rFonts w:hAnsi="宋体"/>
          <w:szCs w:val="21"/>
        </w:rPr>
        <w:t xml:space="preserve"> </w:t>
      </w:r>
      <w:r w:rsidRPr="009B5253">
        <w:rPr>
          <w:rFonts w:hAnsi="宋体" w:hint="eastAsia"/>
          <w:szCs w:val="21"/>
        </w:rPr>
        <w:t>检测项目一览表</w:t>
      </w:r>
      <w:r>
        <w:rPr>
          <w:rFonts w:hAnsi="宋体" w:hint="eastAsia"/>
          <w:szCs w:val="21"/>
        </w:rPr>
        <w:t>（报价单）</w:t>
      </w:r>
      <w:r w:rsidR="008D1BD3" w:rsidRPr="001C5047">
        <w:rPr>
          <w:rFonts w:hAnsi="宋体" w:hint="eastAsia"/>
          <w:szCs w:val="21"/>
        </w:rPr>
        <w:t>见附件</w:t>
      </w:r>
      <w:r w:rsidR="008D1BD3" w:rsidRPr="001C5047">
        <w:rPr>
          <w:rFonts w:hAnsi="宋体" w:hint="eastAsia"/>
          <w:szCs w:val="21"/>
        </w:rPr>
        <w:t>1</w:t>
      </w:r>
      <w:r w:rsidR="008D1BD3" w:rsidRPr="001C5047">
        <w:rPr>
          <w:rFonts w:hAnsi="宋体" w:hint="eastAsia"/>
          <w:szCs w:val="21"/>
        </w:rPr>
        <w:t>。</w:t>
      </w:r>
    </w:p>
    <w:p w14:paraId="55DF70B3" w14:textId="285DB26C"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A863D0" w:rsidRPr="001C5047">
        <w:rPr>
          <w:rFonts w:hAnsi="宋体"/>
          <w:szCs w:val="21"/>
        </w:rPr>
        <w:t>431,470.03</w:t>
      </w:r>
      <w:r w:rsidR="00A863D0" w:rsidRPr="001C5047">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20398400"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A863D0">
        <w:rPr>
          <w:rFonts w:asciiTheme="minorEastAsia" w:hAnsiTheme="minorEastAsia" w:hint="eastAsia"/>
          <w:szCs w:val="21"/>
        </w:rPr>
        <w:t>2020</w:t>
      </w:r>
      <w:r w:rsidR="00A863D0" w:rsidRPr="004354CF">
        <w:rPr>
          <w:rFonts w:asciiTheme="minorEastAsia" w:hAnsiTheme="minorEastAsia" w:hint="eastAsia"/>
          <w:szCs w:val="21"/>
        </w:rPr>
        <w:t>年</w:t>
      </w:r>
      <w:r w:rsidR="00A863D0">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0136D5A"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BB6776" w:rsidRPr="00BB6776">
        <w:rPr>
          <w:rFonts w:asciiTheme="minorEastAsia" w:hAnsiTheme="minorEastAsia" w:cs="Times New Roman" w:hint="eastAsia"/>
          <w:bCs/>
          <w:szCs w:val="21"/>
        </w:rPr>
        <w:t>具有检验检测机构资质认定证书和建设工程质量检测机构资质证书（见证取样检测、钢结构检测、主体结构检测、地基基础检测、建筑幕墙检测）。</w:t>
      </w:r>
      <w:bookmarkStart w:id="0" w:name="_GoBack"/>
      <w:bookmarkEnd w:id="0"/>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FBBA22"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2B5BF0">
        <w:rPr>
          <w:rFonts w:asciiTheme="minorEastAsia" w:hAnsiTheme="minorEastAsia" w:hint="eastAsia"/>
          <w:szCs w:val="21"/>
        </w:rPr>
        <w:t>附件1</w:t>
      </w:r>
      <w:r w:rsidR="00F96477">
        <w:rPr>
          <w:rFonts w:asciiTheme="minorEastAsia" w:hAnsiTheme="minorEastAsia" w:hint="eastAsia"/>
          <w:szCs w:val="21"/>
        </w:rPr>
        <w:t>”</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49B9D604"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A863D0" w:rsidRPr="00AC6BE7">
              <w:rPr>
                <w:rFonts w:asciiTheme="minorEastAsia" w:hAnsiTheme="minorEastAsia" w:cs="Times New Roman" w:hint="eastAsia"/>
                <w:bCs/>
                <w:szCs w:val="21"/>
              </w:rPr>
              <w:t>20</w:t>
            </w:r>
            <w:r w:rsidR="00A863D0">
              <w:rPr>
                <w:rFonts w:asciiTheme="minorEastAsia" w:hAnsiTheme="minorEastAsia" w:cs="Times New Roman" w:hint="eastAsia"/>
                <w:bCs/>
                <w:szCs w:val="21"/>
              </w:rPr>
              <w:t>20</w:t>
            </w:r>
            <w:r w:rsidR="00A863D0" w:rsidRPr="00AC6BE7">
              <w:rPr>
                <w:rFonts w:asciiTheme="minorEastAsia" w:hAnsiTheme="minorEastAsia" w:cs="Times New Roman" w:hint="eastAsia"/>
                <w:bCs/>
                <w:szCs w:val="21"/>
              </w:rPr>
              <w:t>年</w:t>
            </w:r>
            <w:r w:rsidR="00A863D0">
              <w:rPr>
                <w:rFonts w:asciiTheme="minorEastAsia" w:hAnsiTheme="minorEastAsia" w:cs="Times New Roman" w:hint="eastAsia"/>
                <w:bCs/>
                <w:szCs w:val="21"/>
              </w:rPr>
              <w:t>12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53FBA939" w:rsidR="009170C2" w:rsidRPr="009170C2" w:rsidRDefault="009170C2" w:rsidP="00A863D0">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A863D0" w:rsidRPr="009170C2">
              <w:rPr>
                <w:rFonts w:asciiTheme="minorEastAsia" w:hAnsiTheme="minorEastAsia" w:cs="Times New Roman"/>
                <w:bCs/>
                <w:szCs w:val="21"/>
              </w:rPr>
              <w:t>2020年</w:t>
            </w:r>
            <w:r w:rsidR="00A863D0">
              <w:rPr>
                <w:rFonts w:asciiTheme="minorEastAsia" w:hAnsiTheme="minorEastAsia" w:cs="Times New Roman" w:hint="eastAsia"/>
                <w:bCs/>
                <w:szCs w:val="21"/>
              </w:rPr>
              <w:t>12</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lastRenderedPageBreak/>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6BE8120E"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1C5047" w:rsidRPr="00ED718B">
        <w:rPr>
          <w:rFonts w:ascii="宋体" w:eastAsia="宋体" w:hAnsi="宋体" w:cs="Times New Roman" w:hint="eastAsia"/>
          <w:bCs/>
          <w:szCs w:val="21"/>
        </w:rPr>
        <w:t>202</w:t>
      </w:r>
      <w:r w:rsidR="001C5047">
        <w:rPr>
          <w:rFonts w:ascii="宋体" w:eastAsia="宋体" w:hAnsi="宋体" w:cs="Times New Roman" w:hint="eastAsia"/>
          <w:bCs/>
          <w:szCs w:val="21"/>
        </w:rPr>
        <w:t>4</w:t>
      </w:r>
      <w:r w:rsidR="001C5047" w:rsidRPr="00ED718B">
        <w:rPr>
          <w:rFonts w:ascii="宋体" w:eastAsia="宋体" w:hAnsi="宋体" w:cs="Times New Roman" w:hint="eastAsia"/>
          <w:bCs/>
          <w:szCs w:val="21"/>
        </w:rPr>
        <w:t>年</w:t>
      </w:r>
      <w:r w:rsidR="001C5047">
        <w:rPr>
          <w:rFonts w:ascii="宋体" w:eastAsia="宋体" w:hAnsi="宋体" w:cs="Times New Roman" w:hint="eastAsia"/>
          <w:bCs/>
          <w:szCs w:val="21"/>
        </w:rPr>
        <w:t>1</w:t>
      </w:r>
      <w:r w:rsidR="001C5047" w:rsidRPr="00ED718B">
        <w:rPr>
          <w:rFonts w:ascii="宋体" w:eastAsia="宋体" w:hAnsi="宋体" w:cs="Times New Roman" w:hint="eastAsia"/>
          <w:bCs/>
          <w:szCs w:val="21"/>
        </w:rPr>
        <w:t>月</w:t>
      </w:r>
      <w:r w:rsidR="001C5047">
        <w:rPr>
          <w:rFonts w:ascii="宋体" w:eastAsia="宋体" w:hAnsi="宋体" w:cs="Times New Roman" w:hint="eastAsia"/>
          <w:bCs/>
          <w:szCs w:val="21"/>
        </w:rPr>
        <w:t>11</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1C5047" w:rsidRPr="00ED718B">
        <w:rPr>
          <w:rFonts w:ascii="宋体" w:eastAsia="宋体" w:hAnsi="宋体" w:cs="Times New Roman" w:hint="eastAsia"/>
          <w:bCs/>
          <w:szCs w:val="21"/>
        </w:rPr>
        <w:t>202</w:t>
      </w:r>
      <w:r w:rsidR="001C5047">
        <w:rPr>
          <w:rFonts w:ascii="宋体" w:eastAsia="宋体" w:hAnsi="宋体" w:cs="Times New Roman" w:hint="eastAsia"/>
          <w:bCs/>
          <w:szCs w:val="21"/>
        </w:rPr>
        <w:t>4</w:t>
      </w:r>
      <w:r w:rsidR="00624D76" w:rsidRPr="00ED718B">
        <w:rPr>
          <w:rFonts w:ascii="宋体" w:eastAsia="宋体" w:hAnsi="宋体" w:cs="Times New Roman" w:hint="eastAsia"/>
          <w:bCs/>
          <w:szCs w:val="21"/>
        </w:rPr>
        <w:t>年</w:t>
      </w:r>
      <w:r w:rsidR="001C5047">
        <w:rPr>
          <w:rFonts w:ascii="宋体" w:eastAsia="宋体" w:hAnsi="宋体" w:cs="Times New Roman" w:hint="eastAsia"/>
          <w:bCs/>
          <w:szCs w:val="21"/>
        </w:rPr>
        <w:t>1</w:t>
      </w:r>
      <w:r w:rsidR="00AA6927" w:rsidRPr="00ED718B">
        <w:rPr>
          <w:rFonts w:ascii="宋体" w:eastAsia="宋体" w:hAnsi="宋体" w:cs="Times New Roman" w:hint="eastAsia"/>
          <w:bCs/>
          <w:szCs w:val="21"/>
        </w:rPr>
        <w:t>月</w:t>
      </w:r>
      <w:r w:rsidR="001C5047">
        <w:rPr>
          <w:rFonts w:ascii="宋体" w:eastAsia="宋体" w:hAnsi="宋体" w:cs="Times New Roman" w:hint="eastAsia"/>
          <w:bCs/>
          <w:szCs w:val="21"/>
        </w:rPr>
        <w:t>11</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4109816C"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10层1011</w:t>
      </w:r>
      <w:r w:rsidR="000C662E">
        <w:rPr>
          <w:rFonts w:ascii="宋体" w:eastAsia="宋体" w:hAnsi="宋体" w:cs="Times New Roman" w:hint="eastAsia"/>
          <w:bCs/>
          <w:szCs w:val="21"/>
        </w:rPr>
        <w:t>会议室</w:t>
      </w:r>
    </w:p>
    <w:p w14:paraId="4F9BF8CA" w14:textId="67757187"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1C5047" w:rsidRPr="00ED718B">
        <w:rPr>
          <w:rFonts w:ascii="宋体" w:eastAsia="宋体" w:hAnsi="宋体" w:cs="Times New Roman" w:hint="eastAsia"/>
          <w:bCs/>
          <w:szCs w:val="21"/>
        </w:rPr>
        <w:t>202</w:t>
      </w:r>
      <w:r w:rsidR="001C5047">
        <w:rPr>
          <w:rFonts w:ascii="宋体" w:eastAsia="宋体" w:hAnsi="宋体" w:cs="Times New Roman" w:hint="eastAsia"/>
          <w:bCs/>
          <w:szCs w:val="21"/>
        </w:rPr>
        <w:t>4</w:t>
      </w:r>
      <w:r w:rsidR="00A60C57" w:rsidRPr="00ED718B">
        <w:rPr>
          <w:rFonts w:ascii="宋体" w:eastAsia="宋体" w:hAnsi="宋体" w:cs="Times New Roman" w:hint="eastAsia"/>
          <w:bCs/>
          <w:szCs w:val="21"/>
        </w:rPr>
        <w:t>年</w:t>
      </w:r>
      <w:r w:rsidR="001C5047">
        <w:rPr>
          <w:rFonts w:ascii="宋体" w:eastAsia="宋体" w:hAnsi="宋体" w:cs="Times New Roman" w:hint="eastAsia"/>
          <w:bCs/>
          <w:szCs w:val="21"/>
        </w:rPr>
        <w:t>1</w:t>
      </w:r>
      <w:r w:rsidR="00AA6927" w:rsidRPr="00ED718B">
        <w:rPr>
          <w:rFonts w:ascii="宋体" w:eastAsia="宋体" w:hAnsi="宋体" w:cs="Times New Roman" w:hint="eastAsia"/>
          <w:bCs/>
          <w:szCs w:val="21"/>
        </w:rPr>
        <w:t>月</w:t>
      </w:r>
      <w:r w:rsidR="001C5047">
        <w:rPr>
          <w:rFonts w:ascii="宋体" w:eastAsia="宋体" w:hAnsi="宋体" w:cs="Times New Roman" w:hint="eastAsia"/>
          <w:bCs/>
          <w:szCs w:val="21"/>
        </w:rPr>
        <w:t>11</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1B85D764"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w:t>
      </w:r>
      <w:r w:rsidR="001C5047">
        <w:rPr>
          <w:rFonts w:ascii="宋体" w:eastAsia="宋体" w:hAnsi="宋体" w:cs="Times New Roman" w:hint="eastAsia"/>
          <w:bCs/>
          <w:szCs w:val="21"/>
        </w:rPr>
        <w:t>中</w:t>
      </w:r>
      <w:proofErr w:type="gramStart"/>
      <w:r w:rsidR="001C5047">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10层1011会议室</w:t>
      </w:r>
    </w:p>
    <w:p w14:paraId="13D8C9E7" w14:textId="78A4D644"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p w14:paraId="23DF0A30" w14:textId="77777777" w:rsidR="00385A33" w:rsidRDefault="00385A33" w:rsidP="009B5253">
      <w:pPr>
        <w:spacing w:line="360" w:lineRule="auto"/>
        <w:jc w:val="left"/>
        <w:rPr>
          <w:rFonts w:ascii="宋体" w:eastAsia="宋体" w:hAnsi="宋体" w:cs="Times New Roman"/>
          <w:bCs/>
          <w:szCs w:val="21"/>
        </w:rPr>
        <w:sectPr w:rsidR="00385A33" w:rsidSect="009B5253">
          <w:footerReference w:type="default" r:id="rId10"/>
          <w:pgSz w:w="11906" w:h="16838"/>
          <w:pgMar w:top="720" w:right="720" w:bottom="720" w:left="720" w:header="851" w:footer="992" w:gutter="0"/>
          <w:cols w:space="425"/>
          <w:docGrid w:type="lines" w:linePitch="312"/>
        </w:sectPr>
      </w:pPr>
    </w:p>
    <w:p w14:paraId="47B18E0D" w14:textId="77777777" w:rsidR="001C5047" w:rsidRDefault="001C5047" w:rsidP="001C5047">
      <w:pPr>
        <w:jc w:val="left"/>
        <w:rPr>
          <w:rFonts w:ascii="仿宋" w:eastAsia="仿宋" w:hAnsi="仿宋"/>
          <w:bCs/>
          <w:color w:val="000000" w:themeColor="text1"/>
          <w:sz w:val="28"/>
          <w:szCs w:val="28"/>
        </w:rPr>
      </w:pPr>
      <w:r>
        <w:rPr>
          <w:rFonts w:ascii="仿宋" w:eastAsia="仿宋" w:hAnsi="仿宋" w:hint="eastAsia"/>
          <w:bCs/>
          <w:color w:val="000000" w:themeColor="text1"/>
          <w:sz w:val="28"/>
          <w:szCs w:val="28"/>
        </w:rPr>
        <w:lastRenderedPageBreak/>
        <w:t>附件1:检测项目一览表</w:t>
      </w:r>
    </w:p>
    <w:tbl>
      <w:tblPr>
        <w:tblW w:w="12940" w:type="dxa"/>
        <w:tblInd w:w="-5" w:type="dxa"/>
        <w:tblLook w:val="04A0" w:firstRow="1" w:lastRow="0" w:firstColumn="1" w:lastColumn="0" w:noHBand="0" w:noVBand="1"/>
      </w:tblPr>
      <w:tblGrid>
        <w:gridCol w:w="1040"/>
        <w:gridCol w:w="2420"/>
        <w:gridCol w:w="2000"/>
        <w:gridCol w:w="1680"/>
        <w:gridCol w:w="1020"/>
        <w:gridCol w:w="1340"/>
        <w:gridCol w:w="1640"/>
        <w:gridCol w:w="1800"/>
      </w:tblGrid>
      <w:tr w:rsidR="001C5047" w:rsidRPr="00B1021B" w14:paraId="4AF7682B" w14:textId="77777777" w:rsidTr="00EC22AC">
        <w:trPr>
          <w:trHeight w:val="56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5C0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序号</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730EEB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材料名称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1E63437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检测项目</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611F724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单价（元）</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E71313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单位</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77AEA9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检测数量</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31879A1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总价（元）</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A2F7DB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备注</w:t>
            </w:r>
          </w:p>
        </w:tc>
      </w:tr>
      <w:tr w:rsidR="001C5047" w:rsidRPr="00B1021B" w14:paraId="17D6F86D"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0640F6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69B02E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混凝土试块</w:t>
            </w:r>
          </w:p>
        </w:tc>
        <w:tc>
          <w:tcPr>
            <w:tcW w:w="2000" w:type="dxa"/>
            <w:tcBorders>
              <w:top w:val="nil"/>
              <w:left w:val="nil"/>
              <w:bottom w:val="single" w:sz="4" w:space="0" w:color="auto"/>
              <w:right w:val="single" w:sz="4" w:space="0" w:color="auto"/>
            </w:tcBorders>
            <w:shd w:val="clear" w:color="auto" w:fill="auto"/>
            <w:vAlign w:val="center"/>
            <w:hideMark/>
          </w:tcPr>
          <w:p w14:paraId="26F59C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377EE1F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9AF3E1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2EE844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80</w:t>
            </w:r>
          </w:p>
        </w:tc>
        <w:tc>
          <w:tcPr>
            <w:tcW w:w="1640" w:type="dxa"/>
            <w:tcBorders>
              <w:top w:val="nil"/>
              <w:left w:val="nil"/>
              <w:bottom w:val="single" w:sz="4" w:space="0" w:color="auto"/>
              <w:right w:val="single" w:sz="4" w:space="0" w:color="auto"/>
            </w:tcBorders>
            <w:shd w:val="clear" w:color="auto" w:fill="auto"/>
            <w:noWrap/>
            <w:vAlign w:val="center"/>
            <w:hideMark/>
          </w:tcPr>
          <w:p w14:paraId="435646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FD8B65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975983F"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D052D8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AAFD21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61C35A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抗渗性能（P8)</w:t>
            </w:r>
          </w:p>
        </w:tc>
        <w:tc>
          <w:tcPr>
            <w:tcW w:w="1680" w:type="dxa"/>
            <w:tcBorders>
              <w:top w:val="nil"/>
              <w:left w:val="nil"/>
              <w:bottom w:val="single" w:sz="4" w:space="0" w:color="auto"/>
              <w:right w:val="single" w:sz="4" w:space="0" w:color="auto"/>
            </w:tcBorders>
            <w:shd w:val="clear" w:color="auto" w:fill="auto"/>
            <w:vAlign w:val="center"/>
            <w:hideMark/>
          </w:tcPr>
          <w:p w14:paraId="0342BA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1FE9B7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F9EEA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20</w:t>
            </w:r>
          </w:p>
        </w:tc>
        <w:tc>
          <w:tcPr>
            <w:tcW w:w="1640" w:type="dxa"/>
            <w:tcBorders>
              <w:top w:val="nil"/>
              <w:left w:val="nil"/>
              <w:bottom w:val="single" w:sz="4" w:space="0" w:color="auto"/>
              <w:right w:val="single" w:sz="4" w:space="0" w:color="auto"/>
            </w:tcBorders>
            <w:shd w:val="clear" w:color="auto" w:fill="auto"/>
            <w:noWrap/>
            <w:vAlign w:val="center"/>
            <w:hideMark/>
          </w:tcPr>
          <w:p w14:paraId="5E8663B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4AD5A7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CDEE88C"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5F5E88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4898E1E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钢筋原材</w:t>
            </w: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2C204B0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拉伸强度、弯曲（必试）</w:t>
            </w:r>
          </w:p>
        </w:tc>
        <w:tc>
          <w:tcPr>
            <w:tcW w:w="1680" w:type="dxa"/>
            <w:tcBorders>
              <w:top w:val="nil"/>
              <w:left w:val="nil"/>
              <w:bottom w:val="single" w:sz="4" w:space="0" w:color="auto"/>
              <w:right w:val="single" w:sz="4" w:space="0" w:color="auto"/>
            </w:tcBorders>
            <w:shd w:val="clear" w:color="auto" w:fill="auto"/>
            <w:vAlign w:val="center"/>
            <w:hideMark/>
          </w:tcPr>
          <w:p w14:paraId="6DEBA7D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492711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10A648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10</w:t>
            </w:r>
          </w:p>
        </w:tc>
        <w:tc>
          <w:tcPr>
            <w:tcW w:w="1640" w:type="dxa"/>
            <w:tcBorders>
              <w:top w:val="nil"/>
              <w:left w:val="nil"/>
              <w:bottom w:val="single" w:sz="4" w:space="0" w:color="auto"/>
              <w:right w:val="single" w:sz="4" w:space="0" w:color="auto"/>
            </w:tcBorders>
            <w:shd w:val="clear" w:color="auto" w:fill="auto"/>
            <w:noWrap/>
            <w:vAlign w:val="center"/>
            <w:hideMark/>
          </w:tcPr>
          <w:p w14:paraId="06BFD76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8B7590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＜φ14</w:t>
            </w:r>
          </w:p>
        </w:tc>
      </w:tr>
      <w:tr w:rsidR="001C5047" w:rsidRPr="00B1021B" w14:paraId="32028759"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E8C2F3F"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2FD40CE" w14:textId="77777777" w:rsidR="001C5047" w:rsidRPr="00B1021B" w:rsidRDefault="001C5047" w:rsidP="00EC22AC">
            <w:pPr>
              <w:widowControl/>
              <w:jc w:val="left"/>
              <w:rPr>
                <w:rFonts w:ascii="宋体" w:hAnsi="宋体" w:cs="宋体"/>
                <w:color w:val="000000"/>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38ABEC2A"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368FCC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59671F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79EED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20</w:t>
            </w:r>
          </w:p>
        </w:tc>
        <w:tc>
          <w:tcPr>
            <w:tcW w:w="1640" w:type="dxa"/>
            <w:tcBorders>
              <w:top w:val="nil"/>
              <w:left w:val="nil"/>
              <w:bottom w:val="single" w:sz="4" w:space="0" w:color="auto"/>
              <w:right w:val="single" w:sz="4" w:space="0" w:color="auto"/>
            </w:tcBorders>
            <w:shd w:val="clear" w:color="auto" w:fill="auto"/>
            <w:noWrap/>
            <w:vAlign w:val="center"/>
            <w:hideMark/>
          </w:tcPr>
          <w:p w14:paraId="66FB705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1093C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φ16~20</w:t>
            </w:r>
          </w:p>
        </w:tc>
      </w:tr>
      <w:tr w:rsidR="001C5047" w:rsidRPr="00B1021B" w14:paraId="53229182"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60F287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E8F38FD" w14:textId="77777777" w:rsidR="001C5047" w:rsidRPr="00B1021B" w:rsidRDefault="001C5047" w:rsidP="00EC22AC">
            <w:pPr>
              <w:widowControl/>
              <w:jc w:val="left"/>
              <w:rPr>
                <w:rFonts w:ascii="宋体" w:hAnsi="宋体" w:cs="宋体"/>
                <w:color w:val="000000"/>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478A15C1"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177170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5FFFF5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8F4B62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15</w:t>
            </w:r>
          </w:p>
        </w:tc>
        <w:tc>
          <w:tcPr>
            <w:tcW w:w="1640" w:type="dxa"/>
            <w:tcBorders>
              <w:top w:val="nil"/>
              <w:left w:val="nil"/>
              <w:bottom w:val="single" w:sz="4" w:space="0" w:color="auto"/>
              <w:right w:val="single" w:sz="4" w:space="0" w:color="auto"/>
            </w:tcBorders>
            <w:shd w:val="clear" w:color="auto" w:fill="auto"/>
            <w:noWrap/>
            <w:vAlign w:val="center"/>
            <w:hideMark/>
          </w:tcPr>
          <w:p w14:paraId="5EFBE8E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123BD5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φ22~28</w:t>
            </w:r>
          </w:p>
        </w:tc>
      </w:tr>
      <w:tr w:rsidR="001C5047" w:rsidRPr="00B1021B" w14:paraId="62990DD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035143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F54C404" w14:textId="77777777" w:rsidR="001C5047" w:rsidRPr="00B1021B" w:rsidRDefault="001C5047" w:rsidP="00EC22AC">
            <w:pPr>
              <w:widowControl/>
              <w:jc w:val="left"/>
              <w:rPr>
                <w:rFonts w:ascii="宋体" w:hAnsi="宋体" w:cs="宋体"/>
                <w:color w:val="000000"/>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31F09F0D"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7712882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CFDC5C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E99A1D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76E2653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651939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φ32~36</w:t>
            </w:r>
          </w:p>
        </w:tc>
      </w:tr>
      <w:tr w:rsidR="001C5047" w:rsidRPr="00B1021B" w14:paraId="3BF0F116"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4B5754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06031A0" w14:textId="77777777" w:rsidR="001C5047" w:rsidRPr="00B1021B" w:rsidRDefault="001C5047" w:rsidP="00EC22AC">
            <w:pPr>
              <w:widowControl/>
              <w:jc w:val="left"/>
              <w:rPr>
                <w:rFonts w:ascii="宋体" w:hAnsi="宋体" w:cs="宋体"/>
                <w:color w:val="000000"/>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655CC05B"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324C5F3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6ED99F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4399D6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415798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893DF7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36mm＜d≤50mm</w:t>
            </w:r>
          </w:p>
        </w:tc>
      </w:tr>
      <w:tr w:rsidR="001C5047" w:rsidRPr="00B1021B" w14:paraId="5FB8B349"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55DA17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407850F" w14:textId="77777777" w:rsidR="001C5047" w:rsidRPr="00B1021B" w:rsidRDefault="001C5047" w:rsidP="00EC22AC">
            <w:pPr>
              <w:widowControl/>
              <w:jc w:val="left"/>
              <w:rPr>
                <w:rFonts w:ascii="宋体" w:hAnsi="宋体" w:cs="宋体"/>
                <w:color w:val="000000"/>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7F88407A"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291E72B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023D3F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9884D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D216B3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61ADDB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50mm ＜d</w:t>
            </w:r>
          </w:p>
        </w:tc>
      </w:tr>
      <w:tr w:rsidR="001C5047" w:rsidRPr="00B1021B" w14:paraId="12C0CDC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BC2D06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BC129C7"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C6C798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反向弯曲</w:t>
            </w:r>
          </w:p>
        </w:tc>
        <w:tc>
          <w:tcPr>
            <w:tcW w:w="1680" w:type="dxa"/>
            <w:tcBorders>
              <w:top w:val="nil"/>
              <w:left w:val="nil"/>
              <w:bottom w:val="single" w:sz="4" w:space="0" w:color="auto"/>
              <w:right w:val="single" w:sz="4" w:space="0" w:color="auto"/>
            </w:tcBorders>
            <w:shd w:val="clear" w:color="auto" w:fill="auto"/>
            <w:vAlign w:val="center"/>
            <w:hideMark/>
          </w:tcPr>
          <w:p w14:paraId="387F1FC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FF24F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DCDF16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56</w:t>
            </w:r>
          </w:p>
        </w:tc>
        <w:tc>
          <w:tcPr>
            <w:tcW w:w="1640" w:type="dxa"/>
            <w:tcBorders>
              <w:top w:val="nil"/>
              <w:left w:val="nil"/>
              <w:bottom w:val="single" w:sz="4" w:space="0" w:color="auto"/>
              <w:right w:val="single" w:sz="4" w:space="0" w:color="auto"/>
            </w:tcBorders>
            <w:shd w:val="clear" w:color="auto" w:fill="auto"/>
            <w:noWrap/>
            <w:vAlign w:val="center"/>
            <w:hideMark/>
          </w:tcPr>
          <w:p w14:paraId="30B2784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9BDD5D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264BD0A"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9A41CA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7EACFD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6350B6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重量偏差（必试）</w:t>
            </w:r>
          </w:p>
        </w:tc>
        <w:tc>
          <w:tcPr>
            <w:tcW w:w="1680" w:type="dxa"/>
            <w:tcBorders>
              <w:top w:val="nil"/>
              <w:left w:val="nil"/>
              <w:bottom w:val="single" w:sz="4" w:space="0" w:color="auto"/>
              <w:right w:val="single" w:sz="4" w:space="0" w:color="auto"/>
            </w:tcBorders>
            <w:shd w:val="clear" w:color="auto" w:fill="auto"/>
            <w:vAlign w:val="center"/>
            <w:hideMark/>
          </w:tcPr>
          <w:p w14:paraId="3C0453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CF1114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72F8D7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56</w:t>
            </w:r>
          </w:p>
        </w:tc>
        <w:tc>
          <w:tcPr>
            <w:tcW w:w="1640" w:type="dxa"/>
            <w:tcBorders>
              <w:top w:val="nil"/>
              <w:left w:val="nil"/>
              <w:bottom w:val="single" w:sz="4" w:space="0" w:color="auto"/>
              <w:right w:val="single" w:sz="4" w:space="0" w:color="auto"/>
            </w:tcBorders>
            <w:shd w:val="clear" w:color="auto" w:fill="auto"/>
            <w:noWrap/>
            <w:vAlign w:val="center"/>
            <w:hideMark/>
          </w:tcPr>
          <w:p w14:paraId="165286B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707D4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81B2FFD"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6DB4DCB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E83EED0"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66D7110" w14:textId="77777777" w:rsidR="001C5047" w:rsidRPr="00B1021B" w:rsidRDefault="001C5047" w:rsidP="00EC22AC">
            <w:pPr>
              <w:widowControl/>
              <w:jc w:val="center"/>
              <w:rPr>
                <w:rFonts w:ascii="宋体" w:hAnsi="宋体" w:cs="宋体"/>
                <w:kern w:val="0"/>
                <w:sz w:val="24"/>
              </w:rPr>
            </w:pPr>
            <w:proofErr w:type="gramStart"/>
            <w:r w:rsidRPr="00B1021B">
              <w:rPr>
                <w:rFonts w:ascii="宋体" w:hAnsi="宋体" w:cs="宋体" w:hint="eastAsia"/>
                <w:kern w:val="0"/>
                <w:sz w:val="24"/>
              </w:rPr>
              <w:t>最大力</w:t>
            </w:r>
            <w:proofErr w:type="gramEnd"/>
            <w:r w:rsidRPr="00B1021B">
              <w:rPr>
                <w:rFonts w:ascii="宋体" w:hAnsi="宋体" w:cs="宋体" w:hint="eastAsia"/>
                <w:kern w:val="0"/>
                <w:sz w:val="24"/>
              </w:rPr>
              <w:t>总伸长率（带肋钢筋必试）</w:t>
            </w:r>
          </w:p>
        </w:tc>
        <w:tc>
          <w:tcPr>
            <w:tcW w:w="1680" w:type="dxa"/>
            <w:tcBorders>
              <w:top w:val="nil"/>
              <w:left w:val="nil"/>
              <w:bottom w:val="single" w:sz="4" w:space="0" w:color="auto"/>
              <w:right w:val="single" w:sz="4" w:space="0" w:color="auto"/>
            </w:tcBorders>
            <w:shd w:val="clear" w:color="auto" w:fill="auto"/>
            <w:vAlign w:val="center"/>
            <w:hideMark/>
          </w:tcPr>
          <w:p w14:paraId="1F9741F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8C966D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17AE0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56</w:t>
            </w:r>
          </w:p>
        </w:tc>
        <w:tc>
          <w:tcPr>
            <w:tcW w:w="1640" w:type="dxa"/>
            <w:tcBorders>
              <w:top w:val="nil"/>
              <w:left w:val="nil"/>
              <w:bottom w:val="single" w:sz="4" w:space="0" w:color="auto"/>
              <w:right w:val="single" w:sz="4" w:space="0" w:color="auto"/>
            </w:tcBorders>
            <w:shd w:val="clear" w:color="auto" w:fill="auto"/>
            <w:noWrap/>
            <w:vAlign w:val="center"/>
            <w:hideMark/>
          </w:tcPr>
          <w:p w14:paraId="520865D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738C64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5B6B23F"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560CDE7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46BF681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钢筋焊接</w:t>
            </w: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3809845D"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w:t>
            </w:r>
          </w:p>
        </w:tc>
        <w:tc>
          <w:tcPr>
            <w:tcW w:w="1680" w:type="dxa"/>
            <w:tcBorders>
              <w:top w:val="nil"/>
              <w:left w:val="nil"/>
              <w:bottom w:val="single" w:sz="4" w:space="0" w:color="auto"/>
              <w:right w:val="single" w:sz="4" w:space="0" w:color="auto"/>
            </w:tcBorders>
            <w:shd w:val="clear" w:color="auto" w:fill="auto"/>
            <w:vAlign w:val="center"/>
            <w:hideMark/>
          </w:tcPr>
          <w:p w14:paraId="6027B2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DED887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C98B0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8</w:t>
            </w:r>
          </w:p>
        </w:tc>
        <w:tc>
          <w:tcPr>
            <w:tcW w:w="1640" w:type="dxa"/>
            <w:tcBorders>
              <w:top w:val="nil"/>
              <w:left w:val="nil"/>
              <w:bottom w:val="single" w:sz="4" w:space="0" w:color="auto"/>
              <w:right w:val="single" w:sz="4" w:space="0" w:color="auto"/>
            </w:tcBorders>
            <w:shd w:val="clear" w:color="auto" w:fill="auto"/>
            <w:noWrap/>
            <w:vAlign w:val="center"/>
            <w:hideMark/>
          </w:tcPr>
          <w:p w14:paraId="18A950F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2947E1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φ16~20</w:t>
            </w:r>
          </w:p>
        </w:tc>
      </w:tr>
      <w:tr w:rsidR="001C5047" w:rsidRPr="00B1021B" w14:paraId="5622CAC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CE0C598"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6094696" w14:textId="77777777" w:rsidR="001C5047" w:rsidRPr="00B1021B" w:rsidRDefault="001C5047" w:rsidP="00EC22AC">
            <w:pPr>
              <w:widowControl/>
              <w:jc w:val="left"/>
              <w:rPr>
                <w:rFonts w:ascii="宋体" w:hAnsi="宋体" w:cs="宋体"/>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0CE5D7B0"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689043B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181C57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A80B90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20</w:t>
            </w:r>
          </w:p>
        </w:tc>
        <w:tc>
          <w:tcPr>
            <w:tcW w:w="1640" w:type="dxa"/>
            <w:tcBorders>
              <w:top w:val="nil"/>
              <w:left w:val="nil"/>
              <w:bottom w:val="single" w:sz="4" w:space="0" w:color="auto"/>
              <w:right w:val="single" w:sz="4" w:space="0" w:color="auto"/>
            </w:tcBorders>
            <w:shd w:val="clear" w:color="auto" w:fill="auto"/>
            <w:noWrap/>
            <w:vAlign w:val="center"/>
            <w:hideMark/>
          </w:tcPr>
          <w:p w14:paraId="6747ED4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D65D17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φ22~28</w:t>
            </w:r>
          </w:p>
        </w:tc>
      </w:tr>
      <w:tr w:rsidR="001C5047" w:rsidRPr="00B1021B" w14:paraId="4871840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FCA25B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59167749" w14:textId="77777777" w:rsidR="001C5047" w:rsidRPr="00B1021B" w:rsidRDefault="001C5047" w:rsidP="00EC22AC">
            <w:pPr>
              <w:widowControl/>
              <w:jc w:val="left"/>
              <w:rPr>
                <w:rFonts w:ascii="宋体" w:hAnsi="宋体" w:cs="宋体"/>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4DEB0B21"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4D16C22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D2287B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0BC560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15</w:t>
            </w:r>
          </w:p>
        </w:tc>
        <w:tc>
          <w:tcPr>
            <w:tcW w:w="1640" w:type="dxa"/>
            <w:tcBorders>
              <w:top w:val="nil"/>
              <w:left w:val="nil"/>
              <w:bottom w:val="single" w:sz="4" w:space="0" w:color="auto"/>
              <w:right w:val="single" w:sz="4" w:space="0" w:color="auto"/>
            </w:tcBorders>
            <w:shd w:val="clear" w:color="auto" w:fill="auto"/>
            <w:noWrap/>
            <w:vAlign w:val="center"/>
            <w:hideMark/>
          </w:tcPr>
          <w:p w14:paraId="443C7A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F2C7AD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φ32~36</w:t>
            </w:r>
          </w:p>
        </w:tc>
      </w:tr>
      <w:tr w:rsidR="001C5047" w:rsidRPr="00B1021B" w14:paraId="7733AD51"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5E2553C"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6ECB917" w14:textId="77777777" w:rsidR="001C5047" w:rsidRPr="00B1021B" w:rsidRDefault="001C5047" w:rsidP="00EC22AC">
            <w:pPr>
              <w:widowControl/>
              <w:jc w:val="left"/>
              <w:rPr>
                <w:rFonts w:ascii="宋体" w:hAnsi="宋体" w:cs="宋体"/>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1285561D"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2045573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F2F10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B85ACF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24A29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221011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36mm＜d≤50mm</w:t>
            </w:r>
          </w:p>
        </w:tc>
      </w:tr>
      <w:tr w:rsidR="001C5047" w:rsidRPr="00B1021B" w14:paraId="3119574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48CE4CE"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C32675B" w14:textId="77777777" w:rsidR="001C5047" w:rsidRPr="00B1021B" w:rsidRDefault="001C5047" w:rsidP="00EC22AC">
            <w:pPr>
              <w:widowControl/>
              <w:jc w:val="left"/>
              <w:rPr>
                <w:rFonts w:ascii="宋体" w:hAnsi="宋体" w:cs="宋体"/>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34B41AED"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7C79BC2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5341E0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B6FCD5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2B24D58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F1F5C0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50mm ＜d</w:t>
            </w:r>
          </w:p>
        </w:tc>
      </w:tr>
      <w:tr w:rsidR="001C5047" w:rsidRPr="00B1021B" w14:paraId="0C77316E"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436DCA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w:t>
            </w:r>
          </w:p>
        </w:tc>
        <w:tc>
          <w:tcPr>
            <w:tcW w:w="2420" w:type="dxa"/>
            <w:tcBorders>
              <w:top w:val="nil"/>
              <w:left w:val="nil"/>
              <w:bottom w:val="single" w:sz="4" w:space="0" w:color="auto"/>
              <w:right w:val="single" w:sz="4" w:space="0" w:color="auto"/>
            </w:tcBorders>
            <w:shd w:val="clear" w:color="auto" w:fill="auto"/>
            <w:vAlign w:val="center"/>
            <w:hideMark/>
          </w:tcPr>
          <w:p w14:paraId="37BB7E3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熔敷金属</w:t>
            </w:r>
          </w:p>
        </w:tc>
        <w:tc>
          <w:tcPr>
            <w:tcW w:w="2000" w:type="dxa"/>
            <w:tcBorders>
              <w:top w:val="nil"/>
              <w:left w:val="nil"/>
              <w:bottom w:val="single" w:sz="4" w:space="0" w:color="auto"/>
              <w:right w:val="single" w:sz="4" w:space="0" w:color="auto"/>
            </w:tcBorders>
            <w:shd w:val="clear" w:color="auto" w:fill="auto"/>
            <w:vAlign w:val="center"/>
            <w:hideMark/>
          </w:tcPr>
          <w:p w14:paraId="2EE5900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熔敷金属拉伸、冲击（常温）</w:t>
            </w:r>
          </w:p>
        </w:tc>
        <w:tc>
          <w:tcPr>
            <w:tcW w:w="1680" w:type="dxa"/>
            <w:tcBorders>
              <w:top w:val="nil"/>
              <w:left w:val="nil"/>
              <w:bottom w:val="single" w:sz="4" w:space="0" w:color="auto"/>
              <w:right w:val="single" w:sz="4" w:space="0" w:color="auto"/>
            </w:tcBorders>
            <w:shd w:val="clear" w:color="auto" w:fill="auto"/>
            <w:vAlign w:val="center"/>
            <w:hideMark/>
          </w:tcPr>
          <w:p w14:paraId="37D3D9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540663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29F6E3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5954A42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F293F8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冲击（低温）</w:t>
            </w:r>
          </w:p>
        </w:tc>
      </w:tr>
      <w:tr w:rsidR="001C5047" w:rsidRPr="00B1021B" w14:paraId="5CFEFB24"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3B007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2420" w:type="dxa"/>
            <w:tcBorders>
              <w:top w:val="nil"/>
              <w:left w:val="nil"/>
              <w:bottom w:val="single" w:sz="4" w:space="0" w:color="auto"/>
              <w:right w:val="single" w:sz="4" w:space="0" w:color="auto"/>
            </w:tcBorders>
            <w:shd w:val="clear" w:color="auto" w:fill="auto"/>
            <w:vAlign w:val="center"/>
            <w:hideMark/>
          </w:tcPr>
          <w:p w14:paraId="231AB3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结构钢焊接</w:t>
            </w:r>
          </w:p>
        </w:tc>
        <w:tc>
          <w:tcPr>
            <w:tcW w:w="2000" w:type="dxa"/>
            <w:tcBorders>
              <w:top w:val="nil"/>
              <w:left w:val="nil"/>
              <w:bottom w:val="single" w:sz="4" w:space="0" w:color="auto"/>
              <w:right w:val="single" w:sz="4" w:space="0" w:color="auto"/>
            </w:tcBorders>
            <w:shd w:val="clear" w:color="auto" w:fill="auto"/>
            <w:vAlign w:val="center"/>
            <w:hideMark/>
          </w:tcPr>
          <w:p w14:paraId="525F3EBD"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拉伸、弯曲</w:t>
            </w:r>
          </w:p>
        </w:tc>
        <w:tc>
          <w:tcPr>
            <w:tcW w:w="1680" w:type="dxa"/>
            <w:tcBorders>
              <w:top w:val="nil"/>
              <w:left w:val="nil"/>
              <w:bottom w:val="single" w:sz="4" w:space="0" w:color="auto"/>
              <w:right w:val="single" w:sz="4" w:space="0" w:color="auto"/>
            </w:tcBorders>
            <w:shd w:val="clear" w:color="auto" w:fill="auto"/>
            <w:vAlign w:val="center"/>
            <w:hideMark/>
          </w:tcPr>
          <w:p w14:paraId="2AF6B79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5EE216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B8353F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w:t>
            </w:r>
          </w:p>
        </w:tc>
        <w:tc>
          <w:tcPr>
            <w:tcW w:w="1640" w:type="dxa"/>
            <w:tcBorders>
              <w:top w:val="nil"/>
              <w:left w:val="nil"/>
              <w:bottom w:val="single" w:sz="4" w:space="0" w:color="auto"/>
              <w:right w:val="single" w:sz="4" w:space="0" w:color="auto"/>
            </w:tcBorders>
            <w:shd w:val="clear" w:color="auto" w:fill="auto"/>
            <w:noWrap/>
            <w:vAlign w:val="center"/>
            <w:hideMark/>
          </w:tcPr>
          <w:p w14:paraId="683805E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846BE4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275C536" w14:textId="77777777" w:rsidTr="00EC22AC">
        <w:trPr>
          <w:trHeight w:val="1260"/>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3CF5814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6</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316C40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预应力混凝土钢绞线</w:t>
            </w:r>
          </w:p>
        </w:tc>
        <w:tc>
          <w:tcPr>
            <w:tcW w:w="2000" w:type="dxa"/>
            <w:tcBorders>
              <w:top w:val="nil"/>
              <w:left w:val="nil"/>
              <w:bottom w:val="single" w:sz="4" w:space="0" w:color="auto"/>
              <w:right w:val="single" w:sz="4" w:space="0" w:color="auto"/>
            </w:tcBorders>
            <w:shd w:val="clear" w:color="auto" w:fill="auto"/>
            <w:vAlign w:val="center"/>
            <w:hideMark/>
          </w:tcPr>
          <w:p w14:paraId="20FA112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尺寸测量、钢绞线最大力、</w:t>
            </w:r>
            <w:proofErr w:type="gramStart"/>
            <w:r w:rsidRPr="00B1021B">
              <w:rPr>
                <w:rFonts w:ascii="宋体" w:hAnsi="宋体" w:cs="宋体" w:hint="eastAsia"/>
                <w:kern w:val="0"/>
                <w:sz w:val="24"/>
              </w:rPr>
              <w:t>最大力</w:t>
            </w:r>
            <w:proofErr w:type="gramEnd"/>
            <w:r w:rsidRPr="00B1021B">
              <w:rPr>
                <w:rFonts w:ascii="宋体" w:hAnsi="宋体" w:cs="宋体" w:hint="eastAsia"/>
                <w:kern w:val="0"/>
                <w:sz w:val="24"/>
              </w:rPr>
              <w:t>总伸长率、规定非比例延伸力</w:t>
            </w:r>
          </w:p>
        </w:tc>
        <w:tc>
          <w:tcPr>
            <w:tcW w:w="1680" w:type="dxa"/>
            <w:tcBorders>
              <w:top w:val="nil"/>
              <w:left w:val="nil"/>
              <w:bottom w:val="single" w:sz="4" w:space="0" w:color="auto"/>
              <w:right w:val="single" w:sz="4" w:space="0" w:color="auto"/>
            </w:tcBorders>
            <w:shd w:val="clear" w:color="auto" w:fill="auto"/>
            <w:vAlign w:val="center"/>
            <w:hideMark/>
          </w:tcPr>
          <w:p w14:paraId="3471CD8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CE5A5C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114B96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31A5C0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549FC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4B94D5D"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4B1B5AD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377F896"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C888B93"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等温松弛（120小时）</w:t>
            </w:r>
          </w:p>
        </w:tc>
        <w:tc>
          <w:tcPr>
            <w:tcW w:w="1680" w:type="dxa"/>
            <w:tcBorders>
              <w:top w:val="nil"/>
              <w:left w:val="nil"/>
              <w:bottom w:val="single" w:sz="4" w:space="0" w:color="auto"/>
              <w:right w:val="single" w:sz="4" w:space="0" w:color="auto"/>
            </w:tcBorders>
            <w:shd w:val="clear" w:color="auto" w:fill="auto"/>
            <w:vAlign w:val="center"/>
            <w:hideMark/>
          </w:tcPr>
          <w:p w14:paraId="7D5F74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209D9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ED765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86F83B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14:paraId="391C7B77" w14:textId="77777777" w:rsidR="001C5047" w:rsidRPr="00B1021B" w:rsidRDefault="001C5047" w:rsidP="00EC22AC">
            <w:pPr>
              <w:widowControl/>
              <w:jc w:val="center"/>
              <w:rPr>
                <w:rFonts w:ascii="宋体" w:hAnsi="宋体" w:cs="宋体"/>
                <w:color w:val="000000"/>
                <w:kern w:val="0"/>
                <w:sz w:val="24"/>
              </w:rPr>
            </w:pPr>
          </w:p>
        </w:tc>
      </w:tr>
      <w:tr w:rsidR="001C5047" w:rsidRPr="00B1021B" w14:paraId="02B1185C" w14:textId="77777777" w:rsidTr="00EC22AC">
        <w:trPr>
          <w:trHeight w:val="630"/>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23D9A70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7</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6FEA756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高强螺栓连接副</w:t>
            </w:r>
          </w:p>
        </w:tc>
        <w:tc>
          <w:tcPr>
            <w:tcW w:w="2000" w:type="dxa"/>
            <w:tcBorders>
              <w:top w:val="nil"/>
              <w:left w:val="nil"/>
              <w:bottom w:val="single" w:sz="4" w:space="0" w:color="auto"/>
              <w:right w:val="single" w:sz="4" w:space="0" w:color="auto"/>
            </w:tcBorders>
            <w:shd w:val="clear" w:color="auto" w:fill="auto"/>
            <w:vAlign w:val="center"/>
            <w:hideMark/>
          </w:tcPr>
          <w:p w14:paraId="10A644B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扭矩系数</w:t>
            </w:r>
          </w:p>
        </w:tc>
        <w:tc>
          <w:tcPr>
            <w:tcW w:w="1680" w:type="dxa"/>
            <w:tcBorders>
              <w:top w:val="nil"/>
              <w:left w:val="nil"/>
              <w:bottom w:val="single" w:sz="4" w:space="0" w:color="auto"/>
              <w:right w:val="single" w:sz="4" w:space="0" w:color="auto"/>
            </w:tcBorders>
            <w:shd w:val="clear" w:color="auto" w:fill="auto"/>
            <w:vAlign w:val="center"/>
            <w:hideMark/>
          </w:tcPr>
          <w:p w14:paraId="55A7BE2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F37DB6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CE8DF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4CD121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14:paraId="0DF4C834" w14:textId="77777777" w:rsidR="001C5047" w:rsidRPr="00B1021B" w:rsidRDefault="001C5047" w:rsidP="00EC22AC">
            <w:pPr>
              <w:widowControl/>
              <w:jc w:val="center"/>
              <w:rPr>
                <w:rFonts w:ascii="宋体" w:hAnsi="宋体" w:cs="宋体"/>
                <w:color w:val="000000"/>
                <w:kern w:val="0"/>
                <w:sz w:val="24"/>
              </w:rPr>
            </w:pPr>
          </w:p>
        </w:tc>
      </w:tr>
      <w:tr w:rsidR="001C5047" w:rsidRPr="00B1021B" w14:paraId="7043F31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F002E0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4F1B92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857EC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硬度</w:t>
            </w:r>
          </w:p>
        </w:tc>
        <w:tc>
          <w:tcPr>
            <w:tcW w:w="1680" w:type="dxa"/>
            <w:tcBorders>
              <w:top w:val="nil"/>
              <w:left w:val="nil"/>
              <w:bottom w:val="single" w:sz="4" w:space="0" w:color="auto"/>
              <w:right w:val="single" w:sz="4" w:space="0" w:color="auto"/>
            </w:tcBorders>
            <w:shd w:val="clear" w:color="auto" w:fill="auto"/>
            <w:vAlign w:val="center"/>
            <w:hideMark/>
          </w:tcPr>
          <w:p w14:paraId="101999B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12B9EF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17DF8C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18BE4AC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4795A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5B05162"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9D19C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8</w:t>
            </w:r>
          </w:p>
        </w:tc>
        <w:tc>
          <w:tcPr>
            <w:tcW w:w="2420" w:type="dxa"/>
            <w:tcBorders>
              <w:top w:val="nil"/>
              <w:left w:val="nil"/>
              <w:bottom w:val="single" w:sz="4" w:space="0" w:color="auto"/>
              <w:right w:val="single" w:sz="4" w:space="0" w:color="auto"/>
            </w:tcBorders>
            <w:shd w:val="clear" w:color="auto" w:fill="auto"/>
            <w:vAlign w:val="center"/>
            <w:hideMark/>
          </w:tcPr>
          <w:p w14:paraId="7972E69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高强度螺栓连接摩擦面</w:t>
            </w:r>
          </w:p>
        </w:tc>
        <w:tc>
          <w:tcPr>
            <w:tcW w:w="2000" w:type="dxa"/>
            <w:tcBorders>
              <w:top w:val="nil"/>
              <w:left w:val="nil"/>
              <w:bottom w:val="single" w:sz="4" w:space="0" w:color="auto"/>
              <w:right w:val="single" w:sz="4" w:space="0" w:color="auto"/>
            </w:tcBorders>
            <w:shd w:val="clear" w:color="auto" w:fill="auto"/>
            <w:vAlign w:val="center"/>
            <w:hideMark/>
          </w:tcPr>
          <w:p w14:paraId="4806074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抗滑移系数</w:t>
            </w:r>
          </w:p>
        </w:tc>
        <w:tc>
          <w:tcPr>
            <w:tcW w:w="1680" w:type="dxa"/>
            <w:tcBorders>
              <w:top w:val="nil"/>
              <w:left w:val="nil"/>
              <w:bottom w:val="single" w:sz="4" w:space="0" w:color="auto"/>
              <w:right w:val="single" w:sz="4" w:space="0" w:color="auto"/>
            </w:tcBorders>
            <w:shd w:val="clear" w:color="auto" w:fill="auto"/>
            <w:vAlign w:val="center"/>
            <w:hideMark/>
          </w:tcPr>
          <w:p w14:paraId="2A52EEF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AA632F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4FE71F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06706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B60A53F" w14:textId="77777777" w:rsidR="001C5047" w:rsidRPr="00B1021B" w:rsidRDefault="001C5047" w:rsidP="00EC22AC">
            <w:pPr>
              <w:widowControl/>
              <w:jc w:val="center"/>
              <w:rPr>
                <w:rFonts w:ascii="宋体" w:hAnsi="宋体" w:cs="宋体"/>
                <w:color w:val="000000"/>
                <w:kern w:val="0"/>
                <w:sz w:val="24"/>
              </w:rPr>
            </w:pPr>
          </w:p>
        </w:tc>
      </w:tr>
      <w:tr w:rsidR="001C5047" w:rsidRPr="00B1021B" w14:paraId="7DACF2EF"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2EDAD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9</w:t>
            </w:r>
          </w:p>
        </w:tc>
        <w:tc>
          <w:tcPr>
            <w:tcW w:w="2420" w:type="dxa"/>
            <w:tcBorders>
              <w:top w:val="nil"/>
              <w:left w:val="nil"/>
              <w:bottom w:val="single" w:sz="4" w:space="0" w:color="auto"/>
              <w:right w:val="single" w:sz="4" w:space="0" w:color="auto"/>
            </w:tcBorders>
            <w:shd w:val="clear" w:color="auto" w:fill="auto"/>
            <w:vAlign w:val="center"/>
            <w:hideMark/>
          </w:tcPr>
          <w:p w14:paraId="388F4E5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螺栓球节点</w:t>
            </w:r>
          </w:p>
        </w:tc>
        <w:tc>
          <w:tcPr>
            <w:tcW w:w="2000" w:type="dxa"/>
            <w:tcBorders>
              <w:top w:val="nil"/>
              <w:left w:val="nil"/>
              <w:bottom w:val="single" w:sz="4" w:space="0" w:color="auto"/>
              <w:right w:val="single" w:sz="4" w:space="0" w:color="auto"/>
            </w:tcBorders>
            <w:shd w:val="clear" w:color="auto" w:fill="auto"/>
            <w:vAlign w:val="center"/>
            <w:hideMark/>
          </w:tcPr>
          <w:p w14:paraId="6CBC40F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抗拉极限承载力</w:t>
            </w:r>
          </w:p>
        </w:tc>
        <w:tc>
          <w:tcPr>
            <w:tcW w:w="1680" w:type="dxa"/>
            <w:tcBorders>
              <w:top w:val="nil"/>
              <w:left w:val="nil"/>
              <w:bottom w:val="single" w:sz="4" w:space="0" w:color="auto"/>
              <w:right w:val="single" w:sz="4" w:space="0" w:color="auto"/>
            </w:tcBorders>
            <w:shd w:val="clear" w:color="auto" w:fill="auto"/>
            <w:vAlign w:val="center"/>
            <w:hideMark/>
          </w:tcPr>
          <w:p w14:paraId="0D15C8E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7CA341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33D4A3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215432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633D63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22mm＜d≤52mm </w:t>
            </w:r>
          </w:p>
        </w:tc>
      </w:tr>
      <w:tr w:rsidR="001C5047" w:rsidRPr="00B1021B" w14:paraId="032C46E1"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6EF0B28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10</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22FEFBF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钢材</w:t>
            </w:r>
          </w:p>
        </w:tc>
        <w:tc>
          <w:tcPr>
            <w:tcW w:w="2000" w:type="dxa"/>
            <w:tcBorders>
              <w:top w:val="nil"/>
              <w:left w:val="nil"/>
              <w:bottom w:val="single" w:sz="4" w:space="0" w:color="auto"/>
              <w:right w:val="single" w:sz="4" w:space="0" w:color="auto"/>
            </w:tcBorders>
            <w:shd w:val="clear" w:color="auto" w:fill="auto"/>
            <w:vAlign w:val="center"/>
            <w:hideMark/>
          </w:tcPr>
          <w:p w14:paraId="2B15928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拉伸、冷弯</w:t>
            </w:r>
          </w:p>
        </w:tc>
        <w:tc>
          <w:tcPr>
            <w:tcW w:w="1680" w:type="dxa"/>
            <w:tcBorders>
              <w:top w:val="nil"/>
              <w:left w:val="nil"/>
              <w:bottom w:val="single" w:sz="4" w:space="0" w:color="auto"/>
              <w:right w:val="single" w:sz="4" w:space="0" w:color="auto"/>
            </w:tcBorders>
            <w:shd w:val="clear" w:color="auto" w:fill="auto"/>
            <w:vAlign w:val="center"/>
            <w:hideMark/>
          </w:tcPr>
          <w:p w14:paraId="75A3A77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25CCA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CBEB5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12</w:t>
            </w:r>
          </w:p>
        </w:tc>
        <w:tc>
          <w:tcPr>
            <w:tcW w:w="1640" w:type="dxa"/>
            <w:tcBorders>
              <w:top w:val="nil"/>
              <w:left w:val="nil"/>
              <w:bottom w:val="single" w:sz="4" w:space="0" w:color="auto"/>
              <w:right w:val="single" w:sz="4" w:space="0" w:color="auto"/>
            </w:tcBorders>
            <w:shd w:val="clear" w:color="auto" w:fill="auto"/>
            <w:noWrap/>
            <w:vAlign w:val="center"/>
            <w:hideMark/>
          </w:tcPr>
          <w:p w14:paraId="1B35678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AD186C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021A3A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4A7DD69"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6E5DD6A"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B6BF4E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冲击（常温）</w:t>
            </w:r>
          </w:p>
        </w:tc>
        <w:tc>
          <w:tcPr>
            <w:tcW w:w="1680" w:type="dxa"/>
            <w:tcBorders>
              <w:top w:val="nil"/>
              <w:left w:val="nil"/>
              <w:bottom w:val="single" w:sz="4" w:space="0" w:color="auto"/>
              <w:right w:val="single" w:sz="4" w:space="0" w:color="auto"/>
            </w:tcBorders>
            <w:shd w:val="clear" w:color="auto" w:fill="auto"/>
            <w:vAlign w:val="center"/>
            <w:hideMark/>
          </w:tcPr>
          <w:p w14:paraId="77A0755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1C1DE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58C21E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BFC874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1DFC1F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6AAC7F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59140D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070A6CF"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CBC29F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冲击（低温）</w:t>
            </w:r>
          </w:p>
        </w:tc>
        <w:tc>
          <w:tcPr>
            <w:tcW w:w="1680" w:type="dxa"/>
            <w:tcBorders>
              <w:top w:val="nil"/>
              <w:left w:val="nil"/>
              <w:bottom w:val="single" w:sz="4" w:space="0" w:color="auto"/>
              <w:right w:val="single" w:sz="4" w:space="0" w:color="auto"/>
            </w:tcBorders>
            <w:shd w:val="clear" w:color="auto" w:fill="auto"/>
            <w:vAlign w:val="center"/>
            <w:hideMark/>
          </w:tcPr>
          <w:p w14:paraId="19A2CF9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603563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90F147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72919B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10481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901B949"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0C6234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C4323E5"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6C4D34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Z向(断面收缩率）</w:t>
            </w:r>
          </w:p>
        </w:tc>
        <w:tc>
          <w:tcPr>
            <w:tcW w:w="1680" w:type="dxa"/>
            <w:tcBorders>
              <w:top w:val="nil"/>
              <w:left w:val="nil"/>
              <w:bottom w:val="single" w:sz="4" w:space="0" w:color="auto"/>
              <w:right w:val="single" w:sz="4" w:space="0" w:color="auto"/>
            </w:tcBorders>
            <w:shd w:val="clear" w:color="auto" w:fill="auto"/>
            <w:vAlign w:val="center"/>
            <w:hideMark/>
          </w:tcPr>
          <w:p w14:paraId="07E9E38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2CA3C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38F771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1D8429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07E514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1F66D94"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22E0CDA"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BAFA6D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C9F6C6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化学分析（五项）</w:t>
            </w:r>
          </w:p>
        </w:tc>
        <w:tc>
          <w:tcPr>
            <w:tcW w:w="1680" w:type="dxa"/>
            <w:tcBorders>
              <w:top w:val="nil"/>
              <w:left w:val="nil"/>
              <w:bottom w:val="single" w:sz="4" w:space="0" w:color="auto"/>
              <w:right w:val="single" w:sz="4" w:space="0" w:color="auto"/>
            </w:tcBorders>
            <w:shd w:val="clear" w:color="auto" w:fill="auto"/>
            <w:vAlign w:val="center"/>
            <w:hideMark/>
          </w:tcPr>
          <w:p w14:paraId="6B0F93E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FA9B38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C58F4E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12</w:t>
            </w:r>
          </w:p>
        </w:tc>
        <w:tc>
          <w:tcPr>
            <w:tcW w:w="1640" w:type="dxa"/>
            <w:tcBorders>
              <w:top w:val="nil"/>
              <w:left w:val="nil"/>
              <w:bottom w:val="single" w:sz="4" w:space="0" w:color="auto"/>
              <w:right w:val="single" w:sz="4" w:space="0" w:color="auto"/>
            </w:tcBorders>
            <w:shd w:val="clear" w:color="auto" w:fill="auto"/>
            <w:noWrap/>
            <w:vAlign w:val="center"/>
            <w:hideMark/>
          </w:tcPr>
          <w:p w14:paraId="3BB8C20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9F8342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753C73B"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D6885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11</w:t>
            </w:r>
          </w:p>
        </w:tc>
        <w:tc>
          <w:tcPr>
            <w:tcW w:w="2420" w:type="dxa"/>
            <w:tcBorders>
              <w:top w:val="nil"/>
              <w:left w:val="nil"/>
              <w:bottom w:val="single" w:sz="4" w:space="0" w:color="auto"/>
              <w:right w:val="single" w:sz="4" w:space="0" w:color="auto"/>
            </w:tcBorders>
            <w:shd w:val="clear" w:color="auto" w:fill="auto"/>
            <w:vAlign w:val="center"/>
            <w:hideMark/>
          </w:tcPr>
          <w:p w14:paraId="7238D5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钢结构探伤</w:t>
            </w:r>
          </w:p>
        </w:tc>
        <w:tc>
          <w:tcPr>
            <w:tcW w:w="2000" w:type="dxa"/>
            <w:tcBorders>
              <w:top w:val="nil"/>
              <w:left w:val="nil"/>
              <w:bottom w:val="single" w:sz="4" w:space="0" w:color="auto"/>
              <w:right w:val="single" w:sz="4" w:space="0" w:color="auto"/>
            </w:tcBorders>
            <w:shd w:val="clear" w:color="auto" w:fill="auto"/>
            <w:vAlign w:val="center"/>
            <w:hideMark/>
          </w:tcPr>
          <w:p w14:paraId="097228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涂层厚度</w:t>
            </w:r>
          </w:p>
        </w:tc>
        <w:tc>
          <w:tcPr>
            <w:tcW w:w="1680" w:type="dxa"/>
            <w:tcBorders>
              <w:top w:val="nil"/>
              <w:left w:val="nil"/>
              <w:bottom w:val="single" w:sz="4" w:space="0" w:color="auto"/>
              <w:right w:val="single" w:sz="4" w:space="0" w:color="auto"/>
            </w:tcBorders>
            <w:shd w:val="clear" w:color="auto" w:fill="auto"/>
            <w:vAlign w:val="center"/>
            <w:hideMark/>
          </w:tcPr>
          <w:p w14:paraId="7B756D3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2EC33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点</w:t>
            </w:r>
          </w:p>
        </w:tc>
        <w:tc>
          <w:tcPr>
            <w:tcW w:w="1340" w:type="dxa"/>
            <w:tcBorders>
              <w:top w:val="nil"/>
              <w:left w:val="nil"/>
              <w:bottom w:val="single" w:sz="4" w:space="0" w:color="auto"/>
              <w:right w:val="single" w:sz="4" w:space="0" w:color="auto"/>
            </w:tcBorders>
            <w:shd w:val="clear" w:color="auto" w:fill="auto"/>
            <w:vAlign w:val="center"/>
            <w:hideMark/>
          </w:tcPr>
          <w:p w14:paraId="1A71F93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345</w:t>
            </w:r>
          </w:p>
        </w:tc>
        <w:tc>
          <w:tcPr>
            <w:tcW w:w="1640" w:type="dxa"/>
            <w:tcBorders>
              <w:top w:val="nil"/>
              <w:left w:val="nil"/>
              <w:bottom w:val="single" w:sz="4" w:space="0" w:color="auto"/>
              <w:right w:val="single" w:sz="4" w:space="0" w:color="auto"/>
            </w:tcBorders>
            <w:shd w:val="clear" w:color="auto" w:fill="auto"/>
            <w:noWrap/>
            <w:vAlign w:val="center"/>
            <w:hideMark/>
          </w:tcPr>
          <w:p w14:paraId="21727B5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14:paraId="3FF36418" w14:textId="77777777" w:rsidR="001C5047" w:rsidRPr="00B1021B" w:rsidRDefault="001C5047" w:rsidP="00EC22AC">
            <w:pPr>
              <w:widowControl/>
              <w:jc w:val="center"/>
              <w:rPr>
                <w:rFonts w:ascii="宋体" w:hAnsi="宋体" w:cs="宋体"/>
                <w:color w:val="000000"/>
                <w:kern w:val="0"/>
                <w:sz w:val="24"/>
              </w:rPr>
            </w:pPr>
          </w:p>
        </w:tc>
      </w:tr>
      <w:tr w:rsidR="001C5047" w:rsidRPr="00B1021B" w14:paraId="081A0DB5"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0F0C7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12</w:t>
            </w:r>
          </w:p>
        </w:tc>
        <w:tc>
          <w:tcPr>
            <w:tcW w:w="2420" w:type="dxa"/>
            <w:tcBorders>
              <w:top w:val="nil"/>
              <w:left w:val="nil"/>
              <w:bottom w:val="single" w:sz="4" w:space="0" w:color="auto"/>
              <w:right w:val="single" w:sz="4" w:space="0" w:color="auto"/>
            </w:tcBorders>
            <w:shd w:val="clear" w:color="auto" w:fill="auto"/>
            <w:vAlign w:val="center"/>
            <w:hideMark/>
          </w:tcPr>
          <w:p w14:paraId="305DBF3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钢结构探伤</w:t>
            </w:r>
          </w:p>
        </w:tc>
        <w:tc>
          <w:tcPr>
            <w:tcW w:w="2000" w:type="dxa"/>
            <w:tcBorders>
              <w:top w:val="nil"/>
              <w:left w:val="nil"/>
              <w:bottom w:val="single" w:sz="4" w:space="0" w:color="auto"/>
              <w:right w:val="single" w:sz="4" w:space="0" w:color="auto"/>
            </w:tcBorders>
            <w:shd w:val="clear" w:color="auto" w:fill="auto"/>
            <w:vAlign w:val="center"/>
            <w:hideMark/>
          </w:tcPr>
          <w:p w14:paraId="177E861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无损探伤</w:t>
            </w:r>
          </w:p>
        </w:tc>
        <w:tc>
          <w:tcPr>
            <w:tcW w:w="1680" w:type="dxa"/>
            <w:tcBorders>
              <w:top w:val="nil"/>
              <w:left w:val="nil"/>
              <w:bottom w:val="single" w:sz="4" w:space="0" w:color="auto"/>
              <w:right w:val="single" w:sz="4" w:space="0" w:color="auto"/>
            </w:tcBorders>
            <w:shd w:val="clear" w:color="auto" w:fill="auto"/>
            <w:vAlign w:val="center"/>
            <w:hideMark/>
          </w:tcPr>
          <w:p w14:paraId="6BEAEEA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ED275C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吨</w:t>
            </w:r>
          </w:p>
        </w:tc>
        <w:tc>
          <w:tcPr>
            <w:tcW w:w="1340" w:type="dxa"/>
            <w:tcBorders>
              <w:top w:val="nil"/>
              <w:left w:val="nil"/>
              <w:bottom w:val="single" w:sz="4" w:space="0" w:color="auto"/>
              <w:right w:val="single" w:sz="4" w:space="0" w:color="auto"/>
            </w:tcBorders>
            <w:shd w:val="clear" w:color="auto" w:fill="auto"/>
            <w:vAlign w:val="center"/>
            <w:hideMark/>
          </w:tcPr>
          <w:p w14:paraId="5AFC34F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265</w:t>
            </w:r>
          </w:p>
        </w:tc>
        <w:tc>
          <w:tcPr>
            <w:tcW w:w="1640" w:type="dxa"/>
            <w:tcBorders>
              <w:top w:val="nil"/>
              <w:left w:val="nil"/>
              <w:bottom w:val="single" w:sz="4" w:space="0" w:color="auto"/>
              <w:right w:val="single" w:sz="4" w:space="0" w:color="auto"/>
            </w:tcBorders>
            <w:shd w:val="clear" w:color="auto" w:fill="auto"/>
            <w:noWrap/>
            <w:vAlign w:val="center"/>
            <w:hideMark/>
          </w:tcPr>
          <w:p w14:paraId="1888EF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tcPr>
          <w:p w14:paraId="585320B1" w14:textId="77777777" w:rsidR="001C5047" w:rsidRPr="00B1021B" w:rsidRDefault="001C5047" w:rsidP="00EC22AC">
            <w:pPr>
              <w:widowControl/>
              <w:jc w:val="center"/>
              <w:rPr>
                <w:rFonts w:ascii="宋体" w:hAnsi="宋体" w:cs="宋体"/>
                <w:color w:val="000000"/>
                <w:kern w:val="0"/>
                <w:sz w:val="24"/>
              </w:rPr>
            </w:pPr>
          </w:p>
        </w:tc>
      </w:tr>
      <w:tr w:rsidR="001C5047" w:rsidRPr="00B1021B" w14:paraId="0DD9584E"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8C7F5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13</w:t>
            </w:r>
          </w:p>
        </w:tc>
        <w:tc>
          <w:tcPr>
            <w:tcW w:w="2420" w:type="dxa"/>
            <w:tcBorders>
              <w:top w:val="nil"/>
              <w:left w:val="nil"/>
              <w:bottom w:val="single" w:sz="4" w:space="0" w:color="auto"/>
              <w:right w:val="single" w:sz="4" w:space="0" w:color="auto"/>
            </w:tcBorders>
            <w:shd w:val="clear" w:color="auto" w:fill="auto"/>
            <w:vAlign w:val="center"/>
            <w:hideMark/>
          </w:tcPr>
          <w:p w14:paraId="2AFE1B5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膨胀螺栓、锚栓</w:t>
            </w:r>
          </w:p>
        </w:tc>
        <w:tc>
          <w:tcPr>
            <w:tcW w:w="2000" w:type="dxa"/>
            <w:tcBorders>
              <w:top w:val="nil"/>
              <w:left w:val="nil"/>
              <w:bottom w:val="single" w:sz="4" w:space="0" w:color="auto"/>
              <w:right w:val="single" w:sz="4" w:space="0" w:color="auto"/>
            </w:tcBorders>
            <w:shd w:val="clear" w:color="auto" w:fill="auto"/>
            <w:vAlign w:val="center"/>
            <w:hideMark/>
          </w:tcPr>
          <w:p w14:paraId="716C110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抗拉强度、伸长率</w:t>
            </w:r>
          </w:p>
        </w:tc>
        <w:tc>
          <w:tcPr>
            <w:tcW w:w="1680" w:type="dxa"/>
            <w:tcBorders>
              <w:top w:val="nil"/>
              <w:left w:val="nil"/>
              <w:bottom w:val="single" w:sz="4" w:space="0" w:color="auto"/>
              <w:right w:val="single" w:sz="4" w:space="0" w:color="auto"/>
            </w:tcBorders>
            <w:shd w:val="clear" w:color="auto" w:fill="auto"/>
            <w:vAlign w:val="center"/>
            <w:hideMark/>
          </w:tcPr>
          <w:p w14:paraId="59D52DE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24DD46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EDA27B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2328F7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8B5B47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151C5A2"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661D73B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14</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2ED02FC" w14:textId="77777777" w:rsidR="001C5047" w:rsidRPr="00B1021B" w:rsidRDefault="001C5047" w:rsidP="00EC22AC">
            <w:pPr>
              <w:widowControl/>
              <w:jc w:val="center"/>
              <w:rPr>
                <w:rFonts w:ascii="宋体" w:hAnsi="宋体" w:cs="宋体"/>
                <w:kern w:val="0"/>
                <w:sz w:val="24"/>
              </w:rPr>
            </w:pPr>
            <w:proofErr w:type="gramStart"/>
            <w:r w:rsidRPr="00B1021B">
              <w:rPr>
                <w:rFonts w:ascii="宋体" w:hAnsi="宋体" w:cs="宋体" w:hint="eastAsia"/>
                <w:kern w:val="0"/>
                <w:sz w:val="24"/>
              </w:rPr>
              <w:t>栓</w:t>
            </w:r>
            <w:proofErr w:type="gramEnd"/>
            <w:r w:rsidRPr="00B1021B">
              <w:rPr>
                <w:rFonts w:ascii="宋体" w:hAnsi="宋体" w:cs="宋体" w:hint="eastAsia"/>
                <w:kern w:val="0"/>
                <w:sz w:val="24"/>
              </w:rPr>
              <w:t>钉</w:t>
            </w:r>
          </w:p>
        </w:tc>
        <w:tc>
          <w:tcPr>
            <w:tcW w:w="2000" w:type="dxa"/>
            <w:tcBorders>
              <w:top w:val="nil"/>
              <w:left w:val="nil"/>
              <w:bottom w:val="single" w:sz="4" w:space="0" w:color="auto"/>
              <w:right w:val="single" w:sz="4" w:space="0" w:color="auto"/>
            </w:tcBorders>
            <w:shd w:val="clear" w:color="auto" w:fill="auto"/>
            <w:vAlign w:val="center"/>
            <w:hideMark/>
          </w:tcPr>
          <w:p w14:paraId="2998264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拉力</w:t>
            </w:r>
          </w:p>
        </w:tc>
        <w:tc>
          <w:tcPr>
            <w:tcW w:w="1680" w:type="dxa"/>
            <w:tcBorders>
              <w:top w:val="nil"/>
              <w:left w:val="nil"/>
              <w:bottom w:val="single" w:sz="4" w:space="0" w:color="auto"/>
              <w:right w:val="single" w:sz="4" w:space="0" w:color="auto"/>
            </w:tcBorders>
            <w:shd w:val="clear" w:color="auto" w:fill="auto"/>
            <w:vAlign w:val="center"/>
            <w:hideMark/>
          </w:tcPr>
          <w:p w14:paraId="4D02775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2A9523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4C413B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13570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A393FD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F645A74"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917C519"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FF1237B"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0EADF8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弯曲</w:t>
            </w:r>
          </w:p>
        </w:tc>
        <w:tc>
          <w:tcPr>
            <w:tcW w:w="1680" w:type="dxa"/>
            <w:tcBorders>
              <w:top w:val="nil"/>
              <w:left w:val="nil"/>
              <w:bottom w:val="single" w:sz="4" w:space="0" w:color="auto"/>
              <w:right w:val="single" w:sz="4" w:space="0" w:color="auto"/>
            </w:tcBorders>
            <w:shd w:val="clear" w:color="auto" w:fill="auto"/>
            <w:vAlign w:val="center"/>
            <w:hideMark/>
          </w:tcPr>
          <w:p w14:paraId="5D8E209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0847BC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58D22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2769A8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B1353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2CEAE53"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EEEF1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15</w:t>
            </w:r>
          </w:p>
        </w:tc>
        <w:tc>
          <w:tcPr>
            <w:tcW w:w="2420" w:type="dxa"/>
            <w:tcBorders>
              <w:top w:val="nil"/>
              <w:left w:val="nil"/>
              <w:bottom w:val="single" w:sz="4" w:space="0" w:color="auto"/>
              <w:right w:val="single" w:sz="4" w:space="0" w:color="auto"/>
            </w:tcBorders>
            <w:shd w:val="clear" w:color="auto" w:fill="auto"/>
            <w:vAlign w:val="center"/>
            <w:hideMark/>
          </w:tcPr>
          <w:p w14:paraId="7457A5E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锚固件（锚栓）</w:t>
            </w:r>
          </w:p>
        </w:tc>
        <w:tc>
          <w:tcPr>
            <w:tcW w:w="2000" w:type="dxa"/>
            <w:tcBorders>
              <w:top w:val="nil"/>
              <w:left w:val="nil"/>
              <w:bottom w:val="single" w:sz="4" w:space="0" w:color="auto"/>
              <w:right w:val="single" w:sz="4" w:space="0" w:color="auto"/>
            </w:tcBorders>
            <w:shd w:val="clear" w:color="auto" w:fill="auto"/>
            <w:vAlign w:val="center"/>
            <w:hideMark/>
          </w:tcPr>
          <w:p w14:paraId="6184EA4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单个锚栓抗拉承载力</w:t>
            </w:r>
          </w:p>
        </w:tc>
        <w:tc>
          <w:tcPr>
            <w:tcW w:w="1680" w:type="dxa"/>
            <w:tcBorders>
              <w:top w:val="nil"/>
              <w:left w:val="nil"/>
              <w:bottom w:val="single" w:sz="4" w:space="0" w:color="auto"/>
              <w:right w:val="single" w:sz="4" w:space="0" w:color="auto"/>
            </w:tcBorders>
            <w:shd w:val="clear" w:color="auto" w:fill="auto"/>
            <w:vAlign w:val="center"/>
            <w:hideMark/>
          </w:tcPr>
          <w:p w14:paraId="431DAC8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471342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5EA85F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712278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26549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E64ED2B" w14:textId="77777777" w:rsidTr="00EC22AC">
        <w:trPr>
          <w:trHeight w:val="94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E026B3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16</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DD8C8C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钢管原材</w:t>
            </w:r>
          </w:p>
        </w:tc>
        <w:tc>
          <w:tcPr>
            <w:tcW w:w="2000" w:type="dxa"/>
            <w:tcBorders>
              <w:top w:val="nil"/>
              <w:left w:val="nil"/>
              <w:bottom w:val="single" w:sz="4" w:space="0" w:color="auto"/>
              <w:right w:val="single" w:sz="4" w:space="0" w:color="auto"/>
            </w:tcBorders>
            <w:shd w:val="clear" w:color="auto" w:fill="auto"/>
            <w:vAlign w:val="center"/>
            <w:hideMark/>
          </w:tcPr>
          <w:p w14:paraId="609AFD9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拉伸：下屈服强度、抗拉强度、断后伸长率、压扁试验</w:t>
            </w:r>
          </w:p>
        </w:tc>
        <w:tc>
          <w:tcPr>
            <w:tcW w:w="1680" w:type="dxa"/>
            <w:tcBorders>
              <w:top w:val="nil"/>
              <w:left w:val="nil"/>
              <w:bottom w:val="single" w:sz="4" w:space="0" w:color="auto"/>
              <w:right w:val="single" w:sz="4" w:space="0" w:color="auto"/>
            </w:tcBorders>
            <w:shd w:val="clear" w:color="auto" w:fill="auto"/>
            <w:vAlign w:val="center"/>
            <w:hideMark/>
          </w:tcPr>
          <w:p w14:paraId="34FF636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494F5D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1A896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B91FD4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AADF38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3B3FFC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0EB640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1689551"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435102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弯曲</w:t>
            </w:r>
          </w:p>
        </w:tc>
        <w:tc>
          <w:tcPr>
            <w:tcW w:w="1680" w:type="dxa"/>
            <w:tcBorders>
              <w:top w:val="nil"/>
              <w:left w:val="nil"/>
              <w:bottom w:val="single" w:sz="4" w:space="0" w:color="auto"/>
              <w:right w:val="single" w:sz="4" w:space="0" w:color="auto"/>
            </w:tcBorders>
            <w:shd w:val="clear" w:color="auto" w:fill="auto"/>
            <w:vAlign w:val="center"/>
            <w:hideMark/>
          </w:tcPr>
          <w:p w14:paraId="52BA80B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7E7C0D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0DD0CC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6B4136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FE1C79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DC5ACE1"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3B68F13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3FA254B"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E757A1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镀锌层的重量测定氯化锑法</w:t>
            </w:r>
          </w:p>
        </w:tc>
        <w:tc>
          <w:tcPr>
            <w:tcW w:w="1680" w:type="dxa"/>
            <w:tcBorders>
              <w:top w:val="nil"/>
              <w:left w:val="nil"/>
              <w:bottom w:val="single" w:sz="4" w:space="0" w:color="auto"/>
              <w:right w:val="single" w:sz="4" w:space="0" w:color="auto"/>
            </w:tcBorders>
            <w:shd w:val="clear" w:color="auto" w:fill="auto"/>
            <w:vAlign w:val="center"/>
            <w:hideMark/>
          </w:tcPr>
          <w:p w14:paraId="2BD8FDD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E8F4AA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A305DF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C925A8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5A88A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9ED1889"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3386137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lastRenderedPageBreak/>
              <w:t>17</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39A6CE3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漆</w:t>
            </w:r>
          </w:p>
        </w:tc>
        <w:tc>
          <w:tcPr>
            <w:tcW w:w="2000" w:type="dxa"/>
            <w:tcBorders>
              <w:top w:val="nil"/>
              <w:left w:val="nil"/>
              <w:bottom w:val="single" w:sz="4" w:space="0" w:color="auto"/>
              <w:right w:val="single" w:sz="4" w:space="0" w:color="auto"/>
            </w:tcBorders>
            <w:shd w:val="clear" w:color="auto" w:fill="auto"/>
            <w:vAlign w:val="center"/>
            <w:hideMark/>
          </w:tcPr>
          <w:p w14:paraId="4F42277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对比率</w:t>
            </w:r>
          </w:p>
        </w:tc>
        <w:tc>
          <w:tcPr>
            <w:tcW w:w="1680" w:type="dxa"/>
            <w:tcBorders>
              <w:top w:val="nil"/>
              <w:left w:val="nil"/>
              <w:bottom w:val="single" w:sz="4" w:space="0" w:color="auto"/>
              <w:right w:val="single" w:sz="4" w:space="0" w:color="auto"/>
            </w:tcBorders>
            <w:shd w:val="clear" w:color="auto" w:fill="auto"/>
            <w:vAlign w:val="center"/>
            <w:hideMark/>
          </w:tcPr>
          <w:p w14:paraId="37EFDF8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85E66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895DC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83DE7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9F6537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6B5052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37D2EF8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23AD007"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54B5DC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耐水性</w:t>
            </w:r>
          </w:p>
        </w:tc>
        <w:tc>
          <w:tcPr>
            <w:tcW w:w="1680" w:type="dxa"/>
            <w:tcBorders>
              <w:top w:val="nil"/>
              <w:left w:val="nil"/>
              <w:bottom w:val="single" w:sz="4" w:space="0" w:color="auto"/>
              <w:right w:val="single" w:sz="4" w:space="0" w:color="auto"/>
            </w:tcBorders>
            <w:shd w:val="clear" w:color="auto" w:fill="auto"/>
            <w:vAlign w:val="center"/>
            <w:hideMark/>
          </w:tcPr>
          <w:p w14:paraId="075A89B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7612DA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62259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EBD71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4BECC6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7E3746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99392AB"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D6E7A5E"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259569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涂膜外观</w:t>
            </w:r>
          </w:p>
        </w:tc>
        <w:tc>
          <w:tcPr>
            <w:tcW w:w="1680" w:type="dxa"/>
            <w:tcBorders>
              <w:top w:val="nil"/>
              <w:left w:val="nil"/>
              <w:bottom w:val="single" w:sz="4" w:space="0" w:color="auto"/>
              <w:right w:val="single" w:sz="4" w:space="0" w:color="auto"/>
            </w:tcBorders>
            <w:shd w:val="clear" w:color="auto" w:fill="auto"/>
            <w:vAlign w:val="center"/>
            <w:hideMark/>
          </w:tcPr>
          <w:p w14:paraId="585BD5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607E5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7FA554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9A753B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343B78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FDEFF55"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BF66C0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79A96F1"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09D6BF3"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不挥发物含量</w:t>
            </w:r>
          </w:p>
        </w:tc>
        <w:tc>
          <w:tcPr>
            <w:tcW w:w="1680" w:type="dxa"/>
            <w:tcBorders>
              <w:top w:val="nil"/>
              <w:left w:val="nil"/>
              <w:bottom w:val="single" w:sz="4" w:space="0" w:color="auto"/>
              <w:right w:val="single" w:sz="4" w:space="0" w:color="auto"/>
            </w:tcBorders>
            <w:shd w:val="clear" w:color="auto" w:fill="auto"/>
            <w:vAlign w:val="center"/>
            <w:hideMark/>
          </w:tcPr>
          <w:p w14:paraId="52431F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4146E2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ED32D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67260F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CFFE41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D385CD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8F62EB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76A8C87"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D9DE86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耐冲击性</w:t>
            </w:r>
          </w:p>
        </w:tc>
        <w:tc>
          <w:tcPr>
            <w:tcW w:w="1680" w:type="dxa"/>
            <w:tcBorders>
              <w:top w:val="nil"/>
              <w:left w:val="nil"/>
              <w:bottom w:val="single" w:sz="4" w:space="0" w:color="auto"/>
              <w:right w:val="single" w:sz="4" w:space="0" w:color="auto"/>
            </w:tcBorders>
            <w:shd w:val="clear" w:color="auto" w:fill="auto"/>
            <w:vAlign w:val="center"/>
            <w:hideMark/>
          </w:tcPr>
          <w:p w14:paraId="0DEA0E6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736CAA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C0A191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6A71D48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BF265C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572BDA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64F59A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D2E8366"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C73E14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细度</w:t>
            </w:r>
          </w:p>
        </w:tc>
        <w:tc>
          <w:tcPr>
            <w:tcW w:w="1680" w:type="dxa"/>
            <w:tcBorders>
              <w:top w:val="nil"/>
              <w:left w:val="nil"/>
              <w:bottom w:val="single" w:sz="4" w:space="0" w:color="auto"/>
              <w:right w:val="single" w:sz="4" w:space="0" w:color="auto"/>
            </w:tcBorders>
            <w:shd w:val="clear" w:color="auto" w:fill="auto"/>
            <w:vAlign w:val="center"/>
            <w:hideMark/>
          </w:tcPr>
          <w:p w14:paraId="749753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C7B050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67CF9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3810A0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86A6A0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3BE718C"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0DE2761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18</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43D9936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钢结构防火涂料</w:t>
            </w:r>
          </w:p>
        </w:tc>
        <w:tc>
          <w:tcPr>
            <w:tcW w:w="2000" w:type="dxa"/>
            <w:tcBorders>
              <w:top w:val="nil"/>
              <w:left w:val="nil"/>
              <w:bottom w:val="single" w:sz="4" w:space="0" w:color="auto"/>
              <w:right w:val="single" w:sz="4" w:space="0" w:color="auto"/>
            </w:tcBorders>
            <w:shd w:val="clear" w:color="auto" w:fill="auto"/>
            <w:vAlign w:val="center"/>
            <w:hideMark/>
          </w:tcPr>
          <w:p w14:paraId="0CF85C4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粘结强度</w:t>
            </w:r>
          </w:p>
        </w:tc>
        <w:tc>
          <w:tcPr>
            <w:tcW w:w="1680" w:type="dxa"/>
            <w:tcBorders>
              <w:top w:val="nil"/>
              <w:left w:val="nil"/>
              <w:bottom w:val="single" w:sz="4" w:space="0" w:color="auto"/>
              <w:right w:val="single" w:sz="4" w:space="0" w:color="auto"/>
            </w:tcBorders>
            <w:shd w:val="clear" w:color="auto" w:fill="auto"/>
            <w:vAlign w:val="center"/>
            <w:hideMark/>
          </w:tcPr>
          <w:p w14:paraId="2EF856A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81FFB4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DF7099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937ADF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8189FF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519FB18"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C16CA06"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1510A92"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D0F33F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6B497C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D27C9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A73018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90F20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44C104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2C0C898"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0C2862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1A0ABF5"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BF1952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初期干燥抗裂性</w:t>
            </w:r>
          </w:p>
        </w:tc>
        <w:tc>
          <w:tcPr>
            <w:tcW w:w="1680" w:type="dxa"/>
            <w:tcBorders>
              <w:top w:val="nil"/>
              <w:left w:val="nil"/>
              <w:bottom w:val="single" w:sz="4" w:space="0" w:color="auto"/>
              <w:right w:val="single" w:sz="4" w:space="0" w:color="auto"/>
            </w:tcBorders>
            <w:shd w:val="clear" w:color="auto" w:fill="auto"/>
            <w:vAlign w:val="center"/>
            <w:hideMark/>
          </w:tcPr>
          <w:p w14:paraId="4DF4712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5A6DFE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DE81ED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CF334D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93EA15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BCED368" w14:textId="77777777" w:rsidTr="00EC22AC">
        <w:trPr>
          <w:trHeight w:val="945"/>
        </w:trPr>
        <w:tc>
          <w:tcPr>
            <w:tcW w:w="1040" w:type="dxa"/>
            <w:vMerge/>
            <w:tcBorders>
              <w:top w:val="nil"/>
              <w:left w:val="single" w:sz="4" w:space="0" w:color="auto"/>
              <w:bottom w:val="single" w:sz="4" w:space="0" w:color="000000"/>
              <w:right w:val="single" w:sz="4" w:space="0" w:color="auto"/>
            </w:tcBorders>
            <w:vAlign w:val="center"/>
            <w:hideMark/>
          </w:tcPr>
          <w:p w14:paraId="78DC535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7756467"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D99A7C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相容性（耐水+耐湿热+附着力+外观）</w:t>
            </w:r>
          </w:p>
        </w:tc>
        <w:tc>
          <w:tcPr>
            <w:tcW w:w="1680" w:type="dxa"/>
            <w:tcBorders>
              <w:top w:val="nil"/>
              <w:left w:val="nil"/>
              <w:bottom w:val="single" w:sz="4" w:space="0" w:color="auto"/>
              <w:right w:val="single" w:sz="4" w:space="0" w:color="auto"/>
            </w:tcBorders>
            <w:shd w:val="clear" w:color="auto" w:fill="auto"/>
            <w:vAlign w:val="center"/>
            <w:hideMark/>
          </w:tcPr>
          <w:p w14:paraId="7AC52C8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94AA86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02ABA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23BE73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F20E3C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8604D02"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8912AA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41D210F"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C89E34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干燥时间</w:t>
            </w:r>
          </w:p>
        </w:tc>
        <w:tc>
          <w:tcPr>
            <w:tcW w:w="1680" w:type="dxa"/>
            <w:tcBorders>
              <w:top w:val="nil"/>
              <w:left w:val="nil"/>
              <w:bottom w:val="single" w:sz="4" w:space="0" w:color="auto"/>
              <w:right w:val="single" w:sz="4" w:space="0" w:color="auto"/>
            </w:tcBorders>
            <w:shd w:val="clear" w:color="auto" w:fill="auto"/>
            <w:vAlign w:val="center"/>
            <w:hideMark/>
          </w:tcPr>
          <w:p w14:paraId="00E05E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A9AFF8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74900D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6B1D22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ED910A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0ACA8FC"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7176E8A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9C7CE24"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13C30F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膨胀倍率</w:t>
            </w:r>
            <w:r w:rsidRPr="00B1021B">
              <w:rPr>
                <w:rFonts w:ascii="宋体" w:hAnsi="宋体" w:cs="宋体" w:hint="eastAsia"/>
                <w:kern w:val="0"/>
                <w:sz w:val="24"/>
              </w:rPr>
              <w:br/>
              <w:t>（膨胀型）</w:t>
            </w:r>
          </w:p>
        </w:tc>
        <w:tc>
          <w:tcPr>
            <w:tcW w:w="1680" w:type="dxa"/>
            <w:tcBorders>
              <w:top w:val="nil"/>
              <w:left w:val="nil"/>
              <w:bottom w:val="single" w:sz="4" w:space="0" w:color="auto"/>
              <w:right w:val="single" w:sz="4" w:space="0" w:color="auto"/>
            </w:tcBorders>
            <w:shd w:val="clear" w:color="auto" w:fill="auto"/>
            <w:vAlign w:val="center"/>
            <w:hideMark/>
          </w:tcPr>
          <w:p w14:paraId="7D2E5CB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6A90B5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E25DD7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DAD8FE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6770FF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100DD06"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DBAA1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19</w:t>
            </w:r>
          </w:p>
        </w:tc>
        <w:tc>
          <w:tcPr>
            <w:tcW w:w="2420" w:type="dxa"/>
            <w:tcBorders>
              <w:top w:val="nil"/>
              <w:left w:val="nil"/>
              <w:bottom w:val="single" w:sz="4" w:space="0" w:color="auto"/>
              <w:right w:val="single" w:sz="4" w:space="0" w:color="auto"/>
            </w:tcBorders>
            <w:shd w:val="clear" w:color="auto" w:fill="auto"/>
            <w:vAlign w:val="center"/>
            <w:hideMark/>
          </w:tcPr>
          <w:p w14:paraId="1819B07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白色</w:t>
            </w:r>
            <w:proofErr w:type="gramStart"/>
            <w:r w:rsidRPr="00B1021B">
              <w:rPr>
                <w:rFonts w:ascii="宋体" w:hAnsi="宋体" w:cs="宋体" w:hint="eastAsia"/>
                <w:color w:val="000000"/>
                <w:kern w:val="0"/>
                <w:sz w:val="24"/>
              </w:rPr>
              <w:t>高晶板</w:t>
            </w:r>
            <w:proofErr w:type="gramEnd"/>
          </w:p>
        </w:tc>
        <w:tc>
          <w:tcPr>
            <w:tcW w:w="2000" w:type="dxa"/>
            <w:tcBorders>
              <w:top w:val="nil"/>
              <w:left w:val="nil"/>
              <w:bottom w:val="single" w:sz="4" w:space="0" w:color="auto"/>
              <w:right w:val="single" w:sz="4" w:space="0" w:color="auto"/>
            </w:tcBorders>
            <w:shd w:val="clear" w:color="auto" w:fill="auto"/>
            <w:vAlign w:val="center"/>
            <w:hideMark/>
          </w:tcPr>
          <w:p w14:paraId="2C948DB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燃烧A1级</w:t>
            </w:r>
            <w:r w:rsidRPr="00B1021B">
              <w:rPr>
                <w:rFonts w:ascii="宋体" w:hAnsi="宋体" w:cs="宋体" w:hint="eastAsia"/>
                <w:color w:val="000000"/>
                <w:kern w:val="0"/>
                <w:sz w:val="24"/>
              </w:rPr>
              <w:br/>
              <w:t>(不燃+热值）</w:t>
            </w:r>
          </w:p>
        </w:tc>
        <w:tc>
          <w:tcPr>
            <w:tcW w:w="1680" w:type="dxa"/>
            <w:tcBorders>
              <w:top w:val="nil"/>
              <w:left w:val="nil"/>
              <w:bottom w:val="single" w:sz="4" w:space="0" w:color="auto"/>
              <w:right w:val="single" w:sz="4" w:space="0" w:color="auto"/>
            </w:tcBorders>
            <w:shd w:val="clear" w:color="auto" w:fill="auto"/>
            <w:vAlign w:val="center"/>
            <w:hideMark/>
          </w:tcPr>
          <w:p w14:paraId="5A0D8B4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4A629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59D3CC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C30E8A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B59D9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9783DF9"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92C0F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20</w:t>
            </w:r>
          </w:p>
        </w:tc>
        <w:tc>
          <w:tcPr>
            <w:tcW w:w="2420" w:type="dxa"/>
            <w:tcBorders>
              <w:top w:val="nil"/>
              <w:left w:val="nil"/>
              <w:bottom w:val="single" w:sz="4" w:space="0" w:color="auto"/>
              <w:right w:val="single" w:sz="4" w:space="0" w:color="auto"/>
            </w:tcBorders>
            <w:shd w:val="clear" w:color="auto" w:fill="auto"/>
            <w:vAlign w:val="center"/>
            <w:hideMark/>
          </w:tcPr>
          <w:p w14:paraId="0A6B4A9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石膏板</w:t>
            </w:r>
          </w:p>
        </w:tc>
        <w:tc>
          <w:tcPr>
            <w:tcW w:w="2000" w:type="dxa"/>
            <w:tcBorders>
              <w:top w:val="nil"/>
              <w:left w:val="nil"/>
              <w:bottom w:val="single" w:sz="4" w:space="0" w:color="auto"/>
              <w:right w:val="single" w:sz="4" w:space="0" w:color="auto"/>
            </w:tcBorders>
            <w:shd w:val="clear" w:color="auto" w:fill="auto"/>
            <w:vAlign w:val="center"/>
            <w:hideMark/>
          </w:tcPr>
          <w:p w14:paraId="511960B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燃烧B1级</w:t>
            </w:r>
            <w:r w:rsidRPr="00B1021B">
              <w:rPr>
                <w:rFonts w:ascii="宋体" w:hAnsi="宋体" w:cs="宋体" w:hint="eastAsia"/>
                <w:color w:val="000000"/>
                <w:kern w:val="0"/>
                <w:sz w:val="24"/>
              </w:rPr>
              <w:br/>
              <w:t>(单体+可燃）</w:t>
            </w:r>
          </w:p>
        </w:tc>
        <w:tc>
          <w:tcPr>
            <w:tcW w:w="1680" w:type="dxa"/>
            <w:tcBorders>
              <w:top w:val="nil"/>
              <w:left w:val="nil"/>
              <w:bottom w:val="single" w:sz="4" w:space="0" w:color="auto"/>
              <w:right w:val="single" w:sz="4" w:space="0" w:color="auto"/>
            </w:tcBorders>
            <w:shd w:val="clear" w:color="auto" w:fill="auto"/>
            <w:vAlign w:val="center"/>
            <w:hideMark/>
          </w:tcPr>
          <w:p w14:paraId="55A123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1D614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CE6060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F8207F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A779AB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2431ABD"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EE2FD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21</w:t>
            </w:r>
          </w:p>
        </w:tc>
        <w:tc>
          <w:tcPr>
            <w:tcW w:w="2420" w:type="dxa"/>
            <w:tcBorders>
              <w:top w:val="nil"/>
              <w:left w:val="nil"/>
              <w:bottom w:val="single" w:sz="4" w:space="0" w:color="auto"/>
              <w:right w:val="single" w:sz="4" w:space="0" w:color="auto"/>
            </w:tcBorders>
            <w:shd w:val="clear" w:color="auto" w:fill="auto"/>
            <w:vAlign w:val="center"/>
            <w:hideMark/>
          </w:tcPr>
          <w:p w14:paraId="40AEB97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白色蜂窝铝板</w:t>
            </w:r>
          </w:p>
        </w:tc>
        <w:tc>
          <w:tcPr>
            <w:tcW w:w="2000" w:type="dxa"/>
            <w:tcBorders>
              <w:top w:val="nil"/>
              <w:left w:val="nil"/>
              <w:bottom w:val="single" w:sz="4" w:space="0" w:color="auto"/>
              <w:right w:val="single" w:sz="4" w:space="0" w:color="auto"/>
            </w:tcBorders>
            <w:shd w:val="clear" w:color="auto" w:fill="auto"/>
            <w:vAlign w:val="center"/>
            <w:hideMark/>
          </w:tcPr>
          <w:p w14:paraId="0A0D694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燃烧A1级</w:t>
            </w:r>
            <w:r w:rsidRPr="00B1021B">
              <w:rPr>
                <w:rFonts w:ascii="宋体" w:hAnsi="宋体" w:cs="宋体" w:hint="eastAsia"/>
                <w:color w:val="000000"/>
                <w:kern w:val="0"/>
                <w:sz w:val="24"/>
              </w:rPr>
              <w:br/>
              <w:t>(不燃+热值）</w:t>
            </w:r>
          </w:p>
        </w:tc>
        <w:tc>
          <w:tcPr>
            <w:tcW w:w="1680" w:type="dxa"/>
            <w:tcBorders>
              <w:top w:val="nil"/>
              <w:left w:val="nil"/>
              <w:bottom w:val="single" w:sz="4" w:space="0" w:color="auto"/>
              <w:right w:val="single" w:sz="4" w:space="0" w:color="auto"/>
            </w:tcBorders>
            <w:shd w:val="clear" w:color="auto" w:fill="auto"/>
            <w:vAlign w:val="center"/>
            <w:hideMark/>
          </w:tcPr>
          <w:p w14:paraId="3F8C0C2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ABBF63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7E1439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7EBE1A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F3DD5E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D29EE77"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5365A43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22</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D58DC5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铝单板</w:t>
            </w:r>
          </w:p>
        </w:tc>
        <w:tc>
          <w:tcPr>
            <w:tcW w:w="2000" w:type="dxa"/>
            <w:tcBorders>
              <w:top w:val="nil"/>
              <w:left w:val="nil"/>
              <w:bottom w:val="single" w:sz="4" w:space="0" w:color="auto"/>
              <w:right w:val="single" w:sz="4" w:space="0" w:color="auto"/>
            </w:tcBorders>
            <w:shd w:val="clear" w:color="auto" w:fill="auto"/>
            <w:vAlign w:val="center"/>
            <w:hideMark/>
          </w:tcPr>
          <w:p w14:paraId="5509EF1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附着力</w:t>
            </w:r>
          </w:p>
        </w:tc>
        <w:tc>
          <w:tcPr>
            <w:tcW w:w="1680" w:type="dxa"/>
            <w:tcBorders>
              <w:top w:val="nil"/>
              <w:left w:val="nil"/>
              <w:bottom w:val="single" w:sz="4" w:space="0" w:color="auto"/>
              <w:right w:val="single" w:sz="4" w:space="0" w:color="auto"/>
            </w:tcBorders>
            <w:shd w:val="clear" w:color="auto" w:fill="auto"/>
            <w:vAlign w:val="center"/>
            <w:hideMark/>
          </w:tcPr>
          <w:p w14:paraId="7925239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0D3051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A77F84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477CDEB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C77DB6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40FDE0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CAE2D77"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112E6B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D2A45C3"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抗冲击</w:t>
            </w:r>
          </w:p>
        </w:tc>
        <w:tc>
          <w:tcPr>
            <w:tcW w:w="1680" w:type="dxa"/>
            <w:tcBorders>
              <w:top w:val="nil"/>
              <w:left w:val="nil"/>
              <w:bottom w:val="single" w:sz="4" w:space="0" w:color="auto"/>
              <w:right w:val="single" w:sz="4" w:space="0" w:color="auto"/>
            </w:tcBorders>
            <w:shd w:val="clear" w:color="auto" w:fill="auto"/>
            <w:vAlign w:val="center"/>
            <w:hideMark/>
          </w:tcPr>
          <w:p w14:paraId="79C31BA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D0909B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EC6C44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A64382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1CBD74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1737F19"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3FC63ED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3666938"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ADF676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涂膜厚度</w:t>
            </w:r>
          </w:p>
        </w:tc>
        <w:tc>
          <w:tcPr>
            <w:tcW w:w="1680" w:type="dxa"/>
            <w:tcBorders>
              <w:top w:val="nil"/>
              <w:left w:val="nil"/>
              <w:bottom w:val="single" w:sz="4" w:space="0" w:color="auto"/>
              <w:right w:val="single" w:sz="4" w:space="0" w:color="auto"/>
            </w:tcBorders>
            <w:shd w:val="clear" w:color="auto" w:fill="auto"/>
            <w:vAlign w:val="center"/>
            <w:hideMark/>
          </w:tcPr>
          <w:p w14:paraId="678DCC8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5EB49C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E7B2E9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6B821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0EA8EC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234B5C8" w14:textId="77777777" w:rsidTr="00EC22AC">
        <w:trPr>
          <w:trHeight w:val="945"/>
        </w:trPr>
        <w:tc>
          <w:tcPr>
            <w:tcW w:w="1040" w:type="dxa"/>
            <w:vMerge/>
            <w:tcBorders>
              <w:top w:val="nil"/>
              <w:left w:val="single" w:sz="4" w:space="0" w:color="auto"/>
              <w:bottom w:val="single" w:sz="4" w:space="0" w:color="000000"/>
              <w:right w:val="single" w:sz="4" w:space="0" w:color="auto"/>
            </w:tcBorders>
            <w:vAlign w:val="center"/>
            <w:hideMark/>
          </w:tcPr>
          <w:p w14:paraId="66DF94A8"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A56E22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22F967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抗拉强度和延伸率、规定非比例延伸强度</w:t>
            </w:r>
          </w:p>
        </w:tc>
        <w:tc>
          <w:tcPr>
            <w:tcW w:w="1680" w:type="dxa"/>
            <w:tcBorders>
              <w:top w:val="nil"/>
              <w:left w:val="nil"/>
              <w:bottom w:val="single" w:sz="4" w:space="0" w:color="auto"/>
              <w:right w:val="single" w:sz="4" w:space="0" w:color="auto"/>
            </w:tcBorders>
            <w:shd w:val="clear" w:color="auto" w:fill="auto"/>
            <w:vAlign w:val="center"/>
            <w:hideMark/>
          </w:tcPr>
          <w:p w14:paraId="56AC1CF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3DFD9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D954B8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437ED15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332780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936581D"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2EADD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23</w:t>
            </w:r>
          </w:p>
        </w:tc>
        <w:tc>
          <w:tcPr>
            <w:tcW w:w="2420" w:type="dxa"/>
            <w:tcBorders>
              <w:top w:val="nil"/>
              <w:left w:val="nil"/>
              <w:bottom w:val="single" w:sz="4" w:space="0" w:color="auto"/>
              <w:right w:val="single" w:sz="4" w:space="0" w:color="auto"/>
            </w:tcBorders>
            <w:shd w:val="clear" w:color="auto" w:fill="auto"/>
            <w:vAlign w:val="center"/>
            <w:hideMark/>
          </w:tcPr>
          <w:p w14:paraId="78D1135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岩棉板</w:t>
            </w:r>
          </w:p>
        </w:tc>
        <w:tc>
          <w:tcPr>
            <w:tcW w:w="2000" w:type="dxa"/>
            <w:tcBorders>
              <w:top w:val="nil"/>
              <w:left w:val="nil"/>
              <w:bottom w:val="single" w:sz="4" w:space="0" w:color="auto"/>
              <w:right w:val="single" w:sz="4" w:space="0" w:color="auto"/>
            </w:tcBorders>
            <w:shd w:val="clear" w:color="auto" w:fill="auto"/>
            <w:vAlign w:val="center"/>
            <w:hideMark/>
          </w:tcPr>
          <w:p w14:paraId="07E0980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燃烧A1级</w:t>
            </w:r>
            <w:r w:rsidRPr="00B1021B">
              <w:rPr>
                <w:rFonts w:ascii="宋体" w:hAnsi="宋体" w:cs="宋体" w:hint="eastAsia"/>
                <w:color w:val="000000"/>
                <w:kern w:val="0"/>
                <w:sz w:val="24"/>
              </w:rPr>
              <w:br/>
              <w:t>(不燃+热值）</w:t>
            </w:r>
          </w:p>
        </w:tc>
        <w:tc>
          <w:tcPr>
            <w:tcW w:w="1680" w:type="dxa"/>
            <w:tcBorders>
              <w:top w:val="nil"/>
              <w:left w:val="nil"/>
              <w:bottom w:val="single" w:sz="4" w:space="0" w:color="auto"/>
              <w:right w:val="single" w:sz="4" w:space="0" w:color="auto"/>
            </w:tcBorders>
            <w:shd w:val="clear" w:color="auto" w:fill="auto"/>
            <w:vAlign w:val="center"/>
            <w:hideMark/>
          </w:tcPr>
          <w:p w14:paraId="4E35E64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4D08E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FED561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F0D407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A70173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A72575C"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4DF3B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24</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30A184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挤塑聚苯板</w:t>
            </w:r>
          </w:p>
        </w:tc>
        <w:tc>
          <w:tcPr>
            <w:tcW w:w="2000" w:type="dxa"/>
            <w:tcBorders>
              <w:top w:val="nil"/>
              <w:left w:val="nil"/>
              <w:bottom w:val="single" w:sz="4" w:space="0" w:color="auto"/>
              <w:right w:val="single" w:sz="4" w:space="0" w:color="auto"/>
            </w:tcBorders>
            <w:shd w:val="clear" w:color="auto" w:fill="auto"/>
            <w:vAlign w:val="center"/>
            <w:hideMark/>
          </w:tcPr>
          <w:p w14:paraId="45527CA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导热系数（热阻）</w:t>
            </w:r>
          </w:p>
        </w:tc>
        <w:tc>
          <w:tcPr>
            <w:tcW w:w="1680" w:type="dxa"/>
            <w:tcBorders>
              <w:top w:val="nil"/>
              <w:left w:val="nil"/>
              <w:bottom w:val="single" w:sz="4" w:space="0" w:color="auto"/>
              <w:right w:val="single" w:sz="4" w:space="0" w:color="auto"/>
            </w:tcBorders>
            <w:shd w:val="clear" w:color="auto" w:fill="auto"/>
            <w:vAlign w:val="center"/>
            <w:hideMark/>
          </w:tcPr>
          <w:p w14:paraId="08855EE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F97636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DCDD7F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CE3CFC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AA6575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EAFC39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F8E56B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2A077E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1259EB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表观密度</w:t>
            </w:r>
          </w:p>
        </w:tc>
        <w:tc>
          <w:tcPr>
            <w:tcW w:w="1680" w:type="dxa"/>
            <w:tcBorders>
              <w:top w:val="nil"/>
              <w:left w:val="nil"/>
              <w:bottom w:val="single" w:sz="4" w:space="0" w:color="auto"/>
              <w:right w:val="single" w:sz="4" w:space="0" w:color="auto"/>
            </w:tcBorders>
            <w:shd w:val="clear" w:color="auto" w:fill="auto"/>
            <w:vAlign w:val="center"/>
            <w:hideMark/>
          </w:tcPr>
          <w:p w14:paraId="5B4656E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480AAE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728D7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4EF820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35CEAF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ABBD57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7EECC5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F21518A"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C41D64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压缩强度</w:t>
            </w:r>
          </w:p>
        </w:tc>
        <w:tc>
          <w:tcPr>
            <w:tcW w:w="1680" w:type="dxa"/>
            <w:tcBorders>
              <w:top w:val="nil"/>
              <w:left w:val="nil"/>
              <w:bottom w:val="single" w:sz="4" w:space="0" w:color="auto"/>
              <w:right w:val="single" w:sz="4" w:space="0" w:color="auto"/>
            </w:tcBorders>
            <w:shd w:val="clear" w:color="auto" w:fill="auto"/>
            <w:vAlign w:val="center"/>
            <w:hideMark/>
          </w:tcPr>
          <w:p w14:paraId="74C53B2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D7B223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7DC196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1C76F9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B0FDD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BDA9575"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2F801BB"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F6726D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3490F7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真空吸水率</w:t>
            </w:r>
          </w:p>
        </w:tc>
        <w:tc>
          <w:tcPr>
            <w:tcW w:w="1680" w:type="dxa"/>
            <w:tcBorders>
              <w:top w:val="nil"/>
              <w:left w:val="nil"/>
              <w:bottom w:val="single" w:sz="4" w:space="0" w:color="auto"/>
              <w:right w:val="single" w:sz="4" w:space="0" w:color="auto"/>
            </w:tcBorders>
            <w:shd w:val="clear" w:color="auto" w:fill="auto"/>
            <w:vAlign w:val="center"/>
            <w:hideMark/>
          </w:tcPr>
          <w:p w14:paraId="14E4576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6F8C85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12B13A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C9E3AF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D49309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61A4FAA"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7BA479C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FDFA93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26AB31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燃烧B1级(单体燃烧+可燃+氧指数）</w:t>
            </w:r>
          </w:p>
        </w:tc>
        <w:tc>
          <w:tcPr>
            <w:tcW w:w="1680" w:type="dxa"/>
            <w:tcBorders>
              <w:top w:val="nil"/>
              <w:left w:val="nil"/>
              <w:bottom w:val="single" w:sz="4" w:space="0" w:color="auto"/>
              <w:right w:val="single" w:sz="4" w:space="0" w:color="auto"/>
            </w:tcBorders>
            <w:shd w:val="clear" w:color="auto" w:fill="auto"/>
            <w:vAlign w:val="center"/>
            <w:hideMark/>
          </w:tcPr>
          <w:p w14:paraId="0266322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59FF60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4AEA39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3AC7C7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D4CCB2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E0A8613"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6F04F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25</w:t>
            </w:r>
          </w:p>
        </w:tc>
        <w:tc>
          <w:tcPr>
            <w:tcW w:w="2420" w:type="dxa"/>
            <w:tcBorders>
              <w:top w:val="nil"/>
              <w:left w:val="nil"/>
              <w:bottom w:val="single" w:sz="4" w:space="0" w:color="auto"/>
              <w:right w:val="single" w:sz="4" w:space="0" w:color="auto"/>
            </w:tcBorders>
            <w:shd w:val="clear" w:color="auto" w:fill="auto"/>
            <w:vAlign w:val="center"/>
            <w:hideMark/>
          </w:tcPr>
          <w:p w14:paraId="701DB01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人造木板</w:t>
            </w:r>
          </w:p>
        </w:tc>
        <w:tc>
          <w:tcPr>
            <w:tcW w:w="2000" w:type="dxa"/>
            <w:tcBorders>
              <w:top w:val="nil"/>
              <w:left w:val="nil"/>
              <w:bottom w:val="single" w:sz="4" w:space="0" w:color="auto"/>
              <w:right w:val="single" w:sz="4" w:space="0" w:color="auto"/>
            </w:tcBorders>
            <w:shd w:val="clear" w:color="auto" w:fill="auto"/>
            <w:vAlign w:val="center"/>
            <w:hideMark/>
          </w:tcPr>
          <w:p w14:paraId="3DF9966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甲醛</w:t>
            </w:r>
          </w:p>
        </w:tc>
        <w:tc>
          <w:tcPr>
            <w:tcW w:w="1680" w:type="dxa"/>
            <w:tcBorders>
              <w:top w:val="nil"/>
              <w:left w:val="nil"/>
              <w:bottom w:val="single" w:sz="4" w:space="0" w:color="auto"/>
              <w:right w:val="single" w:sz="4" w:space="0" w:color="auto"/>
            </w:tcBorders>
            <w:shd w:val="clear" w:color="auto" w:fill="auto"/>
            <w:vAlign w:val="center"/>
            <w:hideMark/>
          </w:tcPr>
          <w:p w14:paraId="2B0C00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6709E5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978169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F07C9F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8DCEA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E4469B2"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74C672F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26</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C34AB6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无机涂料、抗菌涂料</w:t>
            </w:r>
          </w:p>
        </w:tc>
        <w:tc>
          <w:tcPr>
            <w:tcW w:w="2000" w:type="dxa"/>
            <w:tcBorders>
              <w:top w:val="nil"/>
              <w:left w:val="nil"/>
              <w:bottom w:val="single" w:sz="4" w:space="0" w:color="auto"/>
              <w:right w:val="single" w:sz="4" w:space="0" w:color="auto"/>
            </w:tcBorders>
            <w:shd w:val="clear" w:color="auto" w:fill="auto"/>
            <w:vAlign w:val="center"/>
            <w:hideMark/>
          </w:tcPr>
          <w:p w14:paraId="0BA10B4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施工性</w:t>
            </w:r>
          </w:p>
        </w:tc>
        <w:tc>
          <w:tcPr>
            <w:tcW w:w="1680" w:type="dxa"/>
            <w:tcBorders>
              <w:top w:val="nil"/>
              <w:left w:val="nil"/>
              <w:bottom w:val="single" w:sz="4" w:space="0" w:color="auto"/>
              <w:right w:val="single" w:sz="4" w:space="0" w:color="auto"/>
            </w:tcBorders>
            <w:shd w:val="clear" w:color="auto" w:fill="auto"/>
            <w:vAlign w:val="center"/>
            <w:hideMark/>
          </w:tcPr>
          <w:p w14:paraId="3C3B645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D8414A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F18F7F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BEEEDB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8227DE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A77920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197B1C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38CBAAC"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8E230F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湿基面粘结强度</w:t>
            </w:r>
          </w:p>
        </w:tc>
        <w:tc>
          <w:tcPr>
            <w:tcW w:w="1680" w:type="dxa"/>
            <w:tcBorders>
              <w:top w:val="nil"/>
              <w:left w:val="nil"/>
              <w:bottom w:val="single" w:sz="4" w:space="0" w:color="auto"/>
              <w:right w:val="single" w:sz="4" w:space="0" w:color="auto"/>
            </w:tcBorders>
            <w:shd w:val="clear" w:color="auto" w:fill="auto"/>
            <w:vAlign w:val="center"/>
            <w:hideMark/>
          </w:tcPr>
          <w:p w14:paraId="587DB9A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A4821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C2B79D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AEE86F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BBDC69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15DC58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829D8DB"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87119E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5FAC226" w14:textId="77777777" w:rsidR="001C5047" w:rsidRPr="00B1021B" w:rsidRDefault="001C5047" w:rsidP="00EC22AC">
            <w:pPr>
              <w:widowControl/>
              <w:jc w:val="center"/>
              <w:rPr>
                <w:rFonts w:ascii="宋体" w:hAnsi="宋体" w:cs="宋体"/>
                <w:kern w:val="0"/>
                <w:sz w:val="24"/>
              </w:rPr>
            </w:pPr>
            <w:proofErr w:type="gramStart"/>
            <w:r w:rsidRPr="00B1021B">
              <w:rPr>
                <w:rFonts w:ascii="宋体" w:hAnsi="宋体" w:cs="宋体" w:hint="eastAsia"/>
                <w:kern w:val="0"/>
                <w:sz w:val="24"/>
              </w:rPr>
              <w:t>不</w:t>
            </w:r>
            <w:proofErr w:type="gramEnd"/>
            <w:r w:rsidRPr="00B1021B">
              <w:rPr>
                <w:rFonts w:ascii="宋体" w:hAnsi="宋体" w:cs="宋体" w:hint="eastAsia"/>
                <w:kern w:val="0"/>
                <w:sz w:val="24"/>
              </w:rPr>
              <w:t>透水性</w:t>
            </w:r>
          </w:p>
        </w:tc>
        <w:tc>
          <w:tcPr>
            <w:tcW w:w="1680" w:type="dxa"/>
            <w:tcBorders>
              <w:top w:val="nil"/>
              <w:left w:val="nil"/>
              <w:bottom w:val="single" w:sz="4" w:space="0" w:color="auto"/>
              <w:right w:val="single" w:sz="4" w:space="0" w:color="auto"/>
            </w:tcBorders>
            <w:shd w:val="clear" w:color="auto" w:fill="auto"/>
            <w:vAlign w:val="center"/>
            <w:hideMark/>
          </w:tcPr>
          <w:p w14:paraId="0FF71DD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640D2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FE5671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EB1715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855099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3D4EBA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570174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5838BD1A"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3BB79E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低温柔度</w:t>
            </w:r>
          </w:p>
        </w:tc>
        <w:tc>
          <w:tcPr>
            <w:tcW w:w="1680" w:type="dxa"/>
            <w:tcBorders>
              <w:top w:val="nil"/>
              <w:left w:val="nil"/>
              <w:bottom w:val="single" w:sz="4" w:space="0" w:color="auto"/>
              <w:right w:val="single" w:sz="4" w:space="0" w:color="auto"/>
            </w:tcBorders>
            <w:shd w:val="clear" w:color="auto" w:fill="auto"/>
            <w:vAlign w:val="center"/>
            <w:hideMark/>
          </w:tcPr>
          <w:p w14:paraId="1A400BC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611877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987EC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3E8F850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2EE879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848CA1A"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A61FF5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C8CE4D2"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4334C0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断裂伸长率</w:t>
            </w:r>
          </w:p>
        </w:tc>
        <w:tc>
          <w:tcPr>
            <w:tcW w:w="1680" w:type="dxa"/>
            <w:tcBorders>
              <w:top w:val="nil"/>
              <w:left w:val="nil"/>
              <w:bottom w:val="single" w:sz="4" w:space="0" w:color="auto"/>
              <w:right w:val="single" w:sz="4" w:space="0" w:color="auto"/>
            </w:tcBorders>
            <w:shd w:val="clear" w:color="auto" w:fill="auto"/>
            <w:vAlign w:val="center"/>
            <w:hideMark/>
          </w:tcPr>
          <w:p w14:paraId="6EF910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3F3066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D4992A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A8D015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E784DA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45C7F31"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B7E22A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1037CDE"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DDA063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潮湿基面粘结强度</w:t>
            </w:r>
          </w:p>
        </w:tc>
        <w:tc>
          <w:tcPr>
            <w:tcW w:w="1680" w:type="dxa"/>
            <w:tcBorders>
              <w:top w:val="nil"/>
              <w:left w:val="nil"/>
              <w:bottom w:val="single" w:sz="4" w:space="0" w:color="auto"/>
              <w:right w:val="single" w:sz="4" w:space="0" w:color="auto"/>
            </w:tcBorders>
            <w:shd w:val="clear" w:color="auto" w:fill="auto"/>
            <w:vAlign w:val="center"/>
            <w:hideMark/>
          </w:tcPr>
          <w:p w14:paraId="502D8DA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EA0FEE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16115E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4921B2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42898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CF5F3D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B885C2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9435C5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83972D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固体含量</w:t>
            </w:r>
          </w:p>
        </w:tc>
        <w:tc>
          <w:tcPr>
            <w:tcW w:w="1680" w:type="dxa"/>
            <w:tcBorders>
              <w:top w:val="nil"/>
              <w:left w:val="nil"/>
              <w:bottom w:val="single" w:sz="4" w:space="0" w:color="auto"/>
              <w:right w:val="single" w:sz="4" w:space="0" w:color="auto"/>
            </w:tcBorders>
            <w:shd w:val="clear" w:color="auto" w:fill="auto"/>
            <w:vAlign w:val="center"/>
            <w:hideMark/>
          </w:tcPr>
          <w:p w14:paraId="7EF816D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E90594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2BD83F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B7C2A5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57036D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56D519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329919A9"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67A410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B1DCB8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拉伸强度</w:t>
            </w:r>
          </w:p>
        </w:tc>
        <w:tc>
          <w:tcPr>
            <w:tcW w:w="1680" w:type="dxa"/>
            <w:tcBorders>
              <w:top w:val="nil"/>
              <w:left w:val="nil"/>
              <w:bottom w:val="single" w:sz="4" w:space="0" w:color="auto"/>
              <w:right w:val="single" w:sz="4" w:space="0" w:color="auto"/>
            </w:tcBorders>
            <w:shd w:val="clear" w:color="auto" w:fill="auto"/>
            <w:vAlign w:val="center"/>
            <w:hideMark/>
          </w:tcPr>
          <w:p w14:paraId="11163BB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CFE638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63D0FC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F93280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B743D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D2873B6"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DDEAF6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2FB845F"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611D95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粘接强度</w:t>
            </w:r>
          </w:p>
        </w:tc>
        <w:tc>
          <w:tcPr>
            <w:tcW w:w="1680" w:type="dxa"/>
            <w:tcBorders>
              <w:top w:val="nil"/>
              <w:left w:val="nil"/>
              <w:bottom w:val="single" w:sz="4" w:space="0" w:color="auto"/>
              <w:right w:val="single" w:sz="4" w:space="0" w:color="auto"/>
            </w:tcBorders>
            <w:shd w:val="clear" w:color="auto" w:fill="auto"/>
            <w:vAlign w:val="center"/>
            <w:hideMark/>
          </w:tcPr>
          <w:p w14:paraId="75CC04F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EE6B20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348F72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13F9F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0E3C5D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B8A2A40" w14:textId="77777777" w:rsidTr="00EC22AC">
        <w:trPr>
          <w:trHeight w:val="1890"/>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53EBE67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27</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BF5508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聚合物水泥基防水涂料</w:t>
            </w:r>
          </w:p>
        </w:tc>
        <w:tc>
          <w:tcPr>
            <w:tcW w:w="2000" w:type="dxa"/>
            <w:tcBorders>
              <w:top w:val="nil"/>
              <w:left w:val="nil"/>
              <w:bottom w:val="single" w:sz="4" w:space="0" w:color="auto"/>
              <w:right w:val="single" w:sz="4" w:space="0" w:color="auto"/>
            </w:tcBorders>
            <w:shd w:val="clear" w:color="auto" w:fill="auto"/>
            <w:vAlign w:val="center"/>
            <w:hideMark/>
          </w:tcPr>
          <w:p w14:paraId="2D200B9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抗折强度、湿基面粘结强度、抗渗压力(28d包括带涂层抗渗压力、去除涂层抗渗压力、抗渗压力比)</w:t>
            </w:r>
          </w:p>
        </w:tc>
        <w:tc>
          <w:tcPr>
            <w:tcW w:w="1680" w:type="dxa"/>
            <w:tcBorders>
              <w:top w:val="nil"/>
              <w:left w:val="nil"/>
              <w:bottom w:val="single" w:sz="4" w:space="0" w:color="auto"/>
              <w:right w:val="single" w:sz="4" w:space="0" w:color="auto"/>
            </w:tcBorders>
            <w:shd w:val="clear" w:color="auto" w:fill="auto"/>
            <w:vAlign w:val="center"/>
            <w:hideMark/>
          </w:tcPr>
          <w:p w14:paraId="4169559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104F1A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5B8245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456AA5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BD1D2A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E39B64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E83C93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0CA4507"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AC6EA7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二次抗渗</w:t>
            </w:r>
          </w:p>
        </w:tc>
        <w:tc>
          <w:tcPr>
            <w:tcW w:w="1680" w:type="dxa"/>
            <w:tcBorders>
              <w:top w:val="nil"/>
              <w:left w:val="nil"/>
              <w:bottom w:val="single" w:sz="4" w:space="0" w:color="auto"/>
              <w:right w:val="single" w:sz="4" w:space="0" w:color="auto"/>
            </w:tcBorders>
            <w:shd w:val="clear" w:color="auto" w:fill="auto"/>
            <w:vAlign w:val="center"/>
            <w:hideMark/>
          </w:tcPr>
          <w:p w14:paraId="0C1ED2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57EFD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3D4BDA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37C003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21FED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3842345"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1187A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28</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68EA3D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加气混凝土砌块</w:t>
            </w:r>
          </w:p>
        </w:tc>
        <w:tc>
          <w:tcPr>
            <w:tcW w:w="2000" w:type="dxa"/>
            <w:tcBorders>
              <w:top w:val="nil"/>
              <w:left w:val="nil"/>
              <w:bottom w:val="single" w:sz="4" w:space="0" w:color="auto"/>
              <w:right w:val="single" w:sz="4" w:space="0" w:color="auto"/>
            </w:tcBorders>
            <w:shd w:val="clear" w:color="auto" w:fill="auto"/>
            <w:vAlign w:val="center"/>
            <w:hideMark/>
          </w:tcPr>
          <w:p w14:paraId="792FEDC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干密度</w:t>
            </w:r>
          </w:p>
        </w:tc>
        <w:tc>
          <w:tcPr>
            <w:tcW w:w="1680" w:type="dxa"/>
            <w:tcBorders>
              <w:top w:val="nil"/>
              <w:left w:val="nil"/>
              <w:bottom w:val="single" w:sz="4" w:space="0" w:color="auto"/>
              <w:right w:val="single" w:sz="4" w:space="0" w:color="auto"/>
            </w:tcBorders>
            <w:shd w:val="clear" w:color="auto" w:fill="auto"/>
            <w:vAlign w:val="center"/>
            <w:hideMark/>
          </w:tcPr>
          <w:p w14:paraId="3EC0FAF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C69180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6CB51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30FFCC1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045741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F96C566"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F4A0ABF"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68B24D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310413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71A1B16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3202DA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4858E4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72B035B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D09E4A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D143822"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461F99F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29</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4562969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憎水膨珠保温砂浆</w:t>
            </w:r>
          </w:p>
        </w:tc>
        <w:tc>
          <w:tcPr>
            <w:tcW w:w="2000" w:type="dxa"/>
            <w:tcBorders>
              <w:top w:val="nil"/>
              <w:left w:val="nil"/>
              <w:bottom w:val="single" w:sz="4" w:space="0" w:color="auto"/>
              <w:right w:val="single" w:sz="4" w:space="0" w:color="auto"/>
            </w:tcBorders>
            <w:shd w:val="clear" w:color="auto" w:fill="auto"/>
            <w:vAlign w:val="center"/>
            <w:hideMark/>
          </w:tcPr>
          <w:p w14:paraId="7238BE8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05F140E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3543A2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146FE2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B8FC7F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5F6833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6A0D03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BBA4CCF"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521A6F2"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70E749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干密度</w:t>
            </w:r>
          </w:p>
        </w:tc>
        <w:tc>
          <w:tcPr>
            <w:tcW w:w="1680" w:type="dxa"/>
            <w:tcBorders>
              <w:top w:val="nil"/>
              <w:left w:val="nil"/>
              <w:bottom w:val="single" w:sz="4" w:space="0" w:color="auto"/>
              <w:right w:val="single" w:sz="4" w:space="0" w:color="auto"/>
            </w:tcBorders>
            <w:shd w:val="clear" w:color="auto" w:fill="auto"/>
            <w:vAlign w:val="center"/>
            <w:hideMark/>
          </w:tcPr>
          <w:p w14:paraId="309BCD8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428738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EE416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F3833C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A2849B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60B695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25FB20F"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C3E9D3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922814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导热系数</w:t>
            </w:r>
          </w:p>
        </w:tc>
        <w:tc>
          <w:tcPr>
            <w:tcW w:w="1680" w:type="dxa"/>
            <w:tcBorders>
              <w:top w:val="nil"/>
              <w:left w:val="nil"/>
              <w:bottom w:val="single" w:sz="4" w:space="0" w:color="auto"/>
              <w:right w:val="single" w:sz="4" w:space="0" w:color="auto"/>
            </w:tcBorders>
            <w:shd w:val="clear" w:color="auto" w:fill="auto"/>
            <w:vAlign w:val="center"/>
            <w:hideMark/>
          </w:tcPr>
          <w:p w14:paraId="0BC563A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E8D74C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3C5F8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CD8F47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A269AC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D2F786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ED584F9"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05B3825"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685CEA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燃烧（A1）</w:t>
            </w:r>
          </w:p>
        </w:tc>
        <w:tc>
          <w:tcPr>
            <w:tcW w:w="1680" w:type="dxa"/>
            <w:tcBorders>
              <w:top w:val="nil"/>
              <w:left w:val="nil"/>
              <w:bottom w:val="single" w:sz="4" w:space="0" w:color="auto"/>
              <w:right w:val="single" w:sz="4" w:space="0" w:color="auto"/>
            </w:tcBorders>
            <w:shd w:val="clear" w:color="auto" w:fill="auto"/>
            <w:vAlign w:val="center"/>
            <w:hideMark/>
          </w:tcPr>
          <w:p w14:paraId="765626D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21C490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22ADD1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171DBF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8101CD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F3B1747"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012A59B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30</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0C07C9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瓷砖粘结剂、界面剂</w:t>
            </w:r>
          </w:p>
        </w:tc>
        <w:tc>
          <w:tcPr>
            <w:tcW w:w="2000" w:type="dxa"/>
            <w:tcBorders>
              <w:top w:val="nil"/>
              <w:left w:val="nil"/>
              <w:bottom w:val="single" w:sz="4" w:space="0" w:color="auto"/>
              <w:right w:val="single" w:sz="4" w:space="0" w:color="auto"/>
            </w:tcBorders>
            <w:shd w:val="clear" w:color="auto" w:fill="auto"/>
            <w:vAlign w:val="center"/>
            <w:hideMark/>
          </w:tcPr>
          <w:p w14:paraId="0378DF7D"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拉伸粘结强度</w:t>
            </w:r>
          </w:p>
        </w:tc>
        <w:tc>
          <w:tcPr>
            <w:tcW w:w="1680" w:type="dxa"/>
            <w:tcBorders>
              <w:top w:val="nil"/>
              <w:left w:val="nil"/>
              <w:bottom w:val="single" w:sz="4" w:space="0" w:color="auto"/>
              <w:right w:val="single" w:sz="4" w:space="0" w:color="auto"/>
            </w:tcBorders>
            <w:shd w:val="clear" w:color="auto" w:fill="auto"/>
            <w:vAlign w:val="center"/>
            <w:hideMark/>
          </w:tcPr>
          <w:p w14:paraId="4F227E8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95DAD4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9CD76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A4CBF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D598B1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2CFF0B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38F8D1B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C931C6C" w14:textId="77777777" w:rsidR="001C5047" w:rsidRPr="00B1021B" w:rsidRDefault="001C5047" w:rsidP="00EC22AC">
            <w:pPr>
              <w:widowControl/>
              <w:jc w:val="left"/>
              <w:rPr>
                <w:rFonts w:ascii="宋体" w:hAnsi="宋体" w:cs="宋体"/>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2B6302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耐水拉伸粘结强度</w:t>
            </w:r>
          </w:p>
        </w:tc>
        <w:tc>
          <w:tcPr>
            <w:tcW w:w="1680" w:type="dxa"/>
            <w:tcBorders>
              <w:top w:val="nil"/>
              <w:left w:val="nil"/>
              <w:bottom w:val="single" w:sz="4" w:space="0" w:color="auto"/>
              <w:right w:val="single" w:sz="4" w:space="0" w:color="auto"/>
            </w:tcBorders>
            <w:shd w:val="clear" w:color="auto" w:fill="auto"/>
            <w:vAlign w:val="center"/>
            <w:hideMark/>
          </w:tcPr>
          <w:p w14:paraId="5261341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618F3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62F6F9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4D8C2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A978B8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7FED654"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51707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31</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5539D7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防水砂浆</w:t>
            </w:r>
          </w:p>
        </w:tc>
        <w:tc>
          <w:tcPr>
            <w:tcW w:w="2000" w:type="dxa"/>
            <w:tcBorders>
              <w:top w:val="nil"/>
              <w:left w:val="nil"/>
              <w:bottom w:val="single" w:sz="4" w:space="0" w:color="auto"/>
              <w:right w:val="single" w:sz="4" w:space="0" w:color="auto"/>
            </w:tcBorders>
            <w:shd w:val="clear" w:color="auto" w:fill="auto"/>
            <w:vAlign w:val="center"/>
            <w:hideMark/>
          </w:tcPr>
          <w:p w14:paraId="03CC556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砂浆抗渗（7天）</w:t>
            </w:r>
          </w:p>
        </w:tc>
        <w:tc>
          <w:tcPr>
            <w:tcW w:w="1680" w:type="dxa"/>
            <w:tcBorders>
              <w:top w:val="nil"/>
              <w:left w:val="nil"/>
              <w:bottom w:val="single" w:sz="4" w:space="0" w:color="auto"/>
              <w:right w:val="single" w:sz="4" w:space="0" w:color="auto"/>
            </w:tcBorders>
            <w:shd w:val="clear" w:color="auto" w:fill="auto"/>
            <w:vAlign w:val="center"/>
            <w:hideMark/>
          </w:tcPr>
          <w:p w14:paraId="50F4A68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4A59B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03848E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A51DA6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135620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F45547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6710D1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A0FE426"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EB07A0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砂浆抗渗（28天）</w:t>
            </w:r>
          </w:p>
        </w:tc>
        <w:tc>
          <w:tcPr>
            <w:tcW w:w="1680" w:type="dxa"/>
            <w:tcBorders>
              <w:top w:val="nil"/>
              <w:left w:val="nil"/>
              <w:bottom w:val="single" w:sz="4" w:space="0" w:color="auto"/>
              <w:right w:val="single" w:sz="4" w:space="0" w:color="auto"/>
            </w:tcBorders>
            <w:shd w:val="clear" w:color="auto" w:fill="auto"/>
            <w:vAlign w:val="center"/>
            <w:hideMark/>
          </w:tcPr>
          <w:p w14:paraId="5345E11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AD9101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44B08F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DA2BD1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73C4C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7C54D7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31C63BB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CEC9C57"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C36816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涂膜抗渗</w:t>
            </w:r>
          </w:p>
        </w:tc>
        <w:tc>
          <w:tcPr>
            <w:tcW w:w="1680" w:type="dxa"/>
            <w:tcBorders>
              <w:top w:val="nil"/>
              <w:left w:val="nil"/>
              <w:bottom w:val="single" w:sz="4" w:space="0" w:color="auto"/>
              <w:right w:val="single" w:sz="4" w:space="0" w:color="auto"/>
            </w:tcBorders>
            <w:shd w:val="clear" w:color="auto" w:fill="auto"/>
            <w:vAlign w:val="center"/>
            <w:hideMark/>
          </w:tcPr>
          <w:p w14:paraId="1210524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730FDD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D8682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C58F6C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BFF9A0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06597B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73ACF2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6294EE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9C5B27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凝结时间</w:t>
            </w:r>
          </w:p>
        </w:tc>
        <w:tc>
          <w:tcPr>
            <w:tcW w:w="1680" w:type="dxa"/>
            <w:tcBorders>
              <w:top w:val="nil"/>
              <w:left w:val="nil"/>
              <w:bottom w:val="single" w:sz="4" w:space="0" w:color="auto"/>
              <w:right w:val="single" w:sz="4" w:space="0" w:color="auto"/>
            </w:tcBorders>
            <w:shd w:val="clear" w:color="auto" w:fill="auto"/>
            <w:vAlign w:val="center"/>
            <w:hideMark/>
          </w:tcPr>
          <w:p w14:paraId="605B527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A76BE8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876FB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790F24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EAA901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627E491"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47B3D6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56EE4E2F"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F3A57C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4C45A2E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686D08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CF9D03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6B672C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05EF69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69BF9E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37847FE"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86ED9C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FA48BF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抗折强度</w:t>
            </w:r>
          </w:p>
        </w:tc>
        <w:tc>
          <w:tcPr>
            <w:tcW w:w="1680" w:type="dxa"/>
            <w:tcBorders>
              <w:top w:val="nil"/>
              <w:left w:val="nil"/>
              <w:bottom w:val="single" w:sz="4" w:space="0" w:color="auto"/>
              <w:right w:val="single" w:sz="4" w:space="0" w:color="auto"/>
            </w:tcBorders>
            <w:shd w:val="clear" w:color="auto" w:fill="auto"/>
            <w:vAlign w:val="center"/>
            <w:hideMark/>
          </w:tcPr>
          <w:p w14:paraId="169A6E2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D81A07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0F5F98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67738D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16F40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91221EF"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48CF9C9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32</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FB810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砌筑砂浆（原材）</w:t>
            </w:r>
          </w:p>
        </w:tc>
        <w:tc>
          <w:tcPr>
            <w:tcW w:w="2000" w:type="dxa"/>
            <w:tcBorders>
              <w:top w:val="nil"/>
              <w:left w:val="nil"/>
              <w:bottom w:val="single" w:sz="4" w:space="0" w:color="auto"/>
              <w:right w:val="single" w:sz="4" w:space="0" w:color="auto"/>
            </w:tcBorders>
            <w:shd w:val="clear" w:color="auto" w:fill="auto"/>
            <w:vAlign w:val="center"/>
            <w:hideMark/>
          </w:tcPr>
          <w:p w14:paraId="3362789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保水性</w:t>
            </w:r>
          </w:p>
        </w:tc>
        <w:tc>
          <w:tcPr>
            <w:tcW w:w="1680" w:type="dxa"/>
            <w:tcBorders>
              <w:top w:val="nil"/>
              <w:left w:val="nil"/>
              <w:bottom w:val="single" w:sz="4" w:space="0" w:color="auto"/>
              <w:right w:val="single" w:sz="4" w:space="0" w:color="auto"/>
            </w:tcBorders>
            <w:shd w:val="clear" w:color="auto" w:fill="auto"/>
            <w:vAlign w:val="center"/>
            <w:hideMark/>
          </w:tcPr>
          <w:p w14:paraId="63B8B74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05C261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A2F020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686D71B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9AFD1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A7C798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7ACBF3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92F8DE5"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06374E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强度等级</w:t>
            </w:r>
          </w:p>
        </w:tc>
        <w:tc>
          <w:tcPr>
            <w:tcW w:w="1680" w:type="dxa"/>
            <w:tcBorders>
              <w:top w:val="nil"/>
              <w:left w:val="nil"/>
              <w:bottom w:val="single" w:sz="4" w:space="0" w:color="auto"/>
              <w:right w:val="single" w:sz="4" w:space="0" w:color="auto"/>
            </w:tcBorders>
            <w:shd w:val="clear" w:color="auto" w:fill="auto"/>
            <w:vAlign w:val="center"/>
            <w:hideMark/>
          </w:tcPr>
          <w:p w14:paraId="42881B7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A93108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6EEED6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7157B5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E291E4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2E3ECF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44F8FDC"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B4E8D8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F98BDD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拉伸粘结强度</w:t>
            </w:r>
          </w:p>
        </w:tc>
        <w:tc>
          <w:tcPr>
            <w:tcW w:w="1680" w:type="dxa"/>
            <w:tcBorders>
              <w:top w:val="nil"/>
              <w:left w:val="nil"/>
              <w:bottom w:val="single" w:sz="4" w:space="0" w:color="auto"/>
              <w:right w:val="single" w:sz="4" w:space="0" w:color="auto"/>
            </w:tcBorders>
            <w:shd w:val="clear" w:color="auto" w:fill="auto"/>
            <w:vAlign w:val="center"/>
            <w:hideMark/>
          </w:tcPr>
          <w:p w14:paraId="71B727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A7865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7E7C9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323703B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39554D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C8B17CB"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D073A3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33</w:t>
            </w:r>
          </w:p>
        </w:tc>
        <w:tc>
          <w:tcPr>
            <w:tcW w:w="2420" w:type="dxa"/>
            <w:tcBorders>
              <w:top w:val="nil"/>
              <w:left w:val="nil"/>
              <w:bottom w:val="single" w:sz="4" w:space="0" w:color="auto"/>
              <w:right w:val="single" w:sz="4" w:space="0" w:color="auto"/>
            </w:tcBorders>
            <w:shd w:val="clear" w:color="auto" w:fill="auto"/>
            <w:vAlign w:val="center"/>
            <w:hideMark/>
          </w:tcPr>
          <w:p w14:paraId="2951327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砌筑砂浆（试块）</w:t>
            </w:r>
          </w:p>
        </w:tc>
        <w:tc>
          <w:tcPr>
            <w:tcW w:w="2000" w:type="dxa"/>
            <w:tcBorders>
              <w:top w:val="nil"/>
              <w:left w:val="nil"/>
              <w:bottom w:val="single" w:sz="4" w:space="0" w:color="auto"/>
              <w:right w:val="single" w:sz="4" w:space="0" w:color="auto"/>
            </w:tcBorders>
            <w:shd w:val="clear" w:color="auto" w:fill="auto"/>
            <w:vAlign w:val="center"/>
            <w:hideMark/>
          </w:tcPr>
          <w:p w14:paraId="2B08C01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09BDFE3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8CD24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0EBB09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10</w:t>
            </w:r>
          </w:p>
        </w:tc>
        <w:tc>
          <w:tcPr>
            <w:tcW w:w="1640" w:type="dxa"/>
            <w:tcBorders>
              <w:top w:val="nil"/>
              <w:left w:val="nil"/>
              <w:bottom w:val="single" w:sz="4" w:space="0" w:color="auto"/>
              <w:right w:val="single" w:sz="4" w:space="0" w:color="auto"/>
            </w:tcBorders>
            <w:shd w:val="clear" w:color="auto" w:fill="auto"/>
            <w:noWrap/>
            <w:vAlign w:val="center"/>
            <w:hideMark/>
          </w:tcPr>
          <w:p w14:paraId="7CE1F2A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3270F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6354745"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4F1C7C3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34</w:t>
            </w:r>
          </w:p>
        </w:tc>
        <w:tc>
          <w:tcPr>
            <w:tcW w:w="2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2D761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窗户（送检）</w:t>
            </w: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6BD2DFF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气密性、水密性、抗风压性</w:t>
            </w:r>
          </w:p>
        </w:tc>
        <w:tc>
          <w:tcPr>
            <w:tcW w:w="1680" w:type="dxa"/>
            <w:tcBorders>
              <w:top w:val="nil"/>
              <w:left w:val="nil"/>
              <w:bottom w:val="single" w:sz="4" w:space="0" w:color="auto"/>
              <w:right w:val="single" w:sz="4" w:space="0" w:color="auto"/>
            </w:tcBorders>
            <w:shd w:val="clear" w:color="auto" w:fill="auto"/>
            <w:vAlign w:val="center"/>
            <w:hideMark/>
          </w:tcPr>
          <w:p w14:paraId="13E6B77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517F9D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3D9534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35C82E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F1726B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1.8以下</w:t>
            </w:r>
          </w:p>
        </w:tc>
      </w:tr>
      <w:tr w:rsidR="001C5047" w:rsidRPr="00B1021B" w14:paraId="68F71411"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4FC078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000000"/>
              <w:right w:val="single" w:sz="4" w:space="0" w:color="auto"/>
            </w:tcBorders>
            <w:vAlign w:val="center"/>
            <w:hideMark/>
          </w:tcPr>
          <w:p w14:paraId="63B950E8" w14:textId="77777777" w:rsidR="001C5047" w:rsidRPr="00B1021B" w:rsidRDefault="001C5047" w:rsidP="00EC22AC">
            <w:pPr>
              <w:widowControl/>
              <w:jc w:val="left"/>
              <w:rPr>
                <w:rFonts w:ascii="宋体" w:hAnsi="宋体" w:cs="宋体"/>
                <w:color w:val="000000"/>
                <w:kern w:val="0"/>
                <w:sz w:val="24"/>
              </w:rPr>
            </w:pPr>
          </w:p>
        </w:tc>
        <w:tc>
          <w:tcPr>
            <w:tcW w:w="2000" w:type="dxa"/>
            <w:vMerge/>
            <w:tcBorders>
              <w:top w:val="nil"/>
              <w:left w:val="single" w:sz="4" w:space="0" w:color="auto"/>
              <w:bottom w:val="single" w:sz="4" w:space="0" w:color="auto"/>
              <w:right w:val="single" w:sz="4" w:space="0" w:color="auto"/>
            </w:tcBorders>
            <w:vAlign w:val="center"/>
            <w:hideMark/>
          </w:tcPr>
          <w:p w14:paraId="5761BB15" w14:textId="77777777" w:rsidR="001C5047" w:rsidRPr="00B1021B" w:rsidRDefault="001C5047" w:rsidP="00EC22AC">
            <w:pPr>
              <w:widowControl/>
              <w:jc w:val="left"/>
              <w:rPr>
                <w:rFonts w:ascii="宋体" w:hAnsi="宋体" w:cs="宋体"/>
                <w:kern w:val="0"/>
                <w:sz w:val="24"/>
              </w:rPr>
            </w:pPr>
          </w:p>
        </w:tc>
        <w:tc>
          <w:tcPr>
            <w:tcW w:w="1680" w:type="dxa"/>
            <w:tcBorders>
              <w:top w:val="nil"/>
              <w:left w:val="nil"/>
              <w:bottom w:val="single" w:sz="4" w:space="0" w:color="auto"/>
              <w:right w:val="single" w:sz="4" w:space="0" w:color="auto"/>
            </w:tcBorders>
            <w:shd w:val="clear" w:color="auto" w:fill="auto"/>
            <w:vAlign w:val="center"/>
            <w:hideMark/>
          </w:tcPr>
          <w:p w14:paraId="5B52F68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8C9B54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D3D0D4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A3379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3D6228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1.8米-2.4米</w:t>
            </w:r>
          </w:p>
        </w:tc>
      </w:tr>
      <w:tr w:rsidR="001C5047" w:rsidRPr="00B1021B" w14:paraId="59FDF8FA"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9C9C28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000000"/>
              <w:right w:val="single" w:sz="4" w:space="0" w:color="auto"/>
            </w:tcBorders>
            <w:vAlign w:val="center"/>
            <w:hideMark/>
          </w:tcPr>
          <w:p w14:paraId="7C3822D5"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09D404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传热系数</w:t>
            </w:r>
          </w:p>
        </w:tc>
        <w:tc>
          <w:tcPr>
            <w:tcW w:w="1680" w:type="dxa"/>
            <w:tcBorders>
              <w:top w:val="nil"/>
              <w:left w:val="nil"/>
              <w:bottom w:val="single" w:sz="4" w:space="0" w:color="auto"/>
              <w:right w:val="single" w:sz="4" w:space="0" w:color="auto"/>
            </w:tcBorders>
            <w:shd w:val="clear" w:color="auto" w:fill="auto"/>
            <w:vAlign w:val="center"/>
            <w:hideMark/>
          </w:tcPr>
          <w:p w14:paraId="7BB71FF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B52D1A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340C14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164314E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685118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1.8以下</w:t>
            </w:r>
          </w:p>
        </w:tc>
      </w:tr>
      <w:tr w:rsidR="001C5047" w:rsidRPr="00B1021B" w14:paraId="5C308574"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F456A9B"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000000"/>
              <w:right w:val="single" w:sz="4" w:space="0" w:color="auto"/>
            </w:tcBorders>
            <w:vAlign w:val="center"/>
            <w:hideMark/>
          </w:tcPr>
          <w:p w14:paraId="2517A9B5"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7D63FB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隔声性能</w:t>
            </w:r>
          </w:p>
        </w:tc>
        <w:tc>
          <w:tcPr>
            <w:tcW w:w="1680" w:type="dxa"/>
            <w:tcBorders>
              <w:top w:val="nil"/>
              <w:left w:val="nil"/>
              <w:bottom w:val="single" w:sz="4" w:space="0" w:color="auto"/>
              <w:right w:val="single" w:sz="4" w:space="0" w:color="auto"/>
            </w:tcBorders>
            <w:shd w:val="clear" w:color="auto" w:fill="auto"/>
            <w:vAlign w:val="center"/>
            <w:hideMark/>
          </w:tcPr>
          <w:p w14:paraId="1157742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3109F4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FBAC10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A8C14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B057A4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 xml:space="preserve">　</w:t>
            </w:r>
          </w:p>
        </w:tc>
      </w:tr>
      <w:tr w:rsidR="001C5047" w:rsidRPr="00B1021B" w14:paraId="38B12832"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7C8B8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35</w:t>
            </w:r>
          </w:p>
        </w:tc>
        <w:tc>
          <w:tcPr>
            <w:tcW w:w="2420" w:type="dxa"/>
            <w:tcBorders>
              <w:top w:val="nil"/>
              <w:left w:val="nil"/>
              <w:bottom w:val="single" w:sz="4" w:space="0" w:color="auto"/>
              <w:right w:val="single" w:sz="4" w:space="0" w:color="auto"/>
            </w:tcBorders>
            <w:shd w:val="clear" w:color="auto" w:fill="auto"/>
            <w:vAlign w:val="center"/>
            <w:hideMark/>
          </w:tcPr>
          <w:p w14:paraId="6102AD5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窗户（现场检测）</w:t>
            </w:r>
          </w:p>
        </w:tc>
        <w:tc>
          <w:tcPr>
            <w:tcW w:w="2000" w:type="dxa"/>
            <w:tcBorders>
              <w:top w:val="nil"/>
              <w:left w:val="nil"/>
              <w:bottom w:val="single" w:sz="4" w:space="0" w:color="auto"/>
              <w:right w:val="single" w:sz="4" w:space="0" w:color="auto"/>
            </w:tcBorders>
            <w:shd w:val="clear" w:color="auto" w:fill="auto"/>
            <w:vAlign w:val="center"/>
            <w:hideMark/>
          </w:tcPr>
          <w:p w14:paraId="3EBFB10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气密性、水密性</w:t>
            </w:r>
          </w:p>
        </w:tc>
        <w:tc>
          <w:tcPr>
            <w:tcW w:w="1680" w:type="dxa"/>
            <w:tcBorders>
              <w:top w:val="nil"/>
              <w:left w:val="nil"/>
              <w:bottom w:val="single" w:sz="4" w:space="0" w:color="auto"/>
              <w:right w:val="single" w:sz="4" w:space="0" w:color="auto"/>
            </w:tcBorders>
            <w:shd w:val="clear" w:color="auto" w:fill="auto"/>
            <w:vAlign w:val="center"/>
            <w:hideMark/>
          </w:tcPr>
          <w:p w14:paraId="5AF720A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5AC689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235D62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66579D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DFF5D7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1764309"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7F5FE6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36</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D0A2D9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玻璃</w:t>
            </w:r>
          </w:p>
        </w:tc>
        <w:tc>
          <w:tcPr>
            <w:tcW w:w="2000" w:type="dxa"/>
            <w:tcBorders>
              <w:top w:val="nil"/>
              <w:left w:val="nil"/>
              <w:bottom w:val="single" w:sz="4" w:space="0" w:color="auto"/>
              <w:right w:val="single" w:sz="4" w:space="0" w:color="auto"/>
            </w:tcBorders>
            <w:shd w:val="clear" w:color="auto" w:fill="auto"/>
            <w:vAlign w:val="center"/>
            <w:hideMark/>
          </w:tcPr>
          <w:p w14:paraId="2A82ABE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传热系数</w:t>
            </w:r>
          </w:p>
        </w:tc>
        <w:tc>
          <w:tcPr>
            <w:tcW w:w="1680" w:type="dxa"/>
            <w:tcBorders>
              <w:top w:val="nil"/>
              <w:left w:val="nil"/>
              <w:bottom w:val="single" w:sz="4" w:space="0" w:color="auto"/>
              <w:right w:val="single" w:sz="4" w:space="0" w:color="auto"/>
            </w:tcBorders>
            <w:shd w:val="clear" w:color="auto" w:fill="auto"/>
            <w:vAlign w:val="center"/>
            <w:hideMark/>
          </w:tcPr>
          <w:p w14:paraId="7208A3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08525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EF48D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26EA3C1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310400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B660400"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50F683F7"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C318774"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326361F"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露点/中空玻璃密封性能</w:t>
            </w:r>
          </w:p>
        </w:tc>
        <w:tc>
          <w:tcPr>
            <w:tcW w:w="1680" w:type="dxa"/>
            <w:tcBorders>
              <w:top w:val="nil"/>
              <w:left w:val="nil"/>
              <w:bottom w:val="single" w:sz="4" w:space="0" w:color="auto"/>
              <w:right w:val="single" w:sz="4" w:space="0" w:color="auto"/>
            </w:tcBorders>
            <w:shd w:val="clear" w:color="auto" w:fill="auto"/>
            <w:vAlign w:val="center"/>
            <w:hideMark/>
          </w:tcPr>
          <w:p w14:paraId="5BF719F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1AB858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C2F38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AA5F49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BA531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A647062"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3B4794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D9E37D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9D12E2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遮阳系数</w:t>
            </w:r>
          </w:p>
        </w:tc>
        <w:tc>
          <w:tcPr>
            <w:tcW w:w="1680" w:type="dxa"/>
            <w:tcBorders>
              <w:top w:val="nil"/>
              <w:left w:val="nil"/>
              <w:bottom w:val="single" w:sz="4" w:space="0" w:color="auto"/>
              <w:right w:val="single" w:sz="4" w:space="0" w:color="auto"/>
            </w:tcBorders>
            <w:shd w:val="clear" w:color="auto" w:fill="auto"/>
            <w:vAlign w:val="center"/>
            <w:hideMark/>
          </w:tcPr>
          <w:p w14:paraId="38E3D84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7ED9E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1E4562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FC9EE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0D8709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B79FF3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A38081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29A3673"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127B9D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可见光透射比</w:t>
            </w:r>
          </w:p>
        </w:tc>
        <w:tc>
          <w:tcPr>
            <w:tcW w:w="1680" w:type="dxa"/>
            <w:tcBorders>
              <w:top w:val="nil"/>
              <w:left w:val="nil"/>
              <w:bottom w:val="single" w:sz="4" w:space="0" w:color="auto"/>
              <w:right w:val="single" w:sz="4" w:space="0" w:color="auto"/>
            </w:tcBorders>
            <w:shd w:val="clear" w:color="auto" w:fill="auto"/>
            <w:vAlign w:val="center"/>
            <w:hideMark/>
          </w:tcPr>
          <w:p w14:paraId="7C111B5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7528ED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53F2E8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13E8585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390F7A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9C23CD9"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418F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37</w:t>
            </w:r>
          </w:p>
        </w:tc>
        <w:tc>
          <w:tcPr>
            <w:tcW w:w="2420" w:type="dxa"/>
            <w:tcBorders>
              <w:top w:val="nil"/>
              <w:left w:val="nil"/>
              <w:bottom w:val="single" w:sz="4" w:space="0" w:color="auto"/>
              <w:right w:val="single" w:sz="4" w:space="0" w:color="auto"/>
            </w:tcBorders>
            <w:shd w:val="clear" w:color="auto" w:fill="auto"/>
            <w:vAlign w:val="center"/>
            <w:hideMark/>
          </w:tcPr>
          <w:p w14:paraId="78352C7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石膏</w:t>
            </w:r>
          </w:p>
        </w:tc>
        <w:tc>
          <w:tcPr>
            <w:tcW w:w="2000" w:type="dxa"/>
            <w:tcBorders>
              <w:top w:val="nil"/>
              <w:left w:val="nil"/>
              <w:bottom w:val="single" w:sz="4" w:space="0" w:color="auto"/>
              <w:right w:val="single" w:sz="4" w:space="0" w:color="auto"/>
            </w:tcBorders>
            <w:shd w:val="clear" w:color="auto" w:fill="auto"/>
            <w:vAlign w:val="center"/>
            <w:hideMark/>
          </w:tcPr>
          <w:p w14:paraId="2AF8B2E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凝结时间、体积密度、抗压强度</w:t>
            </w:r>
          </w:p>
        </w:tc>
        <w:tc>
          <w:tcPr>
            <w:tcW w:w="1680" w:type="dxa"/>
            <w:tcBorders>
              <w:top w:val="nil"/>
              <w:left w:val="nil"/>
              <w:bottom w:val="single" w:sz="4" w:space="0" w:color="auto"/>
              <w:right w:val="single" w:sz="4" w:space="0" w:color="auto"/>
            </w:tcBorders>
            <w:shd w:val="clear" w:color="auto" w:fill="auto"/>
            <w:vAlign w:val="center"/>
            <w:hideMark/>
          </w:tcPr>
          <w:p w14:paraId="21F3BBD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E7A910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F1ABCE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FCD60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500C64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D5965CA"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BA5222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38</w:t>
            </w:r>
          </w:p>
        </w:tc>
        <w:tc>
          <w:tcPr>
            <w:tcW w:w="2420" w:type="dxa"/>
            <w:tcBorders>
              <w:top w:val="nil"/>
              <w:left w:val="nil"/>
              <w:bottom w:val="single" w:sz="4" w:space="0" w:color="auto"/>
              <w:right w:val="single" w:sz="4" w:space="0" w:color="auto"/>
            </w:tcBorders>
            <w:shd w:val="clear" w:color="auto" w:fill="auto"/>
            <w:vAlign w:val="center"/>
            <w:hideMark/>
          </w:tcPr>
          <w:p w14:paraId="291B28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腻子</w:t>
            </w:r>
          </w:p>
        </w:tc>
        <w:tc>
          <w:tcPr>
            <w:tcW w:w="2000" w:type="dxa"/>
            <w:tcBorders>
              <w:top w:val="nil"/>
              <w:left w:val="nil"/>
              <w:bottom w:val="single" w:sz="4" w:space="0" w:color="auto"/>
              <w:right w:val="single" w:sz="4" w:space="0" w:color="auto"/>
            </w:tcBorders>
            <w:shd w:val="clear" w:color="auto" w:fill="auto"/>
            <w:vAlign w:val="center"/>
            <w:hideMark/>
          </w:tcPr>
          <w:p w14:paraId="11FCE263"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容器中状态、施工性、粘结强度</w:t>
            </w:r>
          </w:p>
        </w:tc>
        <w:tc>
          <w:tcPr>
            <w:tcW w:w="1680" w:type="dxa"/>
            <w:tcBorders>
              <w:top w:val="nil"/>
              <w:left w:val="nil"/>
              <w:bottom w:val="single" w:sz="4" w:space="0" w:color="auto"/>
              <w:right w:val="single" w:sz="4" w:space="0" w:color="auto"/>
            </w:tcBorders>
            <w:shd w:val="clear" w:color="auto" w:fill="auto"/>
            <w:vAlign w:val="center"/>
            <w:hideMark/>
          </w:tcPr>
          <w:p w14:paraId="2D85B9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E37710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FF8FAE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DBE61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BACC04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B131571"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69A2FC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39</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2CB240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防水卷材</w:t>
            </w:r>
          </w:p>
        </w:tc>
        <w:tc>
          <w:tcPr>
            <w:tcW w:w="2000" w:type="dxa"/>
            <w:tcBorders>
              <w:top w:val="nil"/>
              <w:left w:val="nil"/>
              <w:bottom w:val="single" w:sz="4" w:space="0" w:color="auto"/>
              <w:right w:val="single" w:sz="4" w:space="0" w:color="auto"/>
            </w:tcBorders>
            <w:shd w:val="clear" w:color="auto" w:fill="auto"/>
            <w:vAlign w:val="center"/>
            <w:hideMark/>
          </w:tcPr>
          <w:p w14:paraId="4D65AC30" w14:textId="77777777" w:rsidR="001C5047" w:rsidRPr="00B1021B" w:rsidRDefault="001C5047" w:rsidP="00EC22AC">
            <w:pPr>
              <w:widowControl/>
              <w:jc w:val="center"/>
              <w:rPr>
                <w:rFonts w:ascii="宋体" w:hAnsi="宋体" w:cs="宋体"/>
                <w:kern w:val="0"/>
                <w:sz w:val="24"/>
              </w:rPr>
            </w:pPr>
            <w:proofErr w:type="gramStart"/>
            <w:r w:rsidRPr="00B1021B">
              <w:rPr>
                <w:rFonts w:ascii="宋体" w:hAnsi="宋体" w:cs="宋体" w:hint="eastAsia"/>
                <w:kern w:val="0"/>
                <w:sz w:val="24"/>
              </w:rPr>
              <w:t>不</w:t>
            </w:r>
            <w:proofErr w:type="gramEnd"/>
            <w:r w:rsidRPr="00B1021B">
              <w:rPr>
                <w:rFonts w:ascii="宋体" w:hAnsi="宋体" w:cs="宋体" w:hint="eastAsia"/>
                <w:kern w:val="0"/>
                <w:sz w:val="24"/>
              </w:rPr>
              <w:t>透水性</w:t>
            </w:r>
          </w:p>
        </w:tc>
        <w:tc>
          <w:tcPr>
            <w:tcW w:w="1680" w:type="dxa"/>
            <w:tcBorders>
              <w:top w:val="nil"/>
              <w:left w:val="nil"/>
              <w:bottom w:val="single" w:sz="4" w:space="0" w:color="auto"/>
              <w:right w:val="single" w:sz="4" w:space="0" w:color="auto"/>
            </w:tcBorders>
            <w:shd w:val="clear" w:color="auto" w:fill="auto"/>
            <w:vAlign w:val="center"/>
            <w:hideMark/>
          </w:tcPr>
          <w:p w14:paraId="508B8F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50DB23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97BAE9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8E5CE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327DB4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6725852"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62A7F2C"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75D7CD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88B5DB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断裂伸长率</w:t>
            </w:r>
          </w:p>
        </w:tc>
        <w:tc>
          <w:tcPr>
            <w:tcW w:w="1680" w:type="dxa"/>
            <w:tcBorders>
              <w:top w:val="nil"/>
              <w:left w:val="nil"/>
              <w:bottom w:val="single" w:sz="4" w:space="0" w:color="auto"/>
              <w:right w:val="single" w:sz="4" w:space="0" w:color="auto"/>
            </w:tcBorders>
            <w:shd w:val="clear" w:color="auto" w:fill="auto"/>
            <w:vAlign w:val="center"/>
            <w:hideMark/>
          </w:tcPr>
          <w:p w14:paraId="4596D08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5CABAD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D6E7D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62E00E4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890CF6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F61BE1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BB325D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2BEAFA6"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8653C4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拉力</w:t>
            </w:r>
          </w:p>
        </w:tc>
        <w:tc>
          <w:tcPr>
            <w:tcW w:w="1680" w:type="dxa"/>
            <w:tcBorders>
              <w:top w:val="nil"/>
              <w:left w:val="nil"/>
              <w:bottom w:val="single" w:sz="4" w:space="0" w:color="auto"/>
              <w:right w:val="single" w:sz="4" w:space="0" w:color="auto"/>
            </w:tcBorders>
            <w:shd w:val="clear" w:color="auto" w:fill="auto"/>
            <w:vAlign w:val="center"/>
            <w:hideMark/>
          </w:tcPr>
          <w:p w14:paraId="4EC6933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30A5E8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FD927B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38D4E2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A10BE4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7C7412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3C6F0B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20E882F"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28B40E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耐热性</w:t>
            </w:r>
          </w:p>
        </w:tc>
        <w:tc>
          <w:tcPr>
            <w:tcW w:w="1680" w:type="dxa"/>
            <w:tcBorders>
              <w:top w:val="nil"/>
              <w:left w:val="nil"/>
              <w:bottom w:val="single" w:sz="4" w:space="0" w:color="auto"/>
              <w:right w:val="single" w:sz="4" w:space="0" w:color="auto"/>
            </w:tcBorders>
            <w:shd w:val="clear" w:color="auto" w:fill="auto"/>
            <w:vAlign w:val="center"/>
            <w:hideMark/>
          </w:tcPr>
          <w:p w14:paraId="6346935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590843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42E2B7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6A46787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C88D1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4F19B8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21A24B7"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FFF743E"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61B60B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最大拉力保持率</w:t>
            </w:r>
          </w:p>
        </w:tc>
        <w:tc>
          <w:tcPr>
            <w:tcW w:w="1680" w:type="dxa"/>
            <w:tcBorders>
              <w:top w:val="nil"/>
              <w:left w:val="nil"/>
              <w:bottom w:val="single" w:sz="4" w:space="0" w:color="auto"/>
              <w:right w:val="single" w:sz="4" w:space="0" w:color="auto"/>
            </w:tcBorders>
            <w:shd w:val="clear" w:color="auto" w:fill="auto"/>
            <w:vAlign w:val="center"/>
            <w:hideMark/>
          </w:tcPr>
          <w:p w14:paraId="335A1F6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374755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5C71F5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309388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3CB2FB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B7D15D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3E86F0B"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6F8F381"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7A2751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接缝剥离强度</w:t>
            </w:r>
          </w:p>
        </w:tc>
        <w:tc>
          <w:tcPr>
            <w:tcW w:w="1680" w:type="dxa"/>
            <w:tcBorders>
              <w:top w:val="nil"/>
              <w:left w:val="nil"/>
              <w:bottom w:val="single" w:sz="4" w:space="0" w:color="auto"/>
              <w:right w:val="single" w:sz="4" w:space="0" w:color="auto"/>
            </w:tcBorders>
            <w:shd w:val="clear" w:color="auto" w:fill="auto"/>
            <w:vAlign w:val="center"/>
            <w:hideMark/>
          </w:tcPr>
          <w:p w14:paraId="7E734D1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8618C1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147A69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74CDF79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C9F6F4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77DE38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8BCB106"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9E0290A"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7935A3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可溶物含量</w:t>
            </w:r>
          </w:p>
        </w:tc>
        <w:tc>
          <w:tcPr>
            <w:tcW w:w="1680" w:type="dxa"/>
            <w:tcBorders>
              <w:top w:val="nil"/>
              <w:left w:val="nil"/>
              <w:bottom w:val="single" w:sz="4" w:space="0" w:color="auto"/>
              <w:right w:val="single" w:sz="4" w:space="0" w:color="auto"/>
            </w:tcBorders>
            <w:shd w:val="clear" w:color="auto" w:fill="auto"/>
            <w:vAlign w:val="center"/>
            <w:hideMark/>
          </w:tcPr>
          <w:p w14:paraId="5AF809D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89EDA4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12950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2910954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C3C11A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92252B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38DDE8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49D9A0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D2B145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热老化后低温柔度</w:t>
            </w:r>
          </w:p>
        </w:tc>
        <w:tc>
          <w:tcPr>
            <w:tcW w:w="1680" w:type="dxa"/>
            <w:tcBorders>
              <w:top w:val="nil"/>
              <w:left w:val="nil"/>
              <w:bottom w:val="single" w:sz="4" w:space="0" w:color="auto"/>
              <w:right w:val="single" w:sz="4" w:space="0" w:color="auto"/>
            </w:tcBorders>
            <w:shd w:val="clear" w:color="auto" w:fill="auto"/>
            <w:vAlign w:val="center"/>
            <w:hideMark/>
          </w:tcPr>
          <w:p w14:paraId="78B791C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561B48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056678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DCF1F8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DFA5F2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B56FD77"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64CB1A5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40</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EBDF40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耐碱网格布</w:t>
            </w:r>
          </w:p>
        </w:tc>
        <w:tc>
          <w:tcPr>
            <w:tcW w:w="2000" w:type="dxa"/>
            <w:tcBorders>
              <w:top w:val="nil"/>
              <w:left w:val="nil"/>
              <w:bottom w:val="single" w:sz="4" w:space="0" w:color="auto"/>
              <w:right w:val="single" w:sz="4" w:space="0" w:color="auto"/>
            </w:tcBorders>
            <w:shd w:val="clear" w:color="auto" w:fill="auto"/>
            <w:vAlign w:val="center"/>
            <w:hideMark/>
          </w:tcPr>
          <w:p w14:paraId="3847F036"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耐碱断裂强力</w:t>
            </w:r>
          </w:p>
        </w:tc>
        <w:tc>
          <w:tcPr>
            <w:tcW w:w="1680" w:type="dxa"/>
            <w:tcBorders>
              <w:top w:val="nil"/>
              <w:left w:val="nil"/>
              <w:bottom w:val="single" w:sz="4" w:space="0" w:color="auto"/>
              <w:right w:val="single" w:sz="4" w:space="0" w:color="auto"/>
            </w:tcBorders>
            <w:shd w:val="clear" w:color="auto" w:fill="auto"/>
            <w:vAlign w:val="center"/>
            <w:hideMark/>
          </w:tcPr>
          <w:p w14:paraId="3AD713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814AF3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C9343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881052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8B037B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4F58778"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434693B9"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59E03B7"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A013F5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耐碱断裂强力保留率</w:t>
            </w:r>
          </w:p>
        </w:tc>
        <w:tc>
          <w:tcPr>
            <w:tcW w:w="1680" w:type="dxa"/>
            <w:tcBorders>
              <w:top w:val="nil"/>
              <w:left w:val="nil"/>
              <w:bottom w:val="single" w:sz="4" w:space="0" w:color="auto"/>
              <w:right w:val="single" w:sz="4" w:space="0" w:color="auto"/>
            </w:tcBorders>
            <w:shd w:val="clear" w:color="auto" w:fill="auto"/>
            <w:vAlign w:val="center"/>
            <w:hideMark/>
          </w:tcPr>
          <w:p w14:paraId="3CE8183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EF4E7F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474CD1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FECF90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11B075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954907F"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A5AF1E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DFE95D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AC8178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单位面积质量</w:t>
            </w:r>
          </w:p>
        </w:tc>
        <w:tc>
          <w:tcPr>
            <w:tcW w:w="1680" w:type="dxa"/>
            <w:tcBorders>
              <w:top w:val="nil"/>
              <w:left w:val="nil"/>
              <w:bottom w:val="single" w:sz="4" w:space="0" w:color="auto"/>
              <w:right w:val="single" w:sz="4" w:space="0" w:color="auto"/>
            </w:tcBorders>
            <w:shd w:val="clear" w:color="auto" w:fill="auto"/>
            <w:vAlign w:val="center"/>
            <w:hideMark/>
          </w:tcPr>
          <w:p w14:paraId="193C55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A96375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FD704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66E170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1B78AC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074F7D1"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2C3830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41</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02AE57D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石材</w:t>
            </w:r>
          </w:p>
        </w:tc>
        <w:tc>
          <w:tcPr>
            <w:tcW w:w="2000" w:type="dxa"/>
            <w:tcBorders>
              <w:top w:val="nil"/>
              <w:left w:val="nil"/>
              <w:bottom w:val="single" w:sz="4" w:space="0" w:color="auto"/>
              <w:right w:val="single" w:sz="4" w:space="0" w:color="auto"/>
            </w:tcBorders>
            <w:shd w:val="clear" w:color="auto" w:fill="auto"/>
            <w:vAlign w:val="center"/>
            <w:hideMark/>
          </w:tcPr>
          <w:p w14:paraId="756BEA2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体积密度</w:t>
            </w:r>
          </w:p>
        </w:tc>
        <w:tc>
          <w:tcPr>
            <w:tcW w:w="1680" w:type="dxa"/>
            <w:tcBorders>
              <w:top w:val="nil"/>
              <w:left w:val="nil"/>
              <w:bottom w:val="single" w:sz="4" w:space="0" w:color="auto"/>
              <w:right w:val="single" w:sz="4" w:space="0" w:color="auto"/>
            </w:tcBorders>
            <w:shd w:val="clear" w:color="auto" w:fill="auto"/>
            <w:vAlign w:val="center"/>
            <w:hideMark/>
          </w:tcPr>
          <w:p w14:paraId="4801E1D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B41A43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046754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A0EED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9AEC2D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11341F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253B44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037560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5ECA67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吸水率</w:t>
            </w:r>
          </w:p>
        </w:tc>
        <w:tc>
          <w:tcPr>
            <w:tcW w:w="1680" w:type="dxa"/>
            <w:tcBorders>
              <w:top w:val="nil"/>
              <w:left w:val="nil"/>
              <w:bottom w:val="single" w:sz="4" w:space="0" w:color="auto"/>
              <w:right w:val="single" w:sz="4" w:space="0" w:color="auto"/>
            </w:tcBorders>
            <w:shd w:val="clear" w:color="auto" w:fill="auto"/>
            <w:vAlign w:val="center"/>
            <w:hideMark/>
          </w:tcPr>
          <w:p w14:paraId="52BAB4C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FB58A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27C618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8B5E94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5C3515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7B1E01B"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0AD609F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5048A716"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E3EE1D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压缩强度</w:t>
            </w:r>
          </w:p>
        </w:tc>
        <w:tc>
          <w:tcPr>
            <w:tcW w:w="1680" w:type="dxa"/>
            <w:tcBorders>
              <w:top w:val="nil"/>
              <w:left w:val="nil"/>
              <w:bottom w:val="single" w:sz="4" w:space="0" w:color="auto"/>
              <w:right w:val="single" w:sz="4" w:space="0" w:color="auto"/>
            </w:tcBorders>
            <w:shd w:val="clear" w:color="auto" w:fill="auto"/>
            <w:vAlign w:val="center"/>
            <w:hideMark/>
          </w:tcPr>
          <w:p w14:paraId="1D6ACFB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5AEAA4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8C7D5C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656178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75309F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7FBB939"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DEF5F6B"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32C9690"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098F48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放射性</w:t>
            </w:r>
          </w:p>
        </w:tc>
        <w:tc>
          <w:tcPr>
            <w:tcW w:w="1680" w:type="dxa"/>
            <w:tcBorders>
              <w:top w:val="nil"/>
              <w:left w:val="nil"/>
              <w:bottom w:val="single" w:sz="4" w:space="0" w:color="auto"/>
              <w:right w:val="single" w:sz="4" w:space="0" w:color="auto"/>
            </w:tcBorders>
            <w:shd w:val="clear" w:color="auto" w:fill="auto"/>
            <w:vAlign w:val="center"/>
            <w:hideMark/>
          </w:tcPr>
          <w:p w14:paraId="46EA575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726164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B3067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w:t>
            </w:r>
          </w:p>
        </w:tc>
        <w:tc>
          <w:tcPr>
            <w:tcW w:w="1640" w:type="dxa"/>
            <w:tcBorders>
              <w:top w:val="nil"/>
              <w:left w:val="nil"/>
              <w:bottom w:val="single" w:sz="4" w:space="0" w:color="auto"/>
              <w:right w:val="single" w:sz="4" w:space="0" w:color="auto"/>
            </w:tcBorders>
            <w:shd w:val="clear" w:color="auto" w:fill="auto"/>
            <w:noWrap/>
            <w:vAlign w:val="center"/>
            <w:hideMark/>
          </w:tcPr>
          <w:p w14:paraId="0AEF04D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E9A7EB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B5A3DA2"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EFDA6E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3F80A84"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DB8185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弯曲强度</w:t>
            </w:r>
          </w:p>
        </w:tc>
        <w:tc>
          <w:tcPr>
            <w:tcW w:w="1680" w:type="dxa"/>
            <w:tcBorders>
              <w:top w:val="nil"/>
              <w:left w:val="nil"/>
              <w:bottom w:val="single" w:sz="4" w:space="0" w:color="auto"/>
              <w:right w:val="single" w:sz="4" w:space="0" w:color="auto"/>
            </w:tcBorders>
            <w:shd w:val="clear" w:color="auto" w:fill="auto"/>
            <w:vAlign w:val="center"/>
            <w:hideMark/>
          </w:tcPr>
          <w:p w14:paraId="0A8A5F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97BBDA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B2870F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982626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A06363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3846B7C"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FFB5A6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42</w:t>
            </w:r>
          </w:p>
        </w:tc>
        <w:tc>
          <w:tcPr>
            <w:tcW w:w="2420" w:type="dxa"/>
            <w:tcBorders>
              <w:top w:val="nil"/>
              <w:left w:val="nil"/>
              <w:bottom w:val="single" w:sz="4" w:space="0" w:color="auto"/>
              <w:right w:val="single" w:sz="4" w:space="0" w:color="auto"/>
            </w:tcBorders>
            <w:shd w:val="clear" w:color="auto" w:fill="auto"/>
            <w:vAlign w:val="center"/>
            <w:hideMark/>
          </w:tcPr>
          <w:p w14:paraId="78C7E04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地毯</w:t>
            </w:r>
          </w:p>
        </w:tc>
        <w:tc>
          <w:tcPr>
            <w:tcW w:w="2000" w:type="dxa"/>
            <w:tcBorders>
              <w:top w:val="nil"/>
              <w:left w:val="nil"/>
              <w:bottom w:val="single" w:sz="4" w:space="0" w:color="auto"/>
              <w:right w:val="single" w:sz="4" w:space="0" w:color="auto"/>
            </w:tcBorders>
            <w:shd w:val="clear" w:color="auto" w:fill="auto"/>
            <w:vAlign w:val="center"/>
            <w:hideMark/>
          </w:tcPr>
          <w:p w14:paraId="26F4133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损毁长度、续燃时间、阴燃时间</w:t>
            </w:r>
          </w:p>
        </w:tc>
        <w:tc>
          <w:tcPr>
            <w:tcW w:w="1680" w:type="dxa"/>
            <w:tcBorders>
              <w:top w:val="nil"/>
              <w:left w:val="nil"/>
              <w:bottom w:val="single" w:sz="4" w:space="0" w:color="auto"/>
              <w:right w:val="single" w:sz="4" w:space="0" w:color="auto"/>
            </w:tcBorders>
            <w:shd w:val="clear" w:color="auto" w:fill="auto"/>
            <w:vAlign w:val="center"/>
            <w:hideMark/>
          </w:tcPr>
          <w:p w14:paraId="7C91A5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A7BAA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54DF4A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4AB053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96D5C8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D8FF647" w14:textId="77777777" w:rsidTr="00EC22AC">
        <w:trPr>
          <w:trHeight w:val="315"/>
        </w:trPr>
        <w:tc>
          <w:tcPr>
            <w:tcW w:w="1040" w:type="dxa"/>
            <w:vMerge w:val="restart"/>
            <w:tcBorders>
              <w:top w:val="nil"/>
              <w:left w:val="single" w:sz="4" w:space="0" w:color="auto"/>
              <w:bottom w:val="nil"/>
              <w:right w:val="single" w:sz="4" w:space="0" w:color="auto"/>
            </w:tcBorders>
            <w:shd w:val="clear" w:color="auto" w:fill="auto"/>
            <w:vAlign w:val="center"/>
            <w:hideMark/>
          </w:tcPr>
          <w:p w14:paraId="2A1C3AD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43</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80AAFF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瓷砖</w:t>
            </w:r>
          </w:p>
        </w:tc>
        <w:tc>
          <w:tcPr>
            <w:tcW w:w="2000" w:type="dxa"/>
            <w:tcBorders>
              <w:top w:val="nil"/>
              <w:left w:val="nil"/>
              <w:bottom w:val="single" w:sz="4" w:space="0" w:color="auto"/>
              <w:right w:val="single" w:sz="4" w:space="0" w:color="auto"/>
            </w:tcBorders>
            <w:shd w:val="clear" w:color="auto" w:fill="auto"/>
            <w:vAlign w:val="center"/>
            <w:hideMark/>
          </w:tcPr>
          <w:p w14:paraId="6D0E3AE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吸水率</w:t>
            </w:r>
          </w:p>
        </w:tc>
        <w:tc>
          <w:tcPr>
            <w:tcW w:w="1680" w:type="dxa"/>
            <w:tcBorders>
              <w:top w:val="nil"/>
              <w:left w:val="nil"/>
              <w:bottom w:val="single" w:sz="4" w:space="0" w:color="auto"/>
              <w:right w:val="single" w:sz="4" w:space="0" w:color="auto"/>
            </w:tcBorders>
            <w:shd w:val="clear" w:color="auto" w:fill="auto"/>
            <w:vAlign w:val="center"/>
            <w:hideMark/>
          </w:tcPr>
          <w:p w14:paraId="55F5858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7108A7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09C21A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60C43F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3D6AB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7AB1766" w14:textId="77777777" w:rsidTr="00EC22AC">
        <w:trPr>
          <w:trHeight w:val="315"/>
        </w:trPr>
        <w:tc>
          <w:tcPr>
            <w:tcW w:w="1040" w:type="dxa"/>
            <w:vMerge/>
            <w:tcBorders>
              <w:top w:val="nil"/>
              <w:left w:val="single" w:sz="4" w:space="0" w:color="auto"/>
              <w:bottom w:val="nil"/>
              <w:right w:val="single" w:sz="4" w:space="0" w:color="auto"/>
            </w:tcBorders>
            <w:vAlign w:val="center"/>
            <w:hideMark/>
          </w:tcPr>
          <w:p w14:paraId="56E7C99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52CE6B2"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69AE96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放射性</w:t>
            </w:r>
          </w:p>
        </w:tc>
        <w:tc>
          <w:tcPr>
            <w:tcW w:w="1680" w:type="dxa"/>
            <w:tcBorders>
              <w:top w:val="nil"/>
              <w:left w:val="nil"/>
              <w:bottom w:val="single" w:sz="4" w:space="0" w:color="auto"/>
              <w:right w:val="single" w:sz="4" w:space="0" w:color="auto"/>
            </w:tcBorders>
            <w:shd w:val="clear" w:color="auto" w:fill="auto"/>
            <w:vAlign w:val="center"/>
            <w:hideMark/>
          </w:tcPr>
          <w:p w14:paraId="2FF994E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4D20C1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927256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DD29F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446B56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A9F9294" w14:textId="77777777" w:rsidTr="00EC22AC">
        <w:trPr>
          <w:trHeight w:val="63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D871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44</w:t>
            </w:r>
          </w:p>
        </w:tc>
        <w:tc>
          <w:tcPr>
            <w:tcW w:w="2420" w:type="dxa"/>
            <w:tcBorders>
              <w:top w:val="nil"/>
              <w:left w:val="nil"/>
              <w:bottom w:val="single" w:sz="4" w:space="0" w:color="auto"/>
              <w:right w:val="single" w:sz="4" w:space="0" w:color="auto"/>
            </w:tcBorders>
            <w:shd w:val="clear" w:color="auto" w:fill="auto"/>
            <w:vAlign w:val="center"/>
            <w:hideMark/>
          </w:tcPr>
          <w:p w14:paraId="61251BF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织物</w:t>
            </w:r>
          </w:p>
        </w:tc>
        <w:tc>
          <w:tcPr>
            <w:tcW w:w="2000" w:type="dxa"/>
            <w:tcBorders>
              <w:top w:val="nil"/>
              <w:left w:val="nil"/>
              <w:bottom w:val="single" w:sz="4" w:space="0" w:color="auto"/>
              <w:right w:val="single" w:sz="4" w:space="0" w:color="auto"/>
            </w:tcBorders>
            <w:shd w:val="clear" w:color="auto" w:fill="auto"/>
            <w:vAlign w:val="center"/>
            <w:hideMark/>
          </w:tcPr>
          <w:p w14:paraId="67AE573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燃烧B1级(极限氧指数+垂直燃烧）</w:t>
            </w:r>
          </w:p>
        </w:tc>
        <w:tc>
          <w:tcPr>
            <w:tcW w:w="1680" w:type="dxa"/>
            <w:tcBorders>
              <w:top w:val="nil"/>
              <w:left w:val="nil"/>
              <w:bottom w:val="single" w:sz="4" w:space="0" w:color="auto"/>
              <w:right w:val="single" w:sz="4" w:space="0" w:color="auto"/>
            </w:tcBorders>
            <w:shd w:val="clear" w:color="auto" w:fill="auto"/>
            <w:vAlign w:val="center"/>
            <w:hideMark/>
          </w:tcPr>
          <w:p w14:paraId="2655220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B06B40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B35D38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1AFFB69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F0D41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9EF3FB4"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C703F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45</w:t>
            </w:r>
          </w:p>
        </w:tc>
        <w:tc>
          <w:tcPr>
            <w:tcW w:w="2420" w:type="dxa"/>
            <w:tcBorders>
              <w:top w:val="nil"/>
              <w:left w:val="nil"/>
              <w:bottom w:val="single" w:sz="4" w:space="0" w:color="auto"/>
              <w:right w:val="single" w:sz="4" w:space="0" w:color="auto"/>
            </w:tcBorders>
            <w:shd w:val="clear" w:color="auto" w:fill="auto"/>
            <w:vAlign w:val="center"/>
            <w:hideMark/>
          </w:tcPr>
          <w:p w14:paraId="4BF0108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石材胶粘剂</w:t>
            </w:r>
          </w:p>
        </w:tc>
        <w:tc>
          <w:tcPr>
            <w:tcW w:w="2000" w:type="dxa"/>
            <w:tcBorders>
              <w:top w:val="nil"/>
              <w:left w:val="nil"/>
              <w:bottom w:val="single" w:sz="4" w:space="0" w:color="auto"/>
              <w:right w:val="single" w:sz="4" w:space="0" w:color="auto"/>
            </w:tcBorders>
            <w:shd w:val="clear" w:color="auto" w:fill="auto"/>
            <w:vAlign w:val="center"/>
            <w:hideMark/>
          </w:tcPr>
          <w:p w14:paraId="53B6867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压剪粘结强度</w:t>
            </w:r>
          </w:p>
        </w:tc>
        <w:tc>
          <w:tcPr>
            <w:tcW w:w="1680" w:type="dxa"/>
            <w:tcBorders>
              <w:top w:val="nil"/>
              <w:left w:val="nil"/>
              <w:bottom w:val="single" w:sz="4" w:space="0" w:color="auto"/>
              <w:right w:val="single" w:sz="4" w:space="0" w:color="auto"/>
            </w:tcBorders>
            <w:shd w:val="clear" w:color="auto" w:fill="auto"/>
            <w:vAlign w:val="center"/>
            <w:hideMark/>
          </w:tcPr>
          <w:p w14:paraId="1C51A6B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375EE16" w14:textId="77777777" w:rsidR="001C5047" w:rsidRPr="00B1021B" w:rsidRDefault="001C5047" w:rsidP="00EC22AC">
            <w:pPr>
              <w:widowControl/>
              <w:jc w:val="center"/>
              <w:rPr>
                <w:rFonts w:ascii="宋体" w:hAnsi="宋体" w:cs="宋体"/>
                <w:color w:val="000000"/>
                <w:kern w:val="0"/>
                <w:sz w:val="24"/>
              </w:rPr>
            </w:pPr>
            <w:proofErr w:type="gramStart"/>
            <w:r w:rsidRPr="00B1021B">
              <w:rPr>
                <w:rFonts w:ascii="宋体" w:hAnsi="宋体" w:cs="宋体" w:hint="eastAsia"/>
                <w:color w:val="000000"/>
                <w:kern w:val="0"/>
                <w:sz w:val="24"/>
              </w:rPr>
              <w:t>每条件</w:t>
            </w:r>
            <w:proofErr w:type="gramEnd"/>
          </w:p>
        </w:tc>
        <w:tc>
          <w:tcPr>
            <w:tcW w:w="1340" w:type="dxa"/>
            <w:tcBorders>
              <w:top w:val="nil"/>
              <w:left w:val="nil"/>
              <w:bottom w:val="single" w:sz="4" w:space="0" w:color="auto"/>
              <w:right w:val="single" w:sz="4" w:space="0" w:color="auto"/>
            </w:tcBorders>
            <w:shd w:val="clear" w:color="auto" w:fill="auto"/>
            <w:vAlign w:val="center"/>
            <w:hideMark/>
          </w:tcPr>
          <w:p w14:paraId="5E3B848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2C58144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A0E841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46E676B"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5A6B96D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46</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6C865D4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灯具</w:t>
            </w:r>
          </w:p>
        </w:tc>
        <w:tc>
          <w:tcPr>
            <w:tcW w:w="2000" w:type="dxa"/>
            <w:tcBorders>
              <w:top w:val="nil"/>
              <w:left w:val="nil"/>
              <w:bottom w:val="single" w:sz="4" w:space="0" w:color="auto"/>
              <w:right w:val="single" w:sz="4" w:space="0" w:color="auto"/>
            </w:tcBorders>
            <w:shd w:val="clear" w:color="auto" w:fill="auto"/>
            <w:vAlign w:val="center"/>
            <w:hideMark/>
          </w:tcPr>
          <w:p w14:paraId="79B5E00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谐波含量</w:t>
            </w:r>
          </w:p>
        </w:tc>
        <w:tc>
          <w:tcPr>
            <w:tcW w:w="1680" w:type="dxa"/>
            <w:tcBorders>
              <w:top w:val="nil"/>
              <w:left w:val="nil"/>
              <w:bottom w:val="single" w:sz="4" w:space="0" w:color="auto"/>
              <w:right w:val="single" w:sz="4" w:space="0" w:color="auto"/>
            </w:tcBorders>
            <w:shd w:val="clear" w:color="auto" w:fill="auto"/>
            <w:vAlign w:val="center"/>
            <w:hideMark/>
          </w:tcPr>
          <w:p w14:paraId="515F9DF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C3B12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1312F7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36F74D9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8684D6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8FECD8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7A826F8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8FC7676"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8597B8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光效</w:t>
            </w:r>
          </w:p>
        </w:tc>
        <w:tc>
          <w:tcPr>
            <w:tcW w:w="1680" w:type="dxa"/>
            <w:tcBorders>
              <w:top w:val="nil"/>
              <w:left w:val="nil"/>
              <w:bottom w:val="single" w:sz="4" w:space="0" w:color="auto"/>
              <w:right w:val="single" w:sz="4" w:space="0" w:color="auto"/>
            </w:tcBorders>
            <w:shd w:val="clear" w:color="auto" w:fill="auto"/>
            <w:vAlign w:val="center"/>
            <w:hideMark/>
          </w:tcPr>
          <w:p w14:paraId="6BE51B8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F5EAF7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E7E276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8BA2C4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940761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656970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21ED1D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0363ED63"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B9693C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线路功率因数</w:t>
            </w:r>
          </w:p>
        </w:tc>
        <w:tc>
          <w:tcPr>
            <w:tcW w:w="1680" w:type="dxa"/>
            <w:tcBorders>
              <w:top w:val="nil"/>
              <w:left w:val="nil"/>
              <w:bottom w:val="single" w:sz="4" w:space="0" w:color="auto"/>
              <w:right w:val="single" w:sz="4" w:space="0" w:color="auto"/>
            </w:tcBorders>
            <w:shd w:val="clear" w:color="auto" w:fill="auto"/>
            <w:vAlign w:val="center"/>
            <w:hideMark/>
          </w:tcPr>
          <w:p w14:paraId="4AAF34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E6D720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7BC48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5D257F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29E19F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2772503" w14:textId="77777777" w:rsidTr="00EC22AC">
        <w:trPr>
          <w:trHeight w:val="1260"/>
        </w:trPr>
        <w:tc>
          <w:tcPr>
            <w:tcW w:w="1040" w:type="dxa"/>
            <w:vMerge/>
            <w:tcBorders>
              <w:top w:val="nil"/>
              <w:left w:val="single" w:sz="4" w:space="0" w:color="auto"/>
              <w:bottom w:val="single" w:sz="4" w:space="0" w:color="000000"/>
              <w:right w:val="single" w:sz="4" w:space="0" w:color="auto"/>
            </w:tcBorders>
            <w:vAlign w:val="center"/>
            <w:hideMark/>
          </w:tcPr>
          <w:p w14:paraId="42EBFAC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1FF6C1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EE34CF4"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基本电性能(包括设备功率、功率因数、电压、电流、频率)</w:t>
            </w:r>
          </w:p>
        </w:tc>
        <w:tc>
          <w:tcPr>
            <w:tcW w:w="1680" w:type="dxa"/>
            <w:tcBorders>
              <w:top w:val="nil"/>
              <w:left w:val="nil"/>
              <w:bottom w:val="single" w:sz="4" w:space="0" w:color="auto"/>
              <w:right w:val="single" w:sz="4" w:space="0" w:color="auto"/>
            </w:tcBorders>
            <w:shd w:val="clear" w:color="auto" w:fill="auto"/>
            <w:vAlign w:val="center"/>
            <w:hideMark/>
          </w:tcPr>
          <w:p w14:paraId="210C244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9D97AF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74EF2C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AC58E9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FC3B2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7B87F87"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FD39AA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3E0420C"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D52A73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光通量</w:t>
            </w:r>
          </w:p>
        </w:tc>
        <w:tc>
          <w:tcPr>
            <w:tcW w:w="1680" w:type="dxa"/>
            <w:tcBorders>
              <w:top w:val="nil"/>
              <w:left w:val="nil"/>
              <w:bottom w:val="single" w:sz="4" w:space="0" w:color="auto"/>
              <w:right w:val="single" w:sz="4" w:space="0" w:color="auto"/>
            </w:tcBorders>
            <w:shd w:val="clear" w:color="auto" w:fill="auto"/>
            <w:vAlign w:val="center"/>
            <w:hideMark/>
          </w:tcPr>
          <w:p w14:paraId="56E6CA0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EE1DDA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A00A7A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362CB22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BBC092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6B5D32B" w14:textId="77777777" w:rsidTr="00EC22AC">
        <w:trPr>
          <w:trHeight w:val="126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012D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47</w:t>
            </w:r>
          </w:p>
        </w:tc>
        <w:tc>
          <w:tcPr>
            <w:tcW w:w="2420" w:type="dxa"/>
            <w:tcBorders>
              <w:top w:val="nil"/>
              <w:left w:val="nil"/>
              <w:bottom w:val="single" w:sz="4" w:space="0" w:color="auto"/>
              <w:right w:val="single" w:sz="4" w:space="0" w:color="auto"/>
            </w:tcBorders>
            <w:shd w:val="clear" w:color="auto" w:fill="auto"/>
            <w:vAlign w:val="center"/>
            <w:hideMark/>
          </w:tcPr>
          <w:p w14:paraId="04487C1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风机盘管组件</w:t>
            </w:r>
          </w:p>
        </w:tc>
        <w:tc>
          <w:tcPr>
            <w:tcW w:w="2000" w:type="dxa"/>
            <w:tcBorders>
              <w:top w:val="nil"/>
              <w:left w:val="nil"/>
              <w:bottom w:val="single" w:sz="4" w:space="0" w:color="auto"/>
              <w:right w:val="single" w:sz="4" w:space="0" w:color="auto"/>
            </w:tcBorders>
            <w:shd w:val="clear" w:color="auto" w:fill="auto"/>
            <w:vAlign w:val="center"/>
            <w:hideMark/>
          </w:tcPr>
          <w:p w14:paraId="6BCDD9F8"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风量、功率、供冷量、供热量、噪声、出口静压、水阻力</w:t>
            </w:r>
          </w:p>
        </w:tc>
        <w:tc>
          <w:tcPr>
            <w:tcW w:w="1680" w:type="dxa"/>
            <w:tcBorders>
              <w:top w:val="nil"/>
              <w:left w:val="nil"/>
              <w:bottom w:val="single" w:sz="4" w:space="0" w:color="auto"/>
              <w:right w:val="single" w:sz="4" w:space="0" w:color="auto"/>
            </w:tcBorders>
            <w:shd w:val="clear" w:color="auto" w:fill="auto"/>
            <w:vAlign w:val="center"/>
            <w:hideMark/>
          </w:tcPr>
          <w:p w14:paraId="532FE7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FDE20E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7A1638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5735C8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5B25D6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42ECB59" w14:textId="77777777" w:rsidTr="00EC22AC">
        <w:trPr>
          <w:trHeight w:val="630"/>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872EC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48</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0BEC34A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电线、电缆</w:t>
            </w:r>
          </w:p>
        </w:tc>
        <w:tc>
          <w:tcPr>
            <w:tcW w:w="2000" w:type="dxa"/>
            <w:tcBorders>
              <w:top w:val="nil"/>
              <w:left w:val="nil"/>
              <w:bottom w:val="single" w:sz="4" w:space="0" w:color="auto"/>
              <w:right w:val="single" w:sz="4" w:space="0" w:color="auto"/>
            </w:tcBorders>
            <w:shd w:val="clear" w:color="auto" w:fill="auto"/>
            <w:vAlign w:val="center"/>
            <w:hideMark/>
          </w:tcPr>
          <w:p w14:paraId="7FABC60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导体直径（电线）、截面积</w:t>
            </w:r>
          </w:p>
        </w:tc>
        <w:tc>
          <w:tcPr>
            <w:tcW w:w="1680" w:type="dxa"/>
            <w:tcBorders>
              <w:top w:val="nil"/>
              <w:left w:val="nil"/>
              <w:bottom w:val="single" w:sz="4" w:space="0" w:color="auto"/>
              <w:right w:val="single" w:sz="4" w:space="0" w:color="auto"/>
            </w:tcBorders>
            <w:shd w:val="clear" w:color="auto" w:fill="auto"/>
            <w:vAlign w:val="center"/>
            <w:hideMark/>
          </w:tcPr>
          <w:p w14:paraId="7BD9B81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A781C6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芯</w:t>
            </w:r>
          </w:p>
        </w:tc>
        <w:tc>
          <w:tcPr>
            <w:tcW w:w="1340" w:type="dxa"/>
            <w:tcBorders>
              <w:top w:val="nil"/>
              <w:left w:val="nil"/>
              <w:bottom w:val="single" w:sz="4" w:space="0" w:color="auto"/>
              <w:right w:val="single" w:sz="4" w:space="0" w:color="auto"/>
            </w:tcBorders>
            <w:shd w:val="clear" w:color="auto" w:fill="auto"/>
            <w:vAlign w:val="center"/>
            <w:hideMark/>
          </w:tcPr>
          <w:p w14:paraId="1CE6715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7</w:t>
            </w:r>
          </w:p>
        </w:tc>
        <w:tc>
          <w:tcPr>
            <w:tcW w:w="1640" w:type="dxa"/>
            <w:tcBorders>
              <w:top w:val="nil"/>
              <w:left w:val="nil"/>
              <w:bottom w:val="single" w:sz="4" w:space="0" w:color="auto"/>
              <w:right w:val="single" w:sz="4" w:space="0" w:color="auto"/>
            </w:tcBorders>
            <w:shd w:val="clear" w:color="auto" w:fill="auto"/>
            <w:noWrap/>
            <w:vAlign w:val="center"/>
            <w:hideMark/>
          </w:tcPr>
          <w:p w14:paraId="4F97BD5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B48D56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3846C8F"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23BD86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CE963F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0AD13A9" w14:textId="77777777" w:rsidR="001C5047" w:rsidRPr="00B1021B" w:rsidRDefault="001C5047" w:rsidP="00EC22AC">
            <w:pPr>
              <w:widowControl/>
              <w:jc w:val="center"/>
              <w:rPr>
                <w:rFonts w:ascii="宋体" w:hAnsi="宋体" w:cs="宋体"/>
                <w:color w:val="000000"/>
                <w:kern w:val="0"/>
                <w:sz w:val="24"/>
              </w:rPr>
            </w:pPr>
            <w:proofErr w:type="gramStart"/>
            <w:r w:rsidRPr="00B1021B">
              <w:rPr>
                <w:rFonts w:ascii="宋体" w:hAnsi="宋体" w:cs="宋体" w:hint="eastAsia"/>
                <w:color w:val="000000"/>
                <w:kern w:val="0"/>
                <w:sz w:val="24"/>
              </w:rPr>
              <w:t>每芯导体电</w:t>
            </w:r>
            <w:proofErr w:type="gramEnd"/>
            <w:r w:rsidRPr="00B1021B">
              <w:rPr>
                <w:rFonts w:ascii="宋体" w:hAnsi="宋体" w:cs="宋体" w:hint="eastAsia"/>
                <w:color w:val="000000"/>
                <w:kern w:val="0"/>
                <w:sz w:val="24"/>
              </w:rPr>
              <w:t>阻值</w:t>
            </w:r>
          </w:p>
        </w:tc>
        <w:tc>
          <w:tcPr>
            <w:tcW w:w="1680" w:type="dxa"/>
            <w:tcBorders>
              <w:top w:val="nil"/>
              <w:left w:val="nil"/>
              <w:bottom w:val="single" w:sz="4" w:space="0" w:color="auto"/>
              <w:right w:val="single" w:sz="4" w:space="0" w:color="auto"/>
            </w:tcBorders>
            <w:shd w:val="clear" w:color="auto" w:fill="auto"/>
            <w:vAlign w:val="center"/>
            <w:hideMark/>
          </w:tcPr>
          <w:p w14:paraId="4AD809D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CFD857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芯</w:t>
            </w:r>
          </w:p>
        </w:tc>
        <w:tc>
          <w:tcPr>
            <w:tcW w:w="1340" w:type="dxa"/>
            <w:tcBorders>
              <w:top w:val="nil"/>
              <w:left w:val="nil"/>
              <w:bottom w:val="single" w:sz="4" w:space="0" w:color="auto"/>
              <w:right w:val="single" w:sz="4" w:space="0" w:color="auto"/>
            </w:tcBorders>
            <w:shd w:val="clear" w:color="auto" w:fill="auto"/>
            <w:vAlign w:val="center"/>
            <w:hideMark/>
          </w:tcPr>
          <w:p w14:paraId="04F53D2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7</w:t>
            </w:r>
          </w:p>
        </w:tc>
        <w:tc>
          <w:tcPr>
            <w:tcW w:w="1640" w:type="dxa"/>
            <w:tcBorders>
              <w:top w:val="nil"/>
              <w:left w:val="nil"/>
              <w:bottom w:val="single" w:sz="4" w:space="0" w:color="auto"/>
              <w:right w:val="single" w:sz="4" w:space="0" w:color="auto"/>
            </w:tcBorders>
            <w:shd w:val="clear" w:color="auto" w:fill="auto"/>
            <w:noWrap/>
            <w:vAlign w:val="center"/>
            <w:hideMark/>
          </w:tcPr>
          <w:p w14:paraId="4F38F49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0C076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0A65756" w14:textId="77777777" w:rsidTr="00EC22AC">
        <w:trPr>
          <w:trHeight w:val="630"/>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456CA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49</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246576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结构胶</w:t>
            </w:r>
          </w:p>
        </w:tc>
        <w:tc>
          <w:tcPr>
            <w:tcW w:w="2000" w:type="dxa"/>
            <w:tcBorders>
              <w:top w:val="nil"/>
              <w:left w:val="nil"/>
              <w:bottom w:val="single" w:sz="4" w:space="0" w:color="auto"/>
              <w:right w:val="single" w:sz="4" w:space="0" w:color="auto"/>
            </w:tcBorders>
            <w:shd w:val="clear" w:color="auto" w:fill="auto"/>
            <w:vAlign w:val="center"/>
            <w:hideMark/>
          </w:tcPr>
          <w:p w14:paraId="636D584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结构胶粘剂T冲击剥离长度</w:t>
            </w:r>
          </w:p>
        </w:tc>
        <w:tc>
          <w:tcPr>
            <w:tcW w:w="1680" w:type="dxa"/>
            <w:tcBorders>
              <w:top w:val="nil"/>
              <w:left w:val="nil"/>
              <w:bottom w:val="single" w:sz="4" w:space="0" w:color="auto"/>
              <w:right w:val="single" w:sz="4" w:space="0" w:color="auto"/>
            </w:tcBorders>
            <w:shd w:val="clear" w:color="auto" w:fill="auto"/>
            <w:vAlign w:val="center"/>
            <w:hideMark/>
          </w:tcPr>
          <w:p w14:paraId="74DFCFE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937379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65C8D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79CD6F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6F06D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C6C7F8E"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38717E25"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5012DA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94236B0"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不挥发物含量</w:t>
            </w:r>
          </w:p>
        </w:tc>
        <w:tc>
          <w:tcPr>
            <w:tcW w:w="1680" w:type="dxa"/>
            <w:tcBorders>
              <w:top w:val="nil"/>
              <w:left w:val="nil"/>
              <w:bottom w:val="single" w:sz="4" w:space="0" w:color="auto"/>
              <w:right w:val="single" w:sz="4" w:space="0" w:color="auto"/>
            </w:tcBorders>
            <w:shd w:val="clear" w:color="auto" w:fill="auto"/>
            <w:vAlign w:val="center"/>
            <w:hideMark/>
          </w:tcPr>
          <w:p w14:paraId="0C38ED0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EEB1A3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C5A5C1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18AE42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85F55D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0E84EAB"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496646BF"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3B4F742"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007E921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钢-钢粘结抗拉强度（</w:t>
            </w:r>
            <w:proofErr w:type="gramStart"/>
            <w:r w:rsidRPr="00B1021B">
              <w:rPr>
                <w:rFonts w:ascii="宋体" w:hAnsi="宋体" w:cs="宋体" w:hint="eastAsia"/>
                <w:kern w:val="0"/>
                <w:sz w:val="24"/>
              </w:rPr>
              <w:t>仅粘钢胶</w:t>
            </w:r>
            <w:proofErr w:type="gramEnd"/>
            <w:r w:rsidRPr="00B1021B">
              <w:rPr>
                <w:rFonts w:ascii="宋体" w:hAnsi="宋体" w:cs="宋体" w:hint="eastAsia"/>
                <w:kern w:val="0"/>
                <w:sz w:val="24"/>
              </w:rPr>
              <w:t>）</w:t>
            </w:r>
          </w:p>
        </w:tc>
        <w:tc>
          <w:tcPr>
            <w:tcW w:w="1680" w:type="dxa"/>
            <w:tcBorders>
              <w:top w:val="nil"/>
              <w:left w:val="nil"/>
              <w:bottom w:val="single" w:sz="4" w:space="0" w:color="auto"/>
              <w:right w:val="single" w:sz="4" w:space="0" w:color="auto"/>
            </w:tcBorders>
            <w:shd w:val="clear" w:color="auto" w:fill="auto"/>
            <w:vAlign w:val="center"/>
            <w:hideMark/>
          </w:tcPr>
          <w:p w14:paraId="12B670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BF41B1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EC17F8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4045C7F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0142BF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E5E7D05"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5B1ED41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8BAFAE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4839330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钢-钢拉伸抗剪强度标准值</w:t>
            </w:r>
          </w:p>
        </w:tc>
        <w:tc>
          <w:tcPr>
            <w:tcW w:w="1680" w:type="dxa"/>
            <w:tcBorders>
              <w:top w:val="nil"/>
              <w:left w:val="nil"/>
              <w:bottom w:val="single" w:sz="4" w:space="0" w:color="auto"/>
              <w:right w:val="single" w:sz="4" w:space="0" w:color="auto"/>
            </w:tcBorders>
            <w:shd w:val="clear" w:color="auto" w:fill="auto"/>
            <w:vAlign w:val="center"/>
            <w:hideMark/>
          </w:tcPr>
          <w:p w14:paraId="5566B68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07655D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6C7839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1F107FC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7024D5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A315725"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9EEDDF0"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BC53813"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804FC5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抗弯强度</w:t>
            </w:r>
          </w:p>
        </w:tc>
        <w:tc>
          <w:tcPr>
            <w:tcW w:w="1680" w:type="dxa"/>
            <w:tcBorders>
              <w:top w:val="nil"/>
              <w:left w:val="nil"/>
              <w:bottom w:val="single" w:sz="4" w:space="0" w:color="auto"/>
              <w:right w:val="single" w:sz="4" w:space="0" w:color="auto"/>
            </w:tcBorders>
            <w:shd w:val="clear" w:color="auto" w:fill="auto"/>
            <w:vAlign w:val="center"/>
            <w:hideMark/>
          </w:tcPr>
          <w:p w14:paraId="1252058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FAAD70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808BA6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51E2FEF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C5C40D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404E691F"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1E8FFC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42A87CBC"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4C6082B"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抗压强度</w:t>
            </w:r>
          </w:p>
        </w:tc>
        <w:tc>
          <w:tcPr>
            <w:tcW w:w="1680" w:type="dxa"/>
            <w:tcBorders>
              <w:top w:val="nil"/>
              <w:left w:val="nil"/>
              <w:bottom w:val="single" w:sz="4" w:space="0" w:color="auto"/>
              <w:right w:val="single" w:sz="4" w:space="0" w:color="auto"/>
            </w:tcBorders>
            <w:shd w:val="clear" w:color="auto" w:fill="auto"/>
            <w:vAlign w:val="center"/>
            <w:hideMark/>
          </w:tcPr>
          <w:p w14:paraId="4C344B9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D449DE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C6A435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3A54E3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7B5B0D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389D27B"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B23A08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50</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40D1515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密封胶</w:t>
            </w:r>
          </w:p>
        </w:tc>
        <w:tc>
          <w:tcPr>
            <w:tcW w:w="2000" w:type="dxa"/>
            <w:tcBorders>
              <w:top w:val="nil"/>
              <w:left w:val="nil"/>
              <w:bottom w:val="single" w:sz="4" w:space="0" w:color="auto"/>
              <w:right w:val="single" w:sz="4" w:space="0" w:color="auto"/>
            </w:tcBorders>
            <w:shd w:val="clear" w:color="auto" w:fill="auto"/>
            <w:vAlign w:val="center"/>
            <w:hideMark/>
          </w:tcPr>
          <w:p w14:paraId="3929BC8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受拉弹性模量</w:t>
            </w:r>
          </w:p>
        </w:tc>
        <w:tc>
          <w:tcPr>
            <w:tcW w:w="1680" w:type="dxa"/>
            <w:tcBorders>
              <w:top w:val="nil"/>
              <w:left w:val="nil"/>
              <w:bottom w:val="single" w:sz="4" w:space="0" w:color="auto"/>
              <w:right w:val="single" w:sz="4" w:space="0" w:color="auto"/>
            </w:tcBorders>
            <w:shd w:val="clear" w:color="auto" w:fill="auto"/>
            <w:vAlign w:val="center"/>
            <w:hideMark/>
          </w:tcPr>
          <w:p w14:paraId="1132B66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18B5C3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A5D6D9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2D41275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7903D3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2D707E4"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95C8E8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ED59734"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31699E1"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表干、实干时间</w:t>
            </w:r>
          </w:p>
        </w:tc>
        <w:tc>
          <w:tcPr>
            <w:tcW w:w="1680" w:type="dxa"/>
            <w:tcBorders>
              <w:top w:val="nil"/>
              <w:left w:val="nil"/>
              <w:bottom w:val="single" w:sz="4" w:space="0" w:color="auto"/>
              <w:right w:val="single" w:sz="4" w:space="0" w:color="auto"/>
            </w:tcBorders>
            <w:shd w:val="clear" w:color="auto" w:fill="auto"/>
            <w:vAlign w:val="center"/>
            <w:hideMark/>
          </w:tcPr>
          <w:p w14:paraId="751A2D7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84F418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392292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9422EE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B0D934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16BAC8A"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E56A998"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DB4F80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229CB74F" w14:textId="77777777" w:rsidR="001C5047" w:rsidRPr="00B1021B" w:rsidRDefault="001C5047" w:rsidP="00EC22AC">
            <w:pPr>
              <w:widowControl/>
              <w:jc w:val="center"/>
              <w:rPr>
                <w:rFonts w:ascii="宋体" w:hAnsi="宋体" w:cs="宋体"/>
                <w:kern w:val="0"/>
                <w:sz w:val="24"/>
              </w:rPr>
            </w:pPr>
            <w:proofErr w:type="gramStart"/>
            <w:r w:rsidRPr="00B1021B">
              <w:rPr>
                <w:rFonts w:ascii="宋体" w:hAnsi="宋体" w:cs="宋体" w:hint="eastAsia"/>
                <w:kern w:val="0"/>
                <w:sz w:val="24"/>
              </w:rPr>
              <w:t>定伸粘结性</w:t>
            </w:r>
            <w:proofErr w:type="gramEnd"/>
          </w:p>
        </w:tc>
        <w:tc>
          <w:tcPr>
            <w:tcW w:w="1680" w:type="dxa"/>
            <w:tcBorders>
              <w:top w:val="nil"/>
              <w:left w:val="nil"/>
              <w:bottom w:val="single" w:sz="4" w:space="0" w:color="auto"/>
              <w:right w:val="single" w:sz="4" w:space="0" w:color="auto"/>
            </w:tcBorders>
            <w:shd w:val="clear" w:color="auto" w:fill="auto"/>
            <w:vAlign w:val="center"/>
            <w:hideMark/>
          </w:tcPr>
          <w:p w14:paraId="7131082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1135BD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EB761F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3C36C55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C3D297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7EA13F8"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AC717D4"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52E9F6DB"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4B01D6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拉伸模量</w:t>
            </w:r>
          </w:p>
        </w:tc>
        <w:tc>
          <w:tcPr>
            <w:tcW w:w="1680" w:type="dxa"/>
            <w:tcBorders>
              <w:top w:val="nil"/>
              <w:left w:val="nil"/>
              <w:bottom w:val="single" w:sz="4" w:space="0" w:color="auto"/>
              <w:right w:val="single" w:sz="4" w:space="0" w:color="auto"/>
            </w:tcBorders>
            <w:shd w:val="clear" w:color="auto" w:fill="auto"/>
            <w:vAlign w:val="center"/>
            <w:hideMark/>
          </w:tcPr>
          <w:p w14:paraId="2364DD3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F86ACD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CA1A09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F9B0E6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A83A8A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4D035B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A0CC9F7"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37ACDD66"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DB675A2"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挤出性</w:t>
            </w:r>
          </w:p>
        </w:tc>
        <w:tc>
          <w:tcPr>
            <w:tcW w:w="1680" w:type="dxa"/>
            <w:tcBorders>
              <w:top w:val="nil"/>
              <w:left w:val="nil"/>
              <w:bottom w:val="single" w:sz="4" w:space="0" w:color="auto"/>
              <w:right w:val="single" w:sz="4" w:space="0" w:color="auto"/>
            </w:tcBorders>
            <w:shd w:val="clear" w:color="auto" w:fill="auto"/>
            <w:vAlign w:val="center"/>
            <w:hideMark/>
          </w:tcPr>
          <w:p w14:paraId="5BCBB10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0541A7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2587F96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6C78E59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50DFD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E10A75C"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2A8824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51</w:t>
            </w:r>
          </w:p>
        </w:tc>
        <w:tc>
          <w:tcPr>
            <w:tcW w:w="2420" w:type="dxa"/>
            <w:tcBorders>
              <w:top w:val="nil"/>
              <w:left w:val="nil"/>
              <w:bottom w:val="single" w:sz="4" w:space="0" w:color="auto"/>
              <w:right w:val="single" w:sz="4" w:space="0" w:color="auto"/>
            </w:tcBorders>
            <w:shd w:val="clear" w:color="auto" w:fill="auto"/>
            <w:vAlign w:val="center"/>
            <w:hideMark/>
          </w:tcPr>
          <w:p w14:paraId="059A690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胶粘剂</w:t>
            </w:r>
          </w:p>
        </w:tc>
        <w:tc>
          <w:tcPr>
            <w:tcW w:w="2000" w:type="dxa"/>
            <w:tcBorders>
              <w:top w:val="nil"/>
              <w:left w:val="nil"/>
              <w:bottom w:val="single" w:sz="4" w:space="0" w:color="auto"/>
              <w:right w:val="single" w:sz="4" w:space="0" w:color="auto"/>
            </w:tcBorders>
            <w:shd w:val="clear" w:color="auto" w:fill="auto"/>
            <w:vAlign w:val="center"/>
            <w:hideMark/>
          </w:tcPr>
          <w:p w14:paraId="0FBC3B3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甲醛</w:t>
            </w:r>
          </w:p>
        </w:tc>
        <w:tc>
          <w:tcPr>
            <w:tcW w:w="1680" w:type="dxa"/>
            <w:tcBorders>
              <w:top w:val="nil"/>
              <w:left w:val="nil"/>
              <w:bottom w:val="single" w:sz="4" w:space="0" w:color="auto"/>
              <w:right w:val="single" w:sz="4" w:space="0" w:color="auto"/>
            </w:tcBorders>
            <w:shd w:val="clear" w:color="auto" w:fill="auto"/>
            <w:vAlign w:val="center"/>
            <w:hideMark/>
          </w:tcPr>
          <w:p w14:paraId="43376DC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07ABD1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FB3E5E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386C51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445350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E91FB87"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1FF14F6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52</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077F501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散热器</w:t>
            </w:r>
          </w:p>
        </w:tc>
        <w:tc>
          <w:tcPr>
            <w:tcW w:w="2000" w:type="dxa"/>
            <w:tcBorders>
              <w:top w:val="nil"/>
              <w:left w:val="nil"/>
              <w:bottom w:val="single" w:sz="4" w:space="0" w:color="auto"/>
              <w:right w:val="single" w:sz="4" w:space="0" w:color="auto"/>
            </w:tcBorders>
            <w:shd w:val="clear" w:color="auto" w:fill="auto"/>
            <w:vAlign w:val="center"/>
            <w:hideMark/>
          </w:tcPr>
          <w:p w14:paraId="3A2FAAD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标准散热量</w:t>
            </w:r>
          </w:p>
        </w:tc>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51B9CDF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01EC6E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C288A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005F1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24D67C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C224B95"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216B4E86"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CB0346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ED76FCA"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金属热强度</w:t>
            </w:r>
          </w:p>
        </w:tc>
        <w:tc>
          <w:tcPr>
            <w:tcW w:w="1680" w:type="dxa"/>
            <w:vMerge/>
            <w:tcBorders>
              <w:top w:val="nil"/>
              <w:left w:val="single" w:sz="4" w:space="0" w:color="auto"/>
              <w:bottom w:val="single" w:sz="4" w:space="0" w:color="000000"/>
              <w:right w:val="single" w:sz="4" w:space="0" w:color="auto"/>
            </w:tcBorders>
            <w:vAlign w:val="center"/>
            <w:hideMark/>
          </w:tcPr>
          <w:p w14:paraId="29E89BCF" w14:textId="77777777" w:rsidR="001C5047" w:rsidRPr="00B1021B" w:rsidRDefault="001C5047" w:rsidP="00EC22AC">
            <w:pPr>
              <w:widowControl/>
              <w:jc w:val="left"/>
              <w:rPr>
                <w:rFonts w:ascii="宋体" w:hAnsi="宋体" w:cs="宋体"/>
                <w:color w:val="000000"/>
                <w:kern w:val="0"/>
                <w:sz w:val="24"/>
              </w:rPr>
            </w:pPr>
          </w:p>
        </w:tc>
        <w:tc>
          <w:tcPr>
            <w:tcW w:w="1020" w:type="dxa"/>
            <w:vMerge/>
            <w:tcBorders>
              <w:top w:val="nil"/>
              <w:left w:val="single" w:sz="4" w:space="0" w:color="auto"/>
              <w:bottom w:val="single" w:sz="4" w:space="0" w:color="000000"/>
              <w:right w:val="single" w:sz="4" w:space="0" w:color="auto"/>
            </w:tcBorders>
            <w:vAlign w:val="center"/>
            <w:hideMark/>
          </w:tcPr>
          <w:p w14:paraId="5BAE1EC0" w14:textId="77777777" w:rsidR="001C5047" w:rsidRPr="00B1021B" w:rsidRDefault="001C5047" w:rsidP="00EC22AC">
            <w:pPr>
              <w:widowControl/>
              <w:jc w:val="left"/>
              <w:rPr>
                <w:rFonts w:ascii="宋体" w:hAnsi="宋体" w:cs="宋体"/>
                <w:color w:val="000000"/>
                <w:kern w:val="0"/>
                <w:sz w:val="24"/>
              </w:rPr>
            </w:pPr>
          </w:p>
        </w:tc>
        <w:tc>
          <w:tcPr>
            <w:tcW w:w="1340" w:type="dxa"/>
            <w:vMerge/>
            <w:tcBorders>
              <w:top w:val="nil"/>
              <w:left w:val="single" w:sz="4" w:space="0" w:color="auto"/>
              <w:bottom w:val="single" w:sz="4" w:space="0" w:color="000000"/>
              <w:right w:val="single" w:sz="4" w:space="0" w:color="auto"/>
            </w:tcBorders>
            <w:vAlign w:val="center"/>
            <w:hideMark/>
          </w:tcPr>
          <w:p w14:paraId="41DEA1B0" w14:textId="77777777" w:rsidR="001C5047" w:rsidRPr="00B1021B" w:rsidRDefault="001C5047" w:rsidP="00EC22AC">
            <w:pPr>
              <w:widowControl/>
              <w:jc w:val="left"/>
              <w:rPr>
                <w:rFonts w:ascii="宋体" w:hAnsi="宋体" w:cs="宋体"/>
                <w:color w:val="000000"/>
                <w:kern w:val="0"/>
                <w:sz w:val="24"/>
              </w:rPr>
            </w:pPr>
          </w:p>
        </w:tc>
        <w:tc>
          <w:tcPr>
            <w:tcW w:w="1640" w:type="dxa"/>
            <w:vMerge/>
            <w:tcBorders>
              <w:top w:val="nil"/>
              <w:left w:val="single" w:sz="4" w:space="0" w:color="auto"/>
              <w:bottom w:val="single" w:sz="4" w:space="0" w:color="000000"/>
              <w:right w:val="single" w:sz="4" w:space="0" w:color="auto"/>
            </w:tcBorders>
            <w:vAlign w:val="center"/>
            <w:hideMark/>
          </w:tcPr>
          <w:p w14:paraId="14EDB308" w14:textId="77777777" w:rsidR="001C5047" w:rsidRPr="00B1021B" w:rsidRDefault="001C5047" w:rsidP="00EC22AC">
            <w:pPr>
              <w:widowControl/>
              <w:jc w:val="left"/>
              <w:rPr>
                <w:rFonts w:ascii="宋体" w:hAnsi="宋体" w:cs="宋体"/>
                <w:color w:val="000000"/>
                <w:kern w:val="0"/>
                <w:sz w:val="24"/>
              </w:rPr>
            </w:pPr>
          </w:p>
        </w:tc>
        <w:tc>
          <w:tcPr>
            <w:tcW w:w="1800" w:type="dxa"/>
            <w:tcBorders>
              <w:top w:val="nil"/>
              <w:left w:val="nil"/>
              <w:bottom w:val="single" w:sz="4" w:space="0" w:color="auto"/>
              <w:right w:val="single" w:sz="4" w:space="0" w:color="auto"/>
            </w:tcBorders>
            <w:shd w:val="clear" w:color="auto" w:fill="auto"/>
            <w:vAlign w:val="center"/>
            <w:hideMark/>
          </w:tcPr>
          <w:p w14:paraId="7DFA086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04B49C9"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4ABA9B6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53</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3E967A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抗震支吊架</w:t>
            </w:r>
          </w:p>
        </w:tc>
        <w:tc>
          <w:tcPr>
            <w:tcW w:w="2000" w:type="dxa"/>
            <w:tcBorders>
              <w:top w:val="nil"/>
              <w:left w:val="nil"/>
              <w:bottom w:val="single" w:sz="4" w:space="0" w:color="auto"/>
              <w:right w:val="single" w:sz="4" w:space="0" w:color="auto"/>
            </w:tcBorders>
            <w:shd w:val="clear" w:color="auto" w:fill="auto"/>
            <w:vAlign w:val="center"/>
            <w:hideMark/>
          </w:tcPr>
          <w:p w14:paraId="5C3A87A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防腐性能</w:t>
            </w:r>
          </w:p>
        </w:tc>
        <w:tc>
          <w:tcPr>
            <w:tcW w:w="1680" w:type="dxa"/>
            <w:tcBorders>
              <w:top w:val="nil"/>
              <w:left w:val="nil"/>
              <w:bottom w:val="single" w:sz="4" w:space="0" w:color="auto"/>
              <w:right w:val="single" w:sz="4" w:space="0" w:color="auto"/>
            </w:tcBorders>
            <w:shd w:val="clear" w:color="auto" w:fill="auto"/>
            <w:vAlign w:val="center"/>
            <w:hideMark/>
          </w:tcPr>
          <w:p w14:paraId="4C73C43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03AB5E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小时</w:t>
            </w:r>
          </w:p>
        </w:tc>
        <w:tc>
          <w:tcPr>
            <w:tcW w:w="1340" w:type="dxa"/>
            <w:tcBorders>
              <w:top w:val="nil"/>
              <w:left w:val="nil"/>
              <w:bottom w:val="single" w:sz="4" w:space="0" w:color="auto"/>
              <w:right w:val="single" w:sz="4" w:space="0" w:color="auto"/>
            </w:tcBorders>
            <w:shd w:val="clear" w:color="auto" w:fill="auto"/>
            <w:vAlign w:val="center"/>
            <w:hideMark/>
          </w:tcPr>
          <w:p w14:paraId="3760ABB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128</w:t>
            </w:r>
          </w:p>
        </w:tc>
        <w:tc>
          <w:tcPr>
            <w:tcW w:w="1640" w:type="dxa"/>
            <w:tcBorders>
              <w:top w:val="nil"/>
              <w:left w:val="nil"/>
              <w:bottom w:val="single" w:sz="4" w:space="0" w:color="auto"/>
              <w:right w:val="single" w:sz="4" w:space="0" w:color="auto"/>
            </w:tcBorders>
            <w:shd w:val="clear" w:color="auto" w:fill="auto"/>
            <w:noWrap/>
            <w:vAlign w:val="center"/>
            <w:hideMark/>
          </w:tcPr>
          <w:p w14:paraId="12A96F8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928E0F8" w14:textId="77777777" w:rsidR="001C5047" w:rsidRPr="00B1021B" w:rsidRDefault="001C5047" w:rsidP="00EC22AC">
            <w:pPr>
              <w:widowControl/>
              <w:jc w:val="center"/>
              <w:rPr>
                <w:rFonts w:ascii="宋体" w:hAnsi="宋体" w:cs="宋体"/>
                <w:color w:val="000000"/>
                <w:kern w:val="0"/>
                <w:sz w:val="24"/>
              </w:rPr>
            </w:pPr>
          </w:p>
        </w:tc>
      </w:tr>
      <w:tr w:rsidR="001C5047" w:rsidRPr="00B1021B" w14:paraId="78B36F9C"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35A66A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E201AB0"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50AC9EE3"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部件荷载性能</w:t>
            </w:r>
          </w:p>
        </w:tc>
        <w:tc>
          <w:tcPr>
            <w:tcW w:w="1680" w:type="dxa"/>
            <w:tcBorders>
              <w:top w:val="nil"/>
              <w:left w:val="nil"/>
              <w:bottom w:val="single" w:sz="4" w:space="0" w:color="auto"/>
              <w:right w:val="single" w:sz="4" w:space="0" w:color="auto"/>
            </w:tcBorders>
            <w:shd w:val="clear" w:color="auto" w:fill="auto"/>
            <w:vAlign w:val="center"/>
            <w:hideMark/>
          </w:tcPr>
          <w:p w14:paraId="0958593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D6331E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17F2B9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6B8E9B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EEA2C5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18C93B5"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16CDBB38"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6D941D72"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63A90E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尺寸</w:t>
            </w:r>
          </w:p>
        </w:tc>
        <w:tc>
          <w:tcPr>
            <w:tcW w:w="1680" w:type="dxa"/>
            <w:tcBorders>
              <w:top w:val="nil"/>
              <w:left w:val="nil"/>
              <w:bottom w:val="single" w:sz="4" w:space="0" w:color="auto"/>
              <w:right w:val="single" w:sz="4" w:space="0" w:color="auto"/>
            </w:tcBorders>
            <w:shd w:val="clear" w:color="auto" w:fill="auto"/>
            <w:vAlign w:val="center"/>
            <w:hideMark/>
          </w:tcPr>
          <w:p w14:paraId="6FD5DCB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A820AE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69EA6FB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61CD2AF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6F6B50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08054A7F"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590B5461"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2B0EDF9"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8A6300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管道连接构件荷载性能</w:t>
            </w:r>
          </w:p>
        </w:tc>
        <w:tc>
          <w:tcPr>
            <w:tcW w:w="1680" w:type="dxa"/>
            <w:tcBorders>
              <w:top w:val="nil"/>
              <w:left w:val="nil"/>
              <w:bottom w:val="single" w:sz="4" w:space="0" w:color="auto"/>
              <w:right w:val="single" w:sz="4" w:space="0" w:color="auto"/>
            </w:tcBorders>
            <w:shd w:val="clear" w:color="auto" w:fill="auto"/>
            <w:vAlign w:val="center"/>
            <w:hideMark/>
          </w:tcPr>
          <w:p w14:paraId="1A8DCD8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D1231B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4E0A47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B7307C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6FF37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71012C97" w14:textId="77777777" w:rsidTr="00EC22AC">
        <w:trPr>
          <w:trHeight w:val="630"/>
        </w:trPr>
        <w:tc>
          <w:tcPr>
            <w:tcW w:w="1040" w:type="dxa"/>
            <w:vMerge/>
            <w:tcBorders>
              <w:top w:val="nil"/>
              <w:left w:val="single" w:sz="4" w:space="0" w:color="auto"/>
              <w:bottom w:val="single" w:sz="4" w:space="0" w:color="000000"/>
              <w:right w:val="single" w:sz="4" w:space="0" w:color="auto"/>
            </w:tcBorders>
            <w:vAlign w:val="center"/>
            <w:hideMark/>
          </w:tcPr>
          <w:p w14:paraId="4E07900D"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132E191E"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6A8657EE"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抗震连接构件荷载性能</w:t>
            </w:r>
          </w:p>
        </w:tc>
        <w:tc>
          <w:tcPr>
            <w:tcW w:w="1680" w:type="dxa"/>
            <w:tcBorders>
              <w:top w:val="nil"/>
              <w:left w:val="nil"/>
              <w:bottom w:val="single" w:sz="4" w:space="0" w:color="auto"/>
              <w:right w:val="single" w:sz="4" w:space="0" w:color="auto"/>
            </w:tcBorders>
            <w:shd w:val="clear" w:color="auto" w:fill="auto"/>
            <w:vAlign w:val="center"/>
            <w:hideMark/>
          </w:tcPr>
          <w:p w14:paraId="3EE842F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F5DE11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7F90DD4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738620B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BA12B2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22987653"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55188A53"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297F7A87"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1A8C67DC"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疲劳性能</w:t>
            </w:r>
          </w:p>
        </w:tc>
        <w:tc>
          <w:tcPr>
            <w:tcW w:w="1680" w:type="dxa"/>
            <w:tcBorders>
              <w:top w:val="nil"/>
              <w:left w:val="nil"/>
              <w:bottom w:val="single" w:sz="4" w:space="0" w:color="auto"/>
              <w:right w:val="single" w:sz="4" w:space="0" w:color="auto"/>
            </w:tcBorders>
            <w:shd w:val="clear" w:color="auto" w:fill="auto"/>
            <w:vAlign w:val="center"/>
            <w:hideMark/>
          </w:tcPr>
          <w:p w14:paraId="17791C1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C378EE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1A71E0A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1DC42B0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09B292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BFE04FD"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4E0023F2"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766FD3ED"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3B222335"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涂层厚度</w:t>
            </w:r>
          </w:p>
        </w:tc>
        <w:tc>
          <w:tcPr>
            <w:tcW w:w="1680" w:type="dxa"/>
            <w:tcBorders>
              <w:top w:val="nil"/>
              <w:left w:val="nil"/>
              <w:bottom w:val="single" w:sz="4" w:space="0" w:color="auto"/>
              <w:right w:val="single" w:sz="4" w:space="0" w:color="auto"/>
            </w:tcBorders>
            <w:shd w:val="clear" w:color="auto" w:fill="auto"/>
            <w:vAlign w:val="center"/>
            <w:hideMark/>
          </w:tcPr>
          <w:p w14:paraId="27AD88B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761990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0637D01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263717E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2A9D34C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99E535E" w14:textId="77777777" w:rsidTr="00EC22AC">
        <w:trPr>
          <w:trHeight w:val="315"/>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0B124A2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54</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7B4B2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管材</w:t>
            </w:r>
          </w:p>
        </w:tc>
        <w:tc>
          <w:tcPr>
            <w:tcW w:w="2000" w:type="dxa"/>
            <w:tcBorders>
              <w:top w:val="nil"/>
              <w:left w:val="nil"/>
              <w:bottom w:val="single" w:sz="4" w:space="0" w:color="auto"/>
              <w:right w:val="single" w:sz="4" w:space="0" w:color="auto"/>
            </w:tcBorders>
            <w:shd w:val="clear" w:color="auto" w:fill="auto"/>
            <w:vAlign w:val="center"/>
            <w:hideMark/>
          </w:tcPr>
          <w:p w14:paraId="4A37B399"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静液压</w:t>
            </w:r>
          </w:p>
        </w:tc>
        <w:tc>
          <w:tcPr>
            <w:tcW w:w="1680" w:type="dxa"/>
            <w:tcBorders>
              <w:top w:val="nil"/>
              <w:left w:val="nil"/>
              <w:bottom w:val="single" w:sz="4" w:space="0" w:color="auto"/>
              <w:right w:val="single" w:sz="4" w:space="0" w:color="auto"/>
            </w:tcBorders>
            <w:shd w:val="clear" w:color="auto" w:fill="auto"/>
            <w:vAlign w:val="center"/>
            <w:hideMark/>
          </w:tcPr>
          <w:p w14:paraId="55F1CE1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87D576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3B8FB41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12FD62E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DC7EB6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C4D6500" w14:textId="77777777" w:rsidTr="00EC22AC">
        <w:trPr>
          <w:trHeight w:val="315"/>
        </w:trPr>
        <w:tc>
          <w:tcPr>
            <w:tcW w:w="1040" w:type="dxa"/>
            <w:vMerge/>
            <w:tcBorders>
              <w:top w:val="nil"/>
              <w:left w:val="single" w:sz="4" w:space="0" w:color="auto"/>
              <w:bottom w:val="single" w:sz="4" w:space="0" w:color="000000"/>
              <w:right w:val="single" w:sz="4" w:space="0" w:color="auto"/>
            </w:tcBorders>
            <w:vAlign w:val="center"/>
            <w:hideMark/>
          </w:tcPr>
          <w:p w14:paraId="69F0F02C" w14:textId="77777777" w:rsidR="001C5047" w:rsidRPr="00B1021B" w:rsidRDefault="001C5047" w:rsidP="00EC22AC">
            <w:pPr>
              <w:widowControl/>
              <w:jc w:val="left"/>
              <w:rPr>
                <w:rFonts w:ascii="宋体" w:hAnsi="宋体" w:cs="宋体"/>
                <w:color w:val="000000"/>
                <w:kern w:val="0"/>
                <w:sz w:val="24"/>
              </w:rPr>
            </w:pPr>
          </w:p>
        </w:tc>
        <w:tc>
          <w:tcPr>
            <w:tcW w:w="2420" w:type="dxa"/>
            <w:vMerge/>
            <w:tcBorders>
              <w:top w:val="nil"/>
              <w:left w:val="single" w:sz="4" w:space="0" w:color="auto"/>
              <w:bottom w:val="single" w:sz="4" w:space="0" w:color="auto"/>
              <w:right w:val="single" w:sz="4" w:space="0" w:color="auto"/>
            </w:tcBorders>
            <w:vAlign w:val="center"/>
            <w:hideMark/>
          </w:tcPr>
          <w:p w14:paraId="5B3ABC92" w14:textId="77777777" w:rsidR="001C5047" w:rsidRPr="00B1021B" w:rsidRDefault="001C5047" w:rsidP="00EC22AC">
            <w:pPr>
              <w:widowControl/>
              <w:jc w:val="left"/>
              <w:rPr>
                <w:rFonts w:ascii="宋体" w:hAnsi="宋体" w:cs="宋体"/>
                <w:color w:val="000000"/>
                <w:kern w:val="0"/>
                <w:sz w:val="24"/>
              </w:rPr>
            </w:pPr>
          </w:p>
        </w:tc>
        <w:tc>
          <w:tcPr>
            <w:tcW w:w="2000" w:type="dxa"/>
            <w:tcBorders>
              <w:top w:val="nil"/>
              <w:left w:val="nil"/>
              <w:bottom w:val="single" w:sz="4" w:space="0" w:color="auto"/>
              <w:right w:val="single" w:sz="4" w:space="0" w:color="auto"/>
            </w:tcBorders>
            <w:shd w:val="clear" w:color="auto" w:fill="auto"/>
            <w:vAlign w:val="center"/>
            <w:hideMark/>
          </w:tcPr>
          <w:p w14:paraId="77611F27" w14:textId="77777777" w:rsidR="001C5047" w:rsidRPr="00B1021B" w:rsidRDefault="001C5047" w:rsidP="00EC22AC">
            <w:pPr>
              <w:widowControl/>
              <w:jc w:val="center"/>
              <w:rPr>
                <w:rFonts w:ascii="宋体" w:hAnsi="宋体" w:cs="宋体"/>
                <w:kern w:val="0"/>
                <w:sz w:val="24"/>
              </w:rPr>
            </w:pPr>
            <w:r w:rsidRPr="00B1021B">
              <w:rPr>
                <w:rFonts w:ascii="宋体" w:hAnsi="宋体" w:cs="宋体" w:hint="eastAsia"/>
                <w:kern w:val="0"/>
                <w:sz w:val="24"/>
              </w:rPr>
              <w:t>尺寸</w:t>
            </w:r>
          </w:p>
        </w:tc>
        <w:tc>
          <w:tcPr>
            <w:tcW w:w="1680" w:type="dxa"/>
            <w:tcBorders>
              <w:top w:val="nil"/>
              <w:left w:val="nil"/>
              <w:bottom w:val="single" w:sz="4" w:space="0" w:color="auto"/>
              <w:right w:val="single" w:sz="4" w:space="0" w:color="auto"/>
            </w:tcBorders>
            <w:shd w:val="clear" w:color="auto" w:fill="auto"/>
            <w:vAlign w:val="center"/>
            <w:hideMark/>
          </w:tcPr>
          <w:p w14:paraId="63F50D8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B14154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C80676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450CDAB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192FDD6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0957FD4" w14:textId="77777777" w:rsidTr="00EC22AC">
        <w:trPr>
          <w:trHeight w:val="6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288DC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55</w:t>
            </w:r>
          </w:p>
        </w:tc>
        <w:tc>
          <w:tcPr>
            <w:tcW w:w="2420" w:type="dxa"/>
            <w:tcBorders>
              <w:top w:val="nil"/>
              <w:left w:val="nil"/>
              <w:bottom w:val="single" w:sz="4" w:space="0" w:color="auto"/>
              <w:right w:val="single" w:sz="4" w:space="0" w:color="auto"/>
            </w:tcBorders>
            <w:shd w:val="clear" w:color="auto" w:fill="auto"/>
            <w:vAlign w:val="center"/>
            <w:hideMark/>
          </w:tcPr>
          <w:p w14:paraId="4ED346B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植筋拉拔</w:t>
            </w:r>
          </w:p>
        </w:tc>
        <w:tc>
          <w:tcPr>
            <w:tcW w:w="2000" w:type="dxa"/>
            <w:tcBorders>
              <w:top w:val="nil"/>
              <w:left w:val="nil"/>
              <w:bottom w:val="single" w:sz="4" w:space="0" w:color="auto"/>
              <w:right w:val="single" w:sz="4" w:space="0" w:color="auto"/>
            </w:tcBorders>
            <w:shd w:val="clear" w:color="auto" w:fill="auto"/>
            <w:vAlign w:val="center"/>
            <w:hideMark/>
          </w:tcPr>
          <w:p w14:paraId="1A4D6C6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植筋拉拔</w:t>
            </w:r>
          </w:p>
        </w:tc>
        <w:tc>
          <w:tcPr>
            <w:tcW w:w="1680" w:type="dxa"/>
            <w:tcBorders>
              <w:top w:val="nil"/>
              <w:left w:val="nil"/>
              <w:bottom w:val="single" w:sz="4" w:space="0" w:color="auto"/>
              <w:right w:val="single" w:sz="4" w:space="0" w:color="auto"/>
            </w:tcBorders>
            <w:shd w:val="clear" w:color="auto" w:fill="auto"/>
            <w:vAlign w:val="center"/>
            <w:hideMark/>
          </w:tcPr>
          <w:p w14:paraId="274521B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22AF89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每3根</w:t>
            </w:r>
          </w:p>
        </w:tc>
        <w:tc>
          <w:tcPr>
            <w:tcW w:w="1340" w:type="dxa"/>
            <w:tcBorders>
              <w:top w:val="nil"/>
              <w:left w:val="nil"/>
              <w:bottom w:val="single" w:sz="4" w:space="0" w:color="auto"/>
              <w:right w:val="single" w:sz="4" w:space="0" w:color="auto"/>
            </w:tcBorders>
            <w:shd w:val="clear" w:color="auto" w:fill="auto"/>
            <w:vAlign w:val="center"/>
            <w:hideMark/>
          </w:tcPr>
          <w:p w14:paraId="6590936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w:t>
            </w:r>
          </w:p>
        </w:tc>
        <w:tc>
          <w:tcPr>
            <w:tcW w:w="1640" w:type="dxa"/>
            <w:tcBorders>
              <w:top w:val="nil"/>
              <w:left w:val="nil"/>
              <w:bottom w:val="single" w:sz="4" w:space="0" w:color="auto"/>
              <w:right w:val="single" w:sz="4" w:space="0" w:color="auto"/>
            </w:tcBorders>
            <w:shd w:val="clear" w:color="auto" w:fill="auto"/>
            <w:noWrap/>
            <w:vAlign w:val="center"/>
            <w:hideMark/>
          </w:tcPr>
          <w:p w14:paraId="76738D4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49FF420B" w14:textId="77777777" w:rsidR="001C5047" w:rsidRPr="00B1021B" w:rsidRDefault="001C5047" w:rsidP="00EC22AC">
            <w:pPr>
              <w:widowControl/>
              <w:jc w:val="center"/>
              <w:rPr>
                <w:rFonts w:ascii="宋体" w:hAnsi="宋体" w:cs="宋体"/>
                <w:color w:val="000000"/>
                <w:kern w:val="0"/>
                <w:sz w:val="24"/>
              </w:rPr>
            </w:pPr>
          </w:p>
        </w:tc>
      </w:tr>
      <w:tr w:rsidR="001C5047" w:rsidRPr="00B1021B" w14:paraId="15749F93" w14:textId="77777777" w:rsidTr="00EC22AC">
        <w:trPr>
          <w:trHeight w:val="31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55CE1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56</w:t>
            </w:r>
          </w:p>
        </w:tc>
        <w:tc>
          <w:tcPr>
            <w:tcW w:w="2420" w:type="dxa"/>
            <w:tcBorders>
              <w:top w:val="nil"/>
              <w:left w:val="nil"/>
              <w:bottom w:val="single" w:sz="4" w:space="0" w:color="auto"/>
              <w:right w:val="single" w:sz="4" w:space="0" w:color="auto"/>
            </w:tcBorders>
            <w:shd w:val="clear" w:color="auto" w:fill="auto"/>
            <w:vAlign w:val="center"/>
            <w:hideMark/>
          </w:tcPr>
          <w:p w14:paraId="10CF4B2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防雷检测</w:t>
            </w:r>
          </w:p>
        </w:tc>
        <w:tc>
          <w:tcPr>
            <w:tcW w:w="2000" w:type="dxa"/>
            <w:tcBorders>
              <w:top w:val="nil"/>
              <w:left w:val="nil"/>
              <w:bottom w:val="single" w:sz="4" w:space="0" w:color="auto"/>
              <w:right w:val="single" w:sz="4" w:space="0" w:color="auto"/>
            </w:tcBorders>
            <w:shd w:val="clear" w:color="auto" w:fill="auto"/>
            <w:vAlign w:val="center"/>
            <w:hideMark/>
          </w:tcPr>
          <w:p w14:paraId="7B82DCF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防雷检测</w:t>
            </w:r>
          </w:p>
        </w:tc>
        <w:tc>
          <w:tcPr>
            <w:tcW w:w="1680" w:type="dxa"/>
            <w:tcBorders>
              <w:top w:val="nil"/>
              <w:left w:val="nil"/>
              <w:bottom w:val="single" w:sz="4" w:space="0" w:color="auto"/>
              <w:right w:val="single" w:sz="4" w:space="0" w:color="auto"/>
            </w:tcBorders>
            <w:shd w:val="clear" w:color="auto" w:fill="auto"/>
            <w:vAlign w:val="center"/>
            <w:hideMark/>
          </w:tcPr>
          <w:p w14:paraId="66652DE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29FD0B6"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平方米</w:t>
            </w:r>
          </w:p>
        </w:tc>
        <w:tc>
          <w:tcPr>
            <w:tcW w:w="1340" w:type="dxa"/>
            <w:tcBorders>
              <w:top w:val="nil"/>
              <w:left w:val="nil"/>
              <w:bottom w:val="single" w:sz="4" w:space="0" w:color="auto"/>
              <w:right w:val="single" w:sz="4" w:space="0" w:color="auto"/>
            </w:tcBorders>
            <w:shd w:val="clear" w:color="auto" w:fill="auto"/>
            <w:vAlign w:val="center"/>
            <w:hideMark/>
          </w:tcPr>
          <w:p w14:paraId="5816BA5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34898.77</w:t>
            </w:r>
          </w:p>
        </w:tc>
        <w:tc>
          <w:tcPr>
            <w:tcW w:w="1640" w:type="dxa"/>
            <w:tcBorders>
              <w:top w:val="nil"/>
              <w:left w:val="nil"/>
              <w:bottom w:val="single" w:sz="4" w:space="0" w:color="auto"/>
              <w:right w:val="single" w:sz="4" w:space="0" w:color="auto"/>
            </w:tcBorders>
            <w:shd w:val="clear" w:color="auto" w:fill="auto"/>
            <w:noWrap/>
            <w:vAlign w:val="center"/>
            <w:hideMark/>
          </w:tcPr>
          <w:p w14:paraId="7AF8A9B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093140A" w14:textId="77777777" w:rsidR="001C5047" w:rsidRPr="00B1021B" w:rsidRDefault="001C5047" w:rsidP="00EC22AC">
            <w:pPr>
              <w:widowControl/>
              <w:jc w:val="center"/>
              <w:rPr>
                <w:rFonts w:ascii="宋体" w:hAnsi="宋体" w:cs="宋体"/>
                <w:color w:val="000000"/>
                <w:kern w:val="0"/>
                <w:sz w:val="24"/>
              </w:rPr>
            </w:pPr>
          </w:p>
        </w:tc>
      </w:tr>
      <w:tr w:rsidR="001C5047" w:rsidRPr="00B1021B" w14:paraId="218C6E25" w14:textId="77777777" w:rsidTr="00EC22AC">
        <w:trPr>
          <w:trHeight w:val="945"/>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61A7902"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57</w:t>
            </w:r>
          </w:p>
        </w:tc>
        <w:tc>
          <w:tcPr>
            <w:tcW w:w="2420" w:type="dxa"/>
            <w:tcBorders>
              <w:top w:val="nil"/>
              <w:left w:val="nil"/>
              <w:bottom w:val="single" w:sz="4" w:space="0" w:color="auto"/>
              <w:right w:val="single" w:sz="4" w:space="0" w:color="auto"/>
            </w:tcBorders>
            <w:shd w:val="clear" w:color="auto" w:fill="auto"/>
            <w:vAlign w:val="center"/>
            <w:hideMark/>
          </w:tcPr>
          <w:p w14:paraId="30A11AD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室内环境检测</w:t>
            </w:r>
          </w:p>
        </w:tc>
        <w:tc>
          <w:tcPr>
            <w:tcW w:w="2000" w:type="dxa"/>
            <w:tcBorders>
              <w:top w:val="nil"/>
              <w:left w:val="nil"/>
              <w:bottom w:val="single" w:sz="4" w:space="0" w:color="auto"/>
              <w:right w:val="single" w:sz="4" w:space="0" w:color="auto"/>
            </w:tcBorders>
            <w:shd w:val="clear" w:color="auto" w:fill="auto"/>
            <w:vAlign w:val="center"/>
            <w:hideMark/>
          </w:tcPr>
          <w:p w14:paraId="2F8E9CA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甲醛、氨、氡、苯、甲苯、二甲苯、</w:t>
            </w:r>
            <w:proofErr w:type="spellStart"/>
            <w:r w:rsidRPr="00B1021B">
              <w:rPr>
                <w:rFonts w:ascii="宋体" w:hAnsi="宋体" w:cs="宋体" w:hint="eastAsia"/>
                <w:color w:val="000000"/>
                <w:kern w:val="0"/>
                <w:sz w:val="24"/>
              </w:rPr>
              <w:t>voc</w:t>
            </w:r>
            <w:proofErr w:type="spellEnd"/>
          </w:p>
        </w:tc>
        <w:tc>
          <w:tcPr>
            <w:tcW w:w="1680" w:type="dxa"/>
            <w:tcBorders>
              <w:top w:val="nil"/>
              <w:left w:val="nil"/>
              <w:bottom w:val="single" w:sz="4" w:space="0" w:color="auto"/>
              <w:right w:val="single" w:sz="4" w:space="0" w:color="auto"/>
            </w:tcBorders>
            <w:shd w:val="clear" w:color="auto" w:fill="auto"/>
            <w:vAlign w:val="center"/>
            <w:hideMark/>
          </w:tcPr>
          <w:p w14:paraId="0D1C1BD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A63EB6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点</w:t>
            </w:r>
          </w:p>
        </w:tc>
        <w:tc>
          <w:tcPr>
            <w:tcW w:w="1340" w:type="dxa"/>
            <w:tcBorders>
              <w:top w:val="nil"/>
              <w:left w:val="nil"/>
              <w:bottom w:val="single" w:sz="4" w:space="0" w:color="auto"/>
              <w:right w:val="single" w:sz="4" w:space="0" w:color="auto"/>
            </w:tcBorders>
            <w:shd w:val="clear" w:color="auto" w:fill="auto"/>
            <w:vAlign w:val="center"/>
            <w:hideMark/>
          </w:tcPr>
          <w:p w14:paraId="364ABD6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10</w:t>
            </w:r>
          </w:p>
        </w:tc>
        <w:tc>
          <w:tcPr>
            <w:tcW w:w="1640" w:type="dxa"/>
            <w:tcBorders>
              <w:top w:val="nil"/>
              <w:left w:val="nil"/>
              <w:bottom w:val="single" w:sz="4" w:space="0" w:color="auto"/>
              <w:right w:val="single" w:sz="4" w:space="0" w:color="auto"/>
            </w:tcBorders>
            <w:shd w:val="clear" w:color="auto" w:fill="auto"/>
            <w:noWrap/>
            <w:vAlign w:val="center"/>
            <w:hideMark/>
          </w:tcPr>
          <w:p w14:paraId="6C50592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17A07D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5F8DB62F" w14:textId="77777777" w:rsidTr="00EC22AC">
        <w:trPr>
          <w:trHeight w:val="126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6A588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58</w:t>
            </w:r>
          </w:p>
        </w:tc>
        <w:tc>
          <w:tcPr>
            <w:tcW w:w="2420" w:type="dxa"/>
            <w:tcBorders>
              <w:top w:val="nil"/>
              <w:left w:val="nil"/>
              <w:bottom w:val="single" w:sz="4" w:space="0" w:color="auto"/>
              <w:right w:val="single" w:sz="4" w:space="0" w:color="auto"/>
            </w:tcBorders>
            <w:shd w:val="clear" w:color="auto" w:fill="auto"/>
            <w:vAlign w:val="center"/>
            <w:hideMark/>
          </w:tcPr>
          <w:p w14:paraId="41D24F9D"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系统节能</w:t>
            </w:r>
          </w:p>
        </w:tc>
        <w:tc>
          <w:tcPr>
            <w:tcW w:w="2000" w:type="dxa"/>
            <w:tcBorders>
              <w:top w:val="nil"/>
              <w:left w:val="nil"/>
              <w:bottom w:val="single" w:sz="4" w:space="0" w:color="auto"/>
              <w:right w:val="single" w:sz="4" w:space="0" w:color="auto"/>
            </w:tcBorders>
            <w:shd w:val="clear" w:color="auto" w:fill="auto"/>
            <w:vAlign w:val="center"/>
            <w:hideMark/>
          </w:tcPr>
          <w:p w14:paraId="3C4512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各风口的风量、室内平均温度、平均照度与照明功率密度等</w:t>
            </w:r>
          </w:p>
        </w:tc>
        <w:tc>
          <w:tcPr>
            <w:tcW w:w="1680" w:type="dxa"/>
            <w:tcBorders>
              <w:top w:val="nil"/>
              <w:left w:val="nil"/>
              <w:bottom w:val="single" w:sz="4" w:space="0" w:color="auto"/>
              <w:right w:val="single" w:sz="4" w:space="0" w:color="auto"/>
            </w:tcBorders>
            <w:shd w:val="clear" w:color="auto" w:fill="auto"/>
            <w:vAlign w:val="center"/>
            <w:hideMark/>
          </w:tcPr>
          <w:p w14:paraId="40E1AC8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CA3ABD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平方米</w:t>
            </w:r>
          </w:p>
        </w:tc>
        <w:tc>
          <w:tcPr>
            <w:tcW w:w="1340" w:type="dxa"/>
            <w:tcBorders>
              <w:top w:val="nil"/>
              <w:left w:val="nil"/>
              <w:bottom w:val="single" w:sz="4" w:space="0" w:color="auto"/>
              <w:right w:val="single" w:sz="4" w:space="0" w:color="auto"/>
            </w:tcBorders>
            <w:shd w:val="clear" w:color="auto" w:fill="auto"/>
            <w:vAlign w:val="center"/>
            <w:hideMark/>
          </w:tcPr>
          <w:p w14:paraId="1E03AB2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34898.77</w:t>
            </w:r>
          </w:p>
        </w:tc>
        <w:tc>
          <w:tcPr>
            <w:tcW w:w="1640" w:type="dxa"/>
            <w:tcBorders>
              <w:top w:val="nil"/>
              <w:left w:val="nil"/>
              <w:bottom w:val="single" w:sz="4" w:space="0" w:color="auto"/>
              <w:right w:val="single" w:sz="4" w:space="0" w:color="auto"/>
            </w:tcBorders>
            <w:shd w:val="clear" w:color="auto" w:fill="auto"/>
            <w:noWrap/>
            <w:vAlign w:val="center"/>
            <w:hideMark/>
          </w:tcPr>
          <w:p w14:paraId="0DC8AC9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6690E428" w14:textId="77777777" w:rsidR="001C5047" w:rsidRPr="00B1021B" w:rsidRDefault="001C5047" w:rsidP="00EC22AC">
            <w:pPr>
              <w:widowControl/>
              <w:jc w:val="center"/>
              <w:rPr>
                <w:rFonts w:ascii="宋体" w:hAnsi="宋体" w:cs="宋体"/>
                <w:color w:val="000000"/>
                <w:kern w:val="0"/>
                <w:sz w:val="24"/>
              </w:rPr>
            </w:pPr>
          </w:p>
        </w:tc>
      </w:tr>
      <w:tr w:rsidR="001C5047" w:rsidRPr="00B1021B" w14:paraId="24728958" w14:textId="77777777" w:rsidTr="00EC22AC">
        <w:trPr>
          <w:trHeight w:val="5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93193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59</w:t>
            </w:r>
          </w:p>
        </w:tc>
        <w:tc>
          <w:tcPr>
            <w:tcW w:w="2420" w:type="dxa"/>
            <w:tcBorders>
              <w:top w:val="nil"/>
              <w:left w:val="nil"/>
              <w:bottom w:val="single" w:sz="4" w:space="0" w:color="auto"/>
              <w:right w:val="single" w:sz="4" w:space="0" w:color="auto"/>
            </w:tcBorders>
            <w:shd w:val="clear" w:color="auto" w:fill="auto"/>
            <w:vAlign w:val="center"/>
            <w:hideMark/>
          </w:tcPr>
          <w:p w14:paraId="583C362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水质检测</w:t>
            </w:r>
          </w:p>
        </w:tc>
        <w:tc>
          <w:tcPr>
            <w:tcW w:w="2000" w:type="dxa"/>
            <w:tcBorders>
              <w:top w:val="nil"/>
              <w:left w:val="nil"/>
              <w:bottom w:val="single" w:sz="4" w:space="0" w:color="auto"/>
              <w:right w:val="single" w:sz="4" w:space="0" w:color="auto"/>
            </w:tcBorders>
            <w:shd w:val="clear" w:color="auto" w:fill="auto"/>
            <w:vAlign w:val="center"/>
            <w:hideMark/>
          </w:tcPr>
          <w:p w14:paraId="18F5DC0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饮用水36项</w:t>
            </w:r>
          </w:p>
        </w:tc>
        <w:tc>
          <w:tcPr>
            <w:tcW w:w="1680" w:type="dxa"/>
            <w:tcBorders>
              <w:top w:val="nil"/>
              <w:left w:val="nil"/>
              <w:bottom w:val="single" w:sz="4" w:space="0" w:color="auto"/>
              <w:right w:val="single" w:sz="4" w:space="0" w:color="auto"/>
            </w:tcBorders>
            <w:shd w:val="clear" w:color="auto" w:fill="auto"/>
            <w:vAlign w:val="center"/>
            <w:hideMark/>
          </w:tcPr>
          <w:p w14:paraId="2B06769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320089B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组</w:t>
            </w:r>
          </w:p>
        </w:tc>
        <w:tc>
          <w:tcPr>
            <w:tcW w:w="1340" w:type="dxa"/>
            <w:tcBorders>
              <w:top w:val="nil"/>
              <w:left w:val="nil"/>
              <w:bottom w:val="single" w:sz="4" w:space="0" w:color="auto"/>
              <w:right w:val="single" w:sz="4" w:space="0" w:color="auto"/>
            </w:tcBorders>
            <w:shd w:val="clear" w:color="auto" w:fill="auto"/>
            <w:vAlign w:val="center"/>
            <w:hideMark/>
          </w:tcPr>
          <w:p w14:paraId="59AF61C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w:t>
            </w:r>
          </w:p>
        </w:tc>
        <w:tc>
          <w:tcPr>
            <w:tcW w:w="1640" w:type="dxa"/>
            <w:tcBorders>
              <w:top w:val="nil"/>
              <w:left w:val="nil"/>
              <w:bottom w:val="single" w:sz="4" w:space="0" w:color="auto"/>
              <w:right w:val="single" w:sz="4" w:space="0" w:color="auto"/>
            </w:tcBorders>
            <w:shd w:val="clear" w:color="auto" w:fill="auto"/>
            <w:noWrap/>
            <w:vAlign w:val="center"/>
            <w:hideMark/>
          </w:tcPr>
          <w:p w14:paraId="38461F2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524EBA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371471B5" w14:textId="77777777" w:rsidTr="00EC22AC">
        <w:trPr>
          <w:trHeight w:val="8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90BB6AE"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60</w:t>
            </w:r>
          </w:p>
        </w:tc>
        <w:tc>
          <w:tcPr>
            <w:tcW w:w="2420" w:type="dxa"/>
            <w:tcBorders>
              <w:top w:val="nil"/>
              <w:left w:val="nil"/>
              <w:bottom w:val="single" w:sz="4" w:space="0" w:color="auto"/>
              <w:right w:val="single" w:sz="4" w:space="0" w:color="auto"/>
            </w:tcBorders>
            <w:shd w:val="clear" w:color="auto" w:fill="auto"/>
            <w:vAlign w:val="center"/>
            <w:hideMark/>
          </w:tcPr>
          <w:p w14:paraId="316C168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桩基-试桩</w:t>
            </w:r>
          </w:p>
        </w:tc>
        <w:tc>
          <w:tcPr>
            <w:tcW w:w="2000" w:type="dxa"/>
            <w:tcBorders>
              <w:top w:val="nil"/>
              <w:left w:val="nil"/>
              <w:bottom w:val="single" w:sz="4" w:space="0" w:color="auto"/>
              <w:right w:val="single" w:sz="4" w:space="0" w:color="auto"/>
            </w:tcBorders>
            <w:shd w:val="clear" w:color="auto" w:fill="auto"/>
            <w:vAlign w:val="center"/>
            <w:hideMark/>
          </w:tcPr>
          <w:p w14:paraId="1AA88F9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单桩竖向抗压承载力</w:t>
            </w:r>
          </w:p>
        </w:tc>
        <w:tc>
          <w:tcPr>
            <w:tcW w:w="1680" w:type="dxa"/>
            <w:tcBorders>
              <w:top w:val="nil"/>
              <w:left w:val="nil"/>
              <w:bottom w:val="single" w:sz="4" w:space="0" w:color="auto"/>
              <w:right w:val="single" w:sz="4" w:space="0" w:color="auto"/>
            </w:tcBorders>
            <w:shd w:val="clear" w:color="auto" w:fill="auto"/>
            <w:vAlign w:val="center"/>
            <w:hideMark/>
          </w:tcPr>
          <w:p w14:paraId="4F9A1C5A"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63E89E0"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3520kN</w:t>
            </w:r>
          </w:p>
        </w:tc>
        <w:tc>
          <w:tcPr>
            <w:tcW w:w="1340" w:type="dxa"/>
            <w:tcBorders>
              <w:top w:val="nil"/>
              <w:left w:val="nil"/>
              <w:bottom w:val="single" w:sz="4" w:space="0" w:color="auto"/>
              <w:right w:val="single" w:sz="4" w:space="0" w:color="auto"/>
            </w:tcBorders>
            <w:shd w:val="clear" w:color="auto" w:fill="auto"/>
            <w:vAlign w:val="center"/>
            <w:hideMark/>
          </w:tcPr>
          <w:p w14:paraId="083C46C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2</w:t>
            </w:r>
          </w:p>
        </w:tc>
        <w:tc>
          <w:tcPr>
            <w:tcW w:w="1640" w:type="dxa"/>
            <w:tcBorders>
              <w:top w:val="nil"/>
              <w:left w:val="nil"/>
              <w:bottom w:val="single" w:sz="4" w:space="0" w:color="auto"/>
              <w:right w:val="single" w:sz="4" w:space="0" w:color="auto"/>
            </w:tcBorders>
            <w:shd w:val="clear" w:color="auto" w:fill="auto"/>
            <w:noWrap/>
            <w:vAlign w:val="center"/>
            <w:hideMark/>
          </w:tcPr>
          <w:p w14:paraId="0B73B8BB"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7182842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采用地锚法，由施工单位施工反力锚杆</w:t>
            </w:r>
          </w:p>
        </w:tc>
      </w:tr>
      <w:tr w:rsidR="001C5047" w:rsidRPr="00B1021B" w14:paraId="3E6BF59D" w14:textId="77777777" w:rsidTr="00EC22AC">
        <w:trPr>
          <w:trHeight w:val="5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5B06B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61</w:t>
            </w:r>
          </w:p>
        </w:tc>
        <w:tc>
          <w:tcPr>
            <w:tcW w:w="2420" w:type="dxa"/>
            <w:tcBorders>
              <w:top w:val="nil"/>
              <w:left w:val="nil"/>
              <w:bottom w:val="single" w:sz="4" w:space="0" w:color="auto"/>
              <w:right w:val="single" w:sz="4" w:space="0" w:color="auto"/>
            </w:tcBorders>
            <w:shd w:val="clear" w:color="auto" w:fill="auto"/>
            <w:vAlign w:val="center"/>
            <w:hideMark/>
          </w:tcPr>
          <w:p w14:paraId="0D1E86A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桩基-工程桩</w:t>
            </w:r>
          </w:p>
        </w:tc>
        <w:tc>
          <w:tcPr>
            <w:tcW w:w="2000" w:type="dxa"/>
            <w:tcBorders>
              <w:top w:val="nil"/>
              <w:left w:val="nil"/>
              <w:bottom w:val="single" w:sz="4" w:space="0" w:color="auto"/>
              <w:right w:val="single" w:sz="4" w:space="0" w:color="auto"/>
            </w:tcBorders>
            <w:shd w:val="clear" w:color="auto" w:fill="auto"/>
            <w:vAlign w:val="center"/>
            <w:hideMark/>
          </w:tcPr>
          <w:p w14:paraId="671FC5FF"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低应变桩身完整性</w:t>
            </w:r>
          </w:p>
        </w:tc>
        <w:tc>
          <w:tcPr>
            <w:tcW w:w="1680" w:type="dxa"/>
            <w:tcBorders>
              <w:top w:val="nil"/>
              <w:left w:val="nil"/>
              <w:bottom w:val="single" w:sz="4" w:space="0" w:color="auto"/>
              <w:right w:val="single" w:sz="4" w:space="0" w:color="auto"/>
            </w:tcBorders>
            <w:shd w:val="clear" w:color="auto" w:fill="auto"/>
            <w:vAlign w:val="center"/>
            <w:hideMark/>
          </w:tcPr>
          <w:p w14:paraId="48FBBCF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C8D8787"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灌注桩</w:t>
            </w:r>
          </w:p>
        </w:tc>
        <w:tc>
          <w:tcPr>
            <w:tcW w:w="1340" w:type="dxa"/>
            <w:tcBorders>
              <w:top w:val="nil"/>
              <w:left w:val="nil"/>
              <w:bottom w:val="single" w:sz="4" w:space="0" w:color="auto"/>
              <w:right w:val="single" w:sz="4" w:space="0" w:color="auto"/>
            </w:tcBorders>
            <w:shd w:val="clear" w:color="auto" w:fill="auto"/>
            <w:vAlign w:val="center"/>
            <w:hideMark/>
          </w:tcPr>
          <w:p w14:paraId="5C95358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8</w:t>
            </w:r>
          </w:p>
        </w:tc>
        <w:tc>
          <w:tcPr>
            <w:tcW w:w="1640" w:type="dxa"/>
            <w:tcBorders>
              <w:top w:val="nil"/>
              <w:left w:val="nil"/>
              <w:bottom w:val="single" w:sz="4" w:space="0" w:color="auto"/>
              <w:right w:val="single" w:sz="4" w:space="0" w:color="auto"/>
            </w:tcBorders>
            <w:shd w:val="clear" w:color="auto" w:fill="auto"/>
            <w:noWrap/>
            <w:vAlign w:val="center"/>
            <w:hideMark/>
          </w:tcPr>
          <w:p w14:paraId="6333AD65"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508FF9B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6C93D3F4" w14:textId="77777777" w:rsidTr="00EC22AC">
        <w:trPr>
          <w:trHeight w:val="64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BA65D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62</w:t>
            </w:r>
          </w:p>
        </w:tc>
        <w:tc>
          <w:tcPr>
            <w:tcW w:w="2420" w:type="dxa"/>
            <w:tcBorders>
              <w:top w:val="nil"/>
              <w:left w:val="nil"/>
              <w:bottom w:val="single" w:sz="4" w:space="0" w:color="auto"/>
              <w:right w:val="single" w:sz="4" w:space="0" w:color="auto"/>
            </w:tcBorders>
            <w:shd w:val="clear" w:color="auto" w:fill="auto"/>
            <w:vAlign w:val="center"/>
            <w:hideMark/>
          </w:tcPr>
          <w:p w14:paraId="5FE1F931"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试桩、工程</w:t>
            </w:r>
            <w:proofErr w:type="gramStart"/>
            <w:r w:rsidRPr="00B1021B">
              <w:rPr>
                <w:rFonts w:ascii="宋体" w:hAnsi="宋体" w:cs="宋体" w:hint="eastAsia"/>
                <w:color w:val="000000"/>
                <w:kern w:val="0"/>
                <w:sz w:val="24"/>
              </w:rPr>
              <w:t>桩设备</w:t>
            </w:r>
            <w:proofErr w:type="gramEnd"/>
            <w:r w:rsidRPr="00B1021B">
              <w:rPr>
                <w:rFonts w:ascii="宋体" w:hAnsi="宋体" w:cs="宋体" w:hint="eastAsia"/>
                <w:color w:val="000000"/>
                <w:kern w:val="0"/>
                <w:sz w:val="24"/>
              </w:rPr>
              <w:t>进出场</w:t>
            </w:r>
          </w:p>
        </w:tc>
        <w:tc>
          <w:tcPr>
            <w:tcW w:w="2000" w:type="dxa"/>
            <w:tcBorders>
              <w:top w:val="nil"/>
              <w:left w:val="nil"/>
              <w:bottom w:val="single" w:sz="4" w:space="0" w:color="auto"/>
              <w:right w:val="single" w:sz="4" w:space="0" w:color="auto"/>
            </w:tcBorders>
            <w:shd w:val="clear" w:color="auto" w:fill="auto"/>
            <w:vAlign w:val="center"/>
            <w:hideMark/>
          </w:tcPr>
          <w:p w14:paraId="7B21B1F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hideMark/>
          </w:tcPr>
          <w:p w14:paraId="56B4BFB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F2BED34"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0337CB4C"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1</w:t>
            </w:r>
          </w:p>
        </w:tc>
        <w:tc>
          <w:tcPr>
            <w:tcW w:w="1640" w:type="dxa"/>
            <w:tcBorders>
              <w:top w:val="nil"/>
              <w:left w:val="nil"/>
              <w:bottom w:val="single" w:sz="4" w:space="0" w:color="auto"/>
              <w:right w:val="single" w:sz="4" w:space="0" w:color="auto"/>
            </w:tcBorders>
            <w:shd w:val="clear" w:color="auto" w:fill="auto"/>
            <w:noWrap/>
            <w:vAlign w:val="center"/>
            <w:hideMark/>
          </w:tcPr>
          <w:p w14:paraId="0E7EC93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c>
          <w:tcPr>
            <w:tcW w:w="1800" w:type="dxa"/>
            <w:tcBorders>
              <w:top w:val="nil"/>
              <w:left w:val="nil"/>
              <w:bottom w:val="single" w:sz="4" w:space="0" w:color="auto"/>
              <w:right w:val="single" w:sz="4" w:space="0" w:color="auto"/>
            </w:tcBorders>
            <w:shd w:val="clear" w:color="auto" w:fill="auto"/>
            <w:vAlign w:val="center"/>
            <w:hideMark/>
          </w:tcPr>
          <w:p w14:paraId="30F971E9"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r w:rsidR="001C5047" w:rsidRPr="00B1021B" w14:paraId="14D045E0" w14:textId="77777777" w:rsidTr="00EC22AC">
        <w:trPr>
          <w:trHeight w:val="460"/>
        </w:trPr>
        <w:tc>
          <w:tcPr>
            <w:tcW w:w="95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72F73"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合计</w:t>
            </w:r>
          </w:p>
        </w:tc>
        <w:tc>
          <w:tcPr>
            <w:tcW w:w="1640" w:type="dxa"/>
            <w:tcBorders>
              <w:top w:val="nil"/>
              <w:left w:val="nil"/>
              <w:bottom w:val="single" w:sz="4" w:space="0" w:color="auto"/>
              <w:right w:val="single" w:sz="4" w:space="0" w:color="auto"/>
            </w:tcBorders>
            <w:shd w:val="clear" w:color="auto" w:fill="auto"/>
            <w:noWrap/>
            <w:vAlign w:val="center"/>
            <w:hideMark/>
          </w:tcPr>
          <w:p w14:paraId="262439B4" w14:textId="77777777" w:rsidR="001C5047" w:rsidRPr="00B1021B" w:rsidRDefault="001C5047" w:rsidP="00EC22AC">
            <w:pPr>
              <w:widowControl/>
              <w:jc w:val="center"/>
              <w:rPr>
                <w:rFonts w:ascii="宋体" w:hAnsi="宋体" w:cs="宋体"/>
                <w:color w:val="000000"/>
                <w:kern w:val="0"/>
                <w:sz w:val="24"/>
              </w:rPr>
            </w:pPr>
          </w:p>
        </w:tc>
        <w:tc>
          <w:tcPr>
            <w:tcW w:w="1800" w:type="dxa"/>
            <w:tcBorders>
              <w:top w:val="nil"/>
              <w:left w:val="nil"/>
              <w:bottom w:val="single" w:sz="4" w:space="0" w:color="auto"/>
              <w:right w:val="single" w:sz="4" w:space="0" w:color="auto"/>
            </w:tcBorders>
            <w:shd w:val="clear" w:color="auto" w:fill="auto"/>
            <w:noWrap/>
            <w:vAlign w:val="center"/>
            <w:hideMark/>
          </w:tcPr>
          <w:p w14:paraId="56C669A8" w14:textId="77777777" w:rsidR="001C5047" w:rsidRPr="00B1021B" w:rsidRDefault="001C5047" w:rsidP="00EC22AC">
            <w:pPr>
              <w:widowControl/>
              <w:jc w:val="center"/>
              <w:rPr>
                <w:rFonts w:ascii="宋体" w:hAnsi="宋体" w:cs="宋体"/>
                <w:color w:val="000000"/>
                <w:kern w:val="0"/>
                <w:sz w:val="24"/>
              </w:rPr>
            </w:pPr>
            <w:r w:rsidRPr="00B1021B">
              <w:rPr>
                <w:rFonts w:ascii="宋体" w:hAnsi="宋体" w:cs="宋体" w:hint="eastAsia"/>
                <w:color w:val="000000"/>
                <w:kern w:val="0"/>
                <w:sz w:val="24"/>
              </w:rPr>
              <w:t xml:space="preserve">　</w:t>
            </w:r>
          </w:p>
        </w:tc>
      </w:tr>
    </w:tbl>
    <w:p w14:paraId="1DE161EF" w14:textId="20EC49FC" w:rsidR="000D6A11" w:rsidRPr="009D4619" w:rsidRDefault="000D6A11" w:rsidP="001C5047">
      <w:pPr>
        <w:spacing w:line="360" w:lineRule="auto"/>
        <w:jc w:val="left"/>
        <w:rPr>
          <w:rFonts w:ascii="宋体" w:eastAsia="宋体" w:hAnsi="宋体" w:cs="Times New Roman"/>
          <w:bCs/>
          <w:szCs w:val="21"/>
        </w:rPr>
      </w:pPr>
    </w:p>
    <w:sectPr w:rsidR="000D6A11" w:rsidRPr="009D4619" w:rsidSect="00385A3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DB782" w14:textId="77777777" w:rsidR="00170521" w:rsidRDefault="00170521" w:rsidP="002520F7">
      <w:r>
        <w:separator/>
      </w:r>
    </w:p>
  </w:endnote>
  <w:endnote w:type="continuationSeparator" w:id="0">
    <w:p w14:paraId="21DDD95D" w14:textId="77777777" w:rsidR="00170521" w:rsidRDefault="0017052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EC22AC" w:rsidRDefault="00EC22AC">
        <w:pPr>
          <w:pStyle w:val="a5"/>
          <w:jc w:val="center"/>
        </w:pPr>
        <w:r>
          <w:fldChar w:fldCharType="begin"/>
        </w:r>
        <w:r>
          <w:instrText>PAGE   \* MERGEFORMAT</w:instrText>
        </w:r>
        <w:r>
          <w:fldChar w:fldCharType="separate"/>
        </w:r>
        <w:r w:rsidR="00BB6776" w:rsidRPr="00BB6776">
          <w:rPr>
            <w:noProof/>
            <w:lang w:val="zh-CN"/>
          </w:rPr>
          <w:t>1</w:t>
        </w:r>
        <w:r>
          <w:fldChar w:fldCharType="end"/>
        </w:r>
      </w:p>
    </w:sdtContent>
  </w:sdt>
  <w:p w14:paraId="63F9DFCC" w14:textId="77777777" w:rsidR="00EC22AC" w:rsidRDefault="00EC22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45CD7" w14:textId="77777777" w:rsidR="00170521" w:rsidRDefault="00170521" w:rsidP="002520F7">
      <w:r>
        <w:separator/>
      </w:r>
    </w:p>
  </w:footnote>
  <w:footnote w:type="continuationSeparator" w:id="0">
    <w:p w14:paraId="7658D58C" w14:textId="77777777" w:rsidR="00170521" w:rsidRDefault="0017052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nsid w:val="6AAA5EA0"/>
    <w:multiLevelType w:val="singleLevel"/>
    <w:tmpl w:val="6AAA5EA0"/>
    <w:lvl w:ilvl="0">
      <w:start w:val="1"/>
      <w:numFmt w:val="decimal"/>
      <w:lvlText w:val="%1."/>
      <w:lvlJc w:val="left"/>
      <w:pPr>
        <w:tabs>
          <w:tab w:val="num" w:pos="312"/>
        </w:tabs>
      </w:pPr>
    </w:lvl>
  </w:abstractNum>
  <w:abstractNum w:abstractNumId="14">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0"/>
  </w:num>
  <w:num w:numId="2">
    <w:abstractNumId w:val="13"/>
  </w:num>
  <w:num w:numId="3">
    <w:abstractNumId w:val="11"/>
  </w:num>
  <w:num w:numId="4">
    <w:abstractNumId w:val="2"/>
  </w:num>
  <w:num w:numId="5">
    <w:abstractNumId w:val="16"/>
  </w:num>
  <w:num w:numId="6">
    <w:abstractNumId w:val="15"/>
  </w:num>
  <w:num w:numId="7">
    <w:abstractNumId w:val="12"/>
  </w:num>
  <w:num w:numId="8">
    <w:abstractNumId w:val="7"/>
  </w:num>
  <w:num w:numId="9">
    <w:abstractNumId w:val="8"/>
  </w:num>
  <w:num w:numId="10">
    <w:abstractNumId w:val="3"/>
  </w:num>
  <w:num w:numId="11">
    <w:abstractNumId w:val="1"/>
  </w:num>
  <w:num w:numId="12">
    <w:abstractNumId w:val="6"/>
  </w:num>
  <w:num w:numId="13">
    <w:abstractNumId w:val="4"/>
  </w:num>
  <w:num w:numId="14">
    <w:abstractNumId w:val="0"/>
  </w:num>
  <w:num w:numId="15">
    <w:abstractNumId w:val="1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520F7"/>
    <w:rsid w:val="00283389"/>
    <w:rsid w:val="00286334"/>
    <w:rsid w:val="0029291C"/>
    <w:rsid w:val="00296EE0"/>
    <w:rsid w:val="002B5BF0"/>
    <w:rsid w:val="002B6B14"/>
    <w:rsid w:val="002D71B1"/>
    <w:rsid w:val="002F082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3232"/>
    <w:rsid w:val="004117FD"/>
    <w:rsid w:val="0041608F"/>
    <w:rsid w:val="004219BA"/>
    <w:rsid w:val="00426C97"/>
    <w:rsid w:val="00431C8F"/>
    <w:rsid w:val="004354CF"/>
    <w:rsid w:val="00443DDD"/>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3811"/>
    <w:rsid w:val="009170C2"/>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F0695D"/>
    <w:rsid w:val="00F10EAA"/>
    <w:rsid w:val="00F24C40"/>
    <w:rsid w:val="00F26F89"/>
    <w:rsid w:val="00F51199"/>
    <w:rsid w:val="00F562B0"/>
    <w:rsid w:val="00F56B49"/>
    <w:rsid w:val="00F613B3"/>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14</Pages>
  <Words>1336</Words>
  <Characters>7618</Characters>
  <Application>Microsoft Office Word</Application>
  <DocSecurity>0</DocSecurity>
  <Lines>63</Lines>
  <Paragraphs>17</Paragraphs>
  <ScaleCrop>false</ScaleCrop>
  <Company>Microsoft</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14</cp:revision>
  <cp:lastPrinted>2022-08-26T04:16:00Z</cp:lastPrinted>
  <dcterms:created xsi:type="dcterms:W3CDTF">2023-06-15T10:15:00Z</dcterms:created>
  <dcterms:modified xsi:type="dcterms:W3CDTF">2024-01-03T08:31:00Z</dcterms:modified>
</cp:coreProperties>
</file>