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162A8" w14:textId="78DC2313" w:rsidR="007C4219" w:rsidRPr="002A6C80" w:rsidRDefault="00045C37" w:rsidP="001825B2">
      <w:pPr>
        <w:pStyle w:val="1"/>
        <w:rPr>
          <w:rFonts w:ascii="宋体" w:hAnsi="宋体"/>
          <w:sz w:val="32"/>
          <w:szCs w:val="32"/>
        </w:rPr>
      </w:pPr>
      <w:r>
        <w:rPr>
          <w:rFonts w:ascii="宋体" w:hAnsi="宋体" w:hint="eastAsia"/>
          <w:sz w:val="32"/>
          <w:szCs w:val="32"/>
        </w:rPr>
        <w:t>中医科守护</w:t>
      </w:r>
      <w:proofErr w:type="gramStart"/>
      <w:r>
        <w:rPr>
          <w:rFonts w:ascii="宋体" w:hAnsi="宋体" w:hint="eastAsia"/>
          <w:sz w:val="32"/>
          <w:szCs w:val="32"/>
        </w:rPr>
        <w:t>肺微信小</w:t>
      </w:r>
      <w:proofErr w:type="gramEnd"/>
      <w:r>
        <w:rPr>
          <w:rFonts w:ascii="宋体" w:hAnsi="宋体" w:hint="eastAsia"/>
          <w:sz w:val="32"/>
          <w:szCs w:val="32"/>
        </w:rPr>
        <w:t>程序二次开发</w:t>
      </w:r>
      <w:r w:rsidR="00842033" w:rsidRPr="002A6C80">
        <w:rPr>
          <w:rFonts w:ascii="宋体" w:hAnsi="宋体" w:hint="eastAsia"/>
          <w:sz w:val="32"/>
          <w:szCs w:val="32"/>
        </w:rPr>
        <w:t>项目</w:t>
      </w:r>
      <w:r w:rsidR="000B0F10" w:rsidRPr="002A6C80">
        <w:rPr>
          <w:rFonts w:ascii="宋体" w:hAnsi="宋体" w:hint="eastAsia"/>
          <w:sz w:val="32"/>
          <w:szCs w:val="32"/>
        </w:rPr>
        <w:t>招标</w:t>
      </w:r>
      <w:r w:rsidR="00AA55F4" w:rsidRPr="002A6C80">
        <w:rPr>
          <w:rFonts w:ascii="宋体" w:hAnsi="宋体" w:hint="eastAsia"/>
          <w:sz w:val="32"/>
          <w:szCs w:val="32"/>
        </w:rPr>
        <w:t>文件</w:t>
      </w:r>
    </w:p>
    <w:p w14:paraId="7352A045" w14:textId="361A2752" w:rsidR="00026255" w:rsidRPr="002A6C80" w:rsidRDefault="00A27BE8" w:rsidP="00320700">
      <w:pPr>
        <w:pStyle w:val="a6"/>
        <w:widowControl/>
        <w:spacing w:line="360" w:lineRule="auto"/>
        <w:ind w:left="480" w:firstLineChars="0" w:firstLine="0"/>
        <w:jc w:val="left"/>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一、</w:t>
      </w:r>
      <w:r w:rsidR="00026255" w:rsidRPr="002A6C80">
        <w:rPr>
          <w:rFonts w:asciiTheme="minorEastAsia" w:eastAsiaTheme="minorEastAsia" w:hAnsiTheme="minorEastAsia" w:hint="eastAsia"/>
          <w:color w:val="000000"/>
          <w:szCs w:val="21"/>
        </w:rPr>
        <w:t>为满足医院管理需求，</w:t>
      </w:r>
      <w:proofErr w:type="gramStart"/>
      <w:r w:rsidR="00026255" w:rsidRPr="002A6C80">
        <w:rPr>
          <w:rFonts w:asciiTheme="minorEastAsia" w:eastAsiaTheme="minorEastAsia" w:hAnsiTheme="minorEastAsia" w:hint="eastAsia"/>
          <w:color w:val="000000"/>
          <w:szCs w:val="21"/>
        </w:rPr>
        <w:t>招采中心</w:t>
      </w:r>
      <w:proofErr w:type="gramEnd"/>
      <w:r w:rsidR="00026255" w:rsidRPr="002A6C80">
        <w:rPr>
          <w:rFonts w:asciiTheme="minorEastAsia" w:eastAsiaTheme="minorEastAsia" w:hAnsiTheme="minorEastAsia" w:hint="eastAsia"/>
          <w:color w:val="000000"/>
          <w:szCs w:val="21"/>
        </w:rPr>
        <w:t>拟对</w:t>
      </w:r>
      <w:r w:rsidR="00045C37">
        <w:rPr>
          <w:rFonts w:asciiTheme="minorEastAsia" w:eastAsiaTheme="minorEastAsia" w:hAnsiTheme="minorEastAsia" w:hint="eastAsia"/>
          <w:color w:val="000000"/>
          <w:szCs w:val="21"/>
        </w:rPr>
        <w:t>中医科守护</w:t>
      </w:r>
      <w:proofErr w:type="gramStart"/>
      <w:r w:rsidR="00045C37">
        <w:rPr>
          <w:rFonts w:asciiTheme="minorEastAsia" w:eastAsiaTheme="minorEastAsia" w:hAnsiTheme="minorEastAsia" w:hint="eastAsia"/>
          <w:color w:val="000000"/>
          <w:szCs w:val="21"/>
        </w:rPr>
        <w:t>肺微信小</w:t>
      </w:r>
      <w:proofErr w:type="gramEnd"/>
      <w:r w:rsidR="00045C37">
        <w:rPr>
          <w:rFonts w:asciiTheme="minorEastAsia" w:eastAsiaTheme="minorEastAsia" w:hAnsiTheme="minorEastAsia" w:hint="eastAsia"/>
          <w:color w:val="000000"/>
          <w:szCs w:val="21"/>
        </w:rPr>
        <w:t>程序二次开发</w:t>
      </w:r>
      <w:r w:rsidR="004D17A5" w:rsidRPr="002A6C80">
        <w:rPr>
          <w:rFonts w:asciiTheme="minorEastAsia" w:eastAsiaTheme="minorEastAsia" w:hAnsiTheme="minorEastAsia" w:hint="eastAsia"/>
          <w:color w:val="000000"/>
          <w:szCs w:val="21"/>
        </w:rPr>
        <w:t>项目</w:t>
      </w:r>
      <w:r w:rsidR="00026255" w:rsidRPr="002A6C80">
        <w:rPr>
          <w:rFonts w:asciiTheme="minorEastAsia" w:eastAsiaTheme="minorEastAsia" w:hAnsiTheme="minorEastAsia" w:hint="eastAsia"/>
          <w:color w:val="000000"/>
          <w:szCs w:val="21"/>
        </w:rPr>
        <w:t>进行院内招标。</w:t>
      </w:r>
    </w:p>
    <w:p w14:paraId="43DB5DB8" w14:textId="76AB5508" w:rsidR="00026255" w:rsidRPr="002A6C80" w:rsidRDefault="003D6199" w:rsidP="00026255">
      <w:pPr>
        <w:spacing w:line="360" w:lineRule="auto"/>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实施</w:t>
      </w:r>
      <w:r w:rsidR="00026255" w:rsidRPr="002A6C80">
        <w:rPr>
          <w:rFonts w:asciiTheme="minorEastAsia" w:eastAsiaTheme="minorEastAsia" w:hAnsiTheme="minorEastAsia" w:hint="eastAsia"/>
          <w:color w:val="000000"/>
          <w:szCs w:val="21"/>
        </w:rPr>
        <w:t>期限</w:t>
      </w:r>
      <w:r w:rsidR="00026255" w:rsidRPr="002A6C80">
        <w:rPr>
          <w:rFonts w:asciiTheme="minorEastAsia" w:eastAsiaTheme="minorEastAsia" w:hAnsiTheme="minorEastAsia"/>
          <w:color w:val="000000"/>
          <w:szCs w:val="21"/>
        </w:rPr>
        <w:t>：</w:t>
      </w:r>
      <w:r w:rsidR="009118C5" w:rsidRPr="002A6C80">
        <w:rPr>
          <w:rFonts w:asciiTheme="minorEastAsia" w:eastAsiaTheme="minorEastAsia" w:hAnsiTheme="minorEastAsia" w:hint="eastAsia"/>
          <w:color w:val="000000"/>
          <w:szCs w:val="21"/>
        </w:rPr>
        <w:t>自合同</w:t>
      </w:r>
      <w:r w:rsidR="009118C5" w:rsidRPr="002A6C80">
        <w:rPr>
          <w:rFonts w:asciiTheme="minorEastAsia" w:eastAsiaTheme="minorEastAsia" w:hAnsiTheme="minorEastAsia"/>
          <w:color w:val="000000"/>
          <w:szCs w:val="21"/>
        </w:rPr>
        <w:t>签订后</w:t>
      </w:r>
      <w:r w:rsidR="00C34699">
        <w:rPr>
          <w:rFonts w:asciiTheme="minorEastAsia" w:eastAsiaTheme="minorEastAsia" w:hAnsiTheme="minorEastAsia" w:hint="eastAsia"/>
          <w:color w:val="000000"/>
          <w:szCs w:val="21"/>
        </w:rPr>
        <w:t>三</w:t>
      </w:r>
      <w:r w:rsidR="003B59C6" w:rsidRPr="002A6C80">
        <w:rPr>
          <w:rFonts w:asciiTheme="minorEastAsia" w:eastAsiaTheme="minorEastAsia" w:hAnsiTheme="minorEastAsia" w:hint="eastAsia"/>
          <w:color w:val="000000"/>
          <w:szCs w:val="21"/>
        </w:rPr>
        <w:t>个月</w:t>
      </w:r>
      <w:r w:rsidR="00D70ECE" w:rsidRPr="002A6C80">
        <w:rPr>
          <w:rFonts w:asciiTheme="minorEastAsia" w:eastAsiaTheme="minorEastAsia" w:hAnsiTheme="minorEastAsia" w:hint="eastAsia"/>
          <w:color w:val="000000"/>
          <w:szCs w:val="21"/>
        </w:rPr>
        <w:t>内</w:t>
      </w:r>
      <w:r w:rsidR="00D70ECE" w:rsidRPr="002A6C80">
        <w:rPr>
          <w:rFonts w:asciiTheme="minorEastAsia" w:eastAsiaTheme="minorEastAsia" w:hAnsiTheme="minorEastAsia"/>
          <w:color w:val="000000"/>
          <w:szCs w:val="21"/>
        </w:rPr>
        <w:t>完成</w:t>
      </w:r>
    </w:p>
    <w:p w14:paraId="51A72FFD" w14:textId="44BE833F" w:rsidR="00026255" w:rsidRPr="002A6C80" w:rsidRDefault="00026255" w:rsidP="00026255">
      <w:pPr>
        <w:spacing w:line="360" w:lineRule="auto"/>
        <w:rPr>
          <w:rFonts w:asciiTheme="minorEastAsia" w:eastAsiaTheme="minorEastAsia" w:hAnsiTheme="minorEastAsia"/>
          <w:color w:val="000000"/>
          <w:szCs w:val="21"/>
        </w:rPr>
      </w:pPr>
      <w:r w:rsidRPr="002A6C80">
        <w:rPr>
          <w:rFonts w:asciiTheme="minorEastAsia" w:eastAsiaTheme="minorEastAsia" w:hAnsiTheme="minorEastAsia" w:hint="eastAsia"/>
          <w:color w:val="000000"/>
          <w:szCs w:val="21"/>
        </w:rPr>
        <w:t>预算</w:t>
      </w:r>
      <w:r w:rsidRPr="002A6C80">
        <w:rPr>
          <w:rFonts w:asciiTheme="minorEastAsia" w:eastAsiaTheme="minorEastAsia" w:hAnsiTheme="minorEastAsia"/>
          <w:color w:val="000000"/>
          <w:szCs w:val="21"/>
        </w:rPr>
        <w:t>：</w:t>
      </w:r>
      <w:r w:rsidR="00C34699">
        <w:rPr>
          <w:rFonts w:asciiTheme="minorEastAsia" w:eastAsiaTheme="minorEastAsia" w:hAnsiTheme="minorEastAsia"/>
          <w:color w:val="000000"/>
          <w:szCs w:val="21"/>
        </w:rPr>
        <w:t>11.4</w:t>
      </w:r>
      <w:r w:rsidRPr="002A6C80">
        <w:rPr>
          <w:rFonts w:asciiTheme="minorEastAsia" w:eastAsiaTheme="minorEastAsia" w:hAnsiTheme="minorEastAsia" w:hint="eastAsia"/>
          <w:color w:val="000000"/>
          <w:szCs w:val="21"/>
        </w:rPr>
        <w:t>万元</w:t>
      </w:r>
    </w:p>
    <w:p w14:paraId="15E8D614" w14:textId="77777777" w:rsidR="00026255" w:rsidRPr="002A6C80" w:rsidRDefault="00026255" w:rsidP="00BC2D41">
      <w:pPr>
        <w:spacing w:line="288" w:lineRule="auto"/>
      </w:pPr>
      <w:r w:rsidRPr="002A6C80">
        <w:rPr>
          <w:rFonts w:asciiTheme="minorEastAsia" w:eastAsiaTheme="minorEastAsia" w:hAnsiTheme="minorEastAsia" w:hint="eastAsia"/>
          <w:color w:val="000000"/>
          <w:szCs w:val="21"/>
        </w:rPr>
        <w:t>二、采购项目内容及招标参数:</w:t>
      </w:r>
      <w:bookmarkStart w:id="0" w:name="_Toc283209133"/>
      <w:r w:rsidRPr="002A6C80">
        <w:rPr>
          <w:rFonts w:hint="eastAsia"/>
        </w:rPr>
        <w:tab/>
      </w:r>
    </w:p>
    <w:bookmarkEnd w:id="0"/>
    <w:p w14:paraId="0A01BE4D" w14:textId="358DF30E" w:rsidR="00045C37" w:rsidRDefault="00045C37" w:rsidP="00BC2D41">
      <w:pPr>
        <w:spacing w:line="288" w:lineRule="auto"/>
        <w:ind w:firstLineChars="200" w:firstLine="420"/>
        <w:rPr>
          <w:rFonts w:asciiTheme="minorEastAsia" w:eastAsiaTheme="minorEastAsia" w:hAnsiTheme="minorEastAsia"/>
          <w:color w:val="000000"/>
          <w:szCs w:val="21"/>
        </w:rPr>
      </w:pPr>
      <w:r w:rsidRPr="00045C37">
        <w:rPr>
          <w:rFonts w:asciiTheme="minorEastAsia" w:eastAsiaTheme="minorEastAsia" w:hAnsiTheme="minorEastAsia" w:hint="eastAsia"/>
          <w:color w:val="000000"/>
          <w:szCs w:val="21"/>
        </w:rPr>
        <w:t>守护肺系统</w:t>
      </w:r>
      <w:proofErr w:type="gramStart"/>
      <w:r w:rsidRPr="00045C37">
        <w:rPr>
          <w:rFonts w:asciiTheme="minorEastAsia" w:eastAsiaTheme="minorEastAsia" w:hAnsiTheme="minorEastAsia" w:hint="eastAsia"/>
          <w:color w:val="000000"/>
          <w:szCs w:val="21"/>
        </w:rPr>
        <w:t>采用微信小</w:t>
      </w:r>
      <w:proofErr w:type="gramEnd"/>
      <w:r w:rsidRPr="00045C37">
        <w:rPr>
          <w:rFonts w:asciiTheme="minorEastAsia" w:eastAsiaTheme="minorEastAsia" w:hAnsiTheme="minorEastAsia" w:hint="eastAsia"/>
          <w:color w:val="000000"/>
          <w:szCs w:val="21"/>
        </w:rPr>
        <w:t>程序和后台网站的架构体系，患者通过手机进入守护肺小程序，按照系统软件的提示进入相应的疾病数据采集系统，填写包括1）肺结节量</w:t>
      </w:r>
      <w:r>
        <w:rPr>
          <w:rFonts w:asciiTheme="minorEastAsia" w:eastAsiaTheme="minorEastAsia" w:hAnsiTheme="minorEastAsia" w:hint="eastAsia"/>
          <w:color w:val="000000"/>
          <w:szCs w:val="21"/>
        </w:rPr>
        <w:t>表</w:t>
      </w:r>
      <w:r w:rsidRPr="00045C37">
        <w:rPr>
          <w:rFonts w:asciiTheme="minorEastAsia" w:eastAsiaTheme="minorEastAsia" w:hAnsiTheme="minorEastAsia" w:hint="eastAsia"/>
          <w:color w:val="000000"/>
          <w:szCs w:val="21"/>
        </w:rPr>
        <w:t>；2）咳嗽量表, 3）慢阻肺量表, 4) 肺癌量表,将患者患病信息采集到系统平台中，在后台管理系统中，通过编写算法，对采集到的患者信息进行计算和统计，获得患者量表的初步诊断结果，并反馈给用户进行查看。同时，小程序可以通过小程序推送技术，对患者进行周期性的督导和通知，帮助用户改善健康状况。</w:t>
      </w:r>
    </w:p>
    <w:p w14:paraId="3907A2F6" w14:textId="13A491F3" w:rsidR="00045C37" w:rsidRPr="00C34699" w:rsidRDefault="00C34699" w:rsidP="00BC2D41">
      <w:pPr>
        <w:spacing w:line="288"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Pr>
          <w:rFonts w:asciiTheme="minorEastAsia" w:eastAsiaTheme="minorEastAsia" w:hAnsiTheme="minorEastAsia"/>
          <w:color w:val="000000"/>
          <w:szCs w:val="21"/>
        </w:rPr>
        <w:t>.</w:t>
      </w:r>
      <w:r w:rsidR="00045C37" w:rsidRPr="00C34699">
        <w:rPr>
          <w:rFonts w:asciiTheme="minorEastAsia" w:eastAsiaTheme="minorEastAsia" w:hAnsiTheme="minorEastAsia" w:hint="eastAsia"/>
          <w:color w:val="000000"/>
          <w:szCs w:val="21"/>
        </w:rPr>
        <w:t>二次开发内容</w:t>
      </w:r>
    </w:p>
    <w:p w14:paraId="6910F537" w14:textId="77777777" w:rsidR="00045C37" w:rsidRPr="00045C37" w:rsidRDefault="00045C37" w:rsidP="00BC2D41">
      <w:pPr>
        <w:spacing w:line="288" w:lineRule="auto"/>
        <w:rPr>
          <w:rFonts w:asciiTheme="minorEastAsia" w:eastAsiaTheme="minorEastAsia" w:hAnsiTheme="minorEastAsia"/>
          <w:color w:val="000000"/>
          <w:szCs w:val="21"/>
        </w:rPr>
      </w:pPr>
      <w:r w:rsidRPr="00045C37">
        <w:rPr>
          <w:rFonts w:asciiTheme="minorEastAsia" w:eastAsiaTheme="minorEastAsia" w:hAnsiTheme="minorEastAsia" w:hint="eastAsia"/>
          <w:color w:val="000000"/>
          <w:szCs w:val="21"/>
        </w:rPr>
        <w:t xml:space="preserve">小程序新增的主要功能包含：                                                  </w:t>
      </w:r>
    </w:p>
    <w:p w14:paraId="4A9C21A9" w14:textId="193B651D"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（1）</w:t>
      </w:r>
      <w:r w:rsidRPr="00045C37">
        <w:rPr>
          <w:rFonts w:asciiTheme="minorEastAsia" w:eastAsiaTheme="minorEastAsia" w:hAnsiTheme="minorEastAsia" w:hint="eastAsia"/>
          <w:color w:val="000000"/>
          <w:szCs w:val="21"/>
        </w:rPr>
        <w:t>肺结节量表填写调整</w:t>
      </w:r>
    </w:p>
    <w:p w14:paraId="62C432B3" w14:textId="1243C246"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2</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咳嗽量表</w:t>
      </w:r>
    </w:p>
    <w:p w14:paraId="1BD9E2DC" w14:textId="01CFB970"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3</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慢阻肺量表</w:t>
      </w:r>
    </w:p>
    <w:p w14:paraId="10E0BFA2" w14:textId="21C7C1FD"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4</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肺癌量表</w:t>
      </w:r>
    </w:p>
    <w:p w14:paraId="192455B0" w14:textId="0164B402"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5</w:t>
      </w:r>
      <w:r w:rsidRPr="002A6C80">
        <w:rPr>
          <w:rFonts w:asciiTheme="minorEastAsia" w:hAnsiTheme="minorEastAsia" w:hint="eastAsia"/>
          <w:bCs/>
          <w:szCs w:val="21"/>
        </w:rPr>
        <w:t>）</w:t>
      </w:r>
      <w:proofErr w:type="gramStart"/>
      <w:r w:rsidRPr="00045C37">
        <w:rPr>
          <w:rFonts w:asciiTheme="minorEastAsia" w:eastAsiaTheme="minorEastAsia" w:hAnsiTheme="minorEastAsia" w:hint="eastAsia"/>
          <w:color w:val="000000"/>
          <w:szCs w:val="21"/>
        </w:rPr>
        <w:t>微信小</w:t>
      </w:r>
      <w:proofErr w:type="gramEnd"/>
      <w:r w:rsidRPr="00045C37">
        <w:rPr>
          <w:rFonts w:asciiTheme="minorEastAsia" w:eastAsiaTheme="minorEastAsia" w:hAnsiTheme="minorEastAsia" w:hint="eastAsia"/>
          <w:color w:val="000000"/>
          <w:szCs w:val="21"/>
        </w:rPr>
        <w:t>程序推送</w:t>
      </w:r>
    </w:p>
    <w:p w14:paraId="21F7FE62" w14:textId="1833628B"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6</w:t>
      </w:r>
      <w:r w:rsidRPr="002A6C80">
        <w:rPr>
          <w:rFonts w:asciiTheme="minorEastAsia" w:hAnsiTheme="minorEastAsia" w:hint="eastAsia"/>
          <w:bCs/>
          <w:szCs w:val="21"/>
        </w:rPr>
        <w:t>）</w:t>
      </w:r>
      <w:proofErr w:type="gramStart"/>
      <w:r w:rsidRPr="00045C37">
        <w:rPr>
          <w:rFonts w:asciiTheme="minorEastAsia" w:eastAsiaTheme="minorEastAsia" w:hAnsiTheme="minorEastAsia" w:hint="eastAsia"/>
          <w:color w:val="000000"/>
          <w:szCs w:val="21"/>
        </w:rPr>
        <w:t>微信分享</w:t>
      </w:r>
      <w:proofErr w:type="gramEnd"/>
      <w:r w:rsidRPr="00045C37">
        <w:rPr>
          <w:rFonts w:asciiTheme="minorEastAsia" w:eastAsiaTheme="minorEastAsia" w:hAnsiTheme="minorEastAsia" w:hint="eastAsia"/>
          <w:color w:val="000000"/>
          <w:szCs w:val="21"/>
        </w:rPr>
        <w:t>等功能</w:t>
      </w:r>
    </w:p>
    <w:p w14:paraId="41E6A6FB" w14:textId="77777777" w:rsidR="00045C37" w:rsidRPr="00045C37" w:rsidRDefault="00045C37" w:rsidP="00BC2D41">
      <w:pPr>
        <w:spacing w:line="288" w:lineRule="auto"/>
        <w:rPr>
          <w:rFonts w:asciiTheme="minorEastAsia" w:eastAsiaTheme="minorEastAsia" w:hAnsiTheme="minorEastAsia"/>
          <w:color w:val="000000"/>
          <w:szCs w:val="21"/>
        </w:rPr>
      </w:pPr>
      <w:r w:rsidRPr="00045C37">
        <w:rPr>
          <w:rFonts w:asciiTheme="minorEastAsia" w:eastAsiaTheme="minorEastAsia" w:hAnsiTheme="minorEastAsia" w:hint="eastAsia"/>
          <w:color w:val="000000"/>
          <w:szCs w:val="21"/>
        </w:rPr>
        <w:t xml:space="preserve">其中运营管理系统新增的主要功能包含：  </w:t>
      </w:r>
    </w:p>
    <w:p w14:paraId="48A0B98F" w14:textId="16A2CA6D"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（1）</w:t>
      </w:r>
      <w:r w:rsidRPr="00045C37">
        <w:rPr>
          <w:rFonts w:asciiTheme="minorEastAsia" w:eastAsiaTheme="minorEastAsia" w:hAnsiTheme="minorEastAsia" w:hint="eastAsia"/>
          <w:color w:val="000000"/>
          <w:szCs w:val="21"/>
        </w:rPr>
        <w:t>肺结节患者管理、随访管理</w:t>
      </w:r>
    </w:p>
    <w:p w14:paraId="58FB7CA3" w14:textId="7E3C769C"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2</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咳嗽患者管理、随访管理</w:t>
      </w:r>
    </w:p>
    <w:p w14:paraId="42E96350" w14:textId="709F35A8"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3</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慢阻肺患者管理、随访管理</w:t>
      </w:r>
    </w:p>
    <w:p w14:paraId="0E93D5B3" w14:textId="26DA58F5"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4</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肺癌患者管理及随访管理</w:t>
      </w:r>
    </w:p>
    <w:p w14:paraId="5879DB24" w14:textId="11035E62" w:rsidR="00045C37" w:rsidRP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5</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配置管理</w:t>
      </w:r>
    </w:p>
    <w:p w14:paraId="4FF82A8B" w14:textId="21936A46" w:rsidR="00045C37" w:rsidRDefault="00045C37" w:rsidP="00BC2D41">
      <w:pPr>
        <w:spacing w:line="288" w:lineRule="auto"/>
        <w:rPr>
          <w:rFonts w:asciiTheme="minorEastAsia" w:eastAsiaTheme="minorEastAsia" w:hAnsiTheme="minorEastAsia"/>
          <w:color w:val="000000"/>
          <w:szCs w:val="21"/>
        </w:rPr>
      </w:pPr>
      <w:r w:rsidRPr="002A6C80">
        <w:rPr>
          <w:rFonts w:asciiTheme="minorEastAsia" w:hAnsiTheme="minorEastAsia" w:hint="eastAsia"/>
          <w:bCs/>
          <w:szCs w:val="21"/>
        </w:rPr>
        <w:t>（</w:t>
      </w:r>
      <w:r>
        <w:rPr>
          <w:rFonts w:asciiTheme="minorEastAsia" w:hAnsiTheme="minorEastAsia"/>
          <w:bCs/>
          <w:szCs w:val="21"/>
        </w:rPr>
        <w:t>6</w:t>
      </w:r>
      <w:r w:rsidRPr="002A6C80">
        <w:rPr>
          <w:rFonts w:asciiTheme="minorEastAsia" w:hAnsiTheme="minorEastAsia" w:hint="eastAsia"/>
          <w:bCs/>
          <w:szCs w:val="21"/>
        </w:rPr>
        <w:t>）</w:t>
      </w:r>
      <w:r w:rsidRPr="00045C37">
        <w:rPr>
          <w:rFonts w:asciiTheme="minorEastAsia" w:eastAsiaTheme="minorEastAsia" w:hAnsiTheme="minorEastAsia" w:hint="eastAsia"/>
          <w:color w:val="000000"/>
          <w:szCs w:val="21"/>
        </w:rPr>
        <w:t>管理员管理等</w:t>
      </w:r>
    </w:p>
    <w:p w14:paraId="5FDD07EE" w14:textId="08374436" w:rsidR="00C34699" w:rsidRDefault="00C34699" w:rsidP="00BC2D41">
      <w:pPr>
        <w:spacing w:line="288"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历史数据保存及整理</w:t>
      </w:r>
    </w:p>
    <w:p w14:paraId="3C718BC2" w14:textId="782DA7CE" w:rsidR="00C34699" w:rsidRPr="00045C37" w:rsidRDefault="00C34699" w:rsidP="00BC2D41">
      <w:pPr>
        <w:spacing w:line="288"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程序开发升级后需保存原有资料，</w:t>
      </w:r>
      <w:r w:rsidR="00BC2D41">
        <w:rPr>
          <w:rFonts w:asciiTheme="minorEastAsia" w:eastAsiaTheme="minorEastAsia" w:hAnsiTheme="minorEastAsia" w:hint="eastAsia"/>
          <w:color w:val="000000"/>
          <w:szCs w:val="21"/>
        </w:rPr>
        <w:t>并整理与升级后数据格式一致。</w:t>
      </w:r>
    </w:p>
    <w:p w14:paraId="4BDF4423" w14:textId="77777777" w:rsidR="00DE281A" w:rsidRPr="002A6C80" w:rsidRDefault="0068766D"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sidRPr="002A6C80">
        <w:rPr>
          <w:rFonts w:asciiTheme="minorEastAsia" w:eastAsiaTheme="minorEastAsia" w:hAnsiTheme="minorEastAsia" w:hint="eastAsia"/>
          <w:szCs w:val="21"/>
        </w:rPr>
        <w:t>、</w:t>
      </w:r>
      <w:r w:rsidR="00DE281A" w:rsidRPr="002A6C80">
        <w:rPr>
          <w:rFonts w:asciiTheme="minorEastAsia" w:eastAsiaTheme="minorEastAsia" w:hAnsiTheme="minorEastAsia"/>
          <w:szCs w:val="21"/>
        </w:rPr>
        <w:t xml:space="preserve">投标人资格要求： </w:t>
      </w:r>
    </w:p>
    <w:p w14:paraId="4F45E2E2" w14:textId="77777777" w:rsidR="00DE281A" w:rsidRPr="002A6C80" w:rsidRDefault="00525709"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1.</w:t>
      </w:r>
      <w:r w:rsidR="00DE281A" w:rsidRPr="002A6C80">
        <w:rPr>
          <w:rFonts w:asciiTheme="minorEastAsia" w:eastAsiaTheme="minorEastAsia" w:hAnsiTheme="minorEastAsia" w:hint="eastAsia"/>
          <w:szCs w:val="21"/>
        </w:rPr>
        <w:t>在中华人民共和国注册的具有相关经营范围</w:t>
      </w:r>
      <w:r w:rsidR="00DE281A" w:rsidRPr="002A6C80">
        <w:rPr>
          <w:rFonts w:asciiTheme="minorEastAsia" w:eastAsiaTheme="minorEastAsia" w:hAnsiTheme="minorEastAsia"/>
          <w:szCs w:val="21"/>
        </w:rPr>
        <w:t>的具有独立民事责任的法人，并取得合法企业工商营业执照</w:t>
      </w:r>
      <w:r w:rsidR="00DE281A" w:rsidRPr="002A6C80">
        <w:rPr>
          <w:rFonts w:asciiTheme="minorEastAsia" w:eastAsiaTheme="minorEastAsia" w:hAnsiTheme="minorEastAsia" w:hint="eastAsia"/>
          <w:szCs w:val="21"/>
        </w:rPr>
        <w:t>。</w:t>
      </w:r>
    </w:p>
    <w:p w14:paraId="471DCEB8" w14:textId="77777777" w:rsidR="00DE281A" w:rsidRPr="002A6C80" w:rsidRDefault="00E45FE2" w:rsidP="00525709">
      <w:pPr>
        <w:widowControl/>
        <w:spacing w:line="288" w:lineRule="auto"/>
        <w:jc w:val="left"/>
        <w:rPr>
          <w:rFonts w:asciiTheme="minorEastAsia" w:eastAsiaTheme="minorEastAsia" w:hAnsiTheme="minorEastAsia" w:cs="宋体"/>
          <w:color w:val="020001"/>
          <w:kern w:val="0"/>
          <w:szCs w:val="21"/>
        </w:rPr>
      </w:pPr>
      <w:r w:rsidRPr="002A6C80">
        <w:rPr>
          <w:rFonts w:asciiTheme="minorEastAsia" w:eastAsiaTheme="minorEastAsia" w:hAnsiTheme="minorEastAsia"/>
          <w:szCs w:val="21"/>
        </w:rPr>
        <w:t>2</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投标人必须具有履行合同及具备供货保障能力。</w:t>
      </w:r>
    </w:p>
    <w:p w14:paraId="5D9041C8" w14:textId="77777777" w:rsidR="00DE281A" w:rsidRPr="002A6C80" w:rsidRDefault="00E45FE2"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3</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投标人在参加本项招标采购活动的最近两年内，在经营活动中无严重违法记录。</w:t>
      </w:r>
    </w:p>
    <w:p w14:paraId="023886CD" w14:textId="77777777" w:rsidR="00DE281A" w:rsidRPr="002A6C80" w:rsidRDefault="00E45FE2" w:rsidP="00525709">
      <w:pPr>
        <w:widowControl/>
        <w:spacing w:line="288" w:lineRule="auto"/>
        <w:jc w:val="left"/>
        <w:rPr>
          <w:rFonts w:asciiTheme="minorEastAsia" w:eastAsiaTheme="minorEastAsia" w:hAnsiTheme="minorEastAsia" w:cs="宋体"/>
          <w:color w:val="020001"/>
          <w:kern w:val="0"/>
          <w:szCs w:val="21"/>
        </w:rPr>
      </w:pPr>
      <w:r w:rsidRPr="002A6C80">
        <w:rPr>
          <w:rFonts w:asciiTheme="minorEastAsia" w:eastAsiaTheme="minorEastAsia" w:hAnsiTheme="minorEastAsia"/>
          <w:szCs w:val="21"/>
        </w:rPr>
        <w:t>4</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投标人必须提供本项目用户所在地的售后服务。</w:t>
      </w:r>
    </w:p>
    <w:p w14:paraId="4D982496" w14:textId="77777777" w:rsidR="00DE281A" w:rsidRPr="002A6C80" w:rsidRDefault="00E45FE2"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t>5</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法律、法规规定的其他条件。</w:t>
      </w:r>
    </w:p>
    <w:p w14:paraId="60C07E96" w14:textId="77777777" w:rsidR="00E4438E" w:rsidRPr="002A6C80" w:rsidRDefault="00E45FE2" w:rsidP="00196FAE">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hint="eastAsia"/>
          <w:szCs w:val="21"/>
        </w:rPr>
        <w:lastRenderedPageBreak/>
        <w:t>6</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投标人必须提供</w:t>
      </w:r>
      <w:r w:rsidR="00C22F77" w:rsidRPr="002A6C80">
        <w:rPr>
          <w:rFonts w:asciiTheme="minorEastAsia" w:eastAsiaTheme="minorEastAsia" w:hAnsiTheme="minorEastAsia" w:hint="eastAsia"/>
          <w:szCs w:val="21"/>
        </w:rPr>
        <w:t>近</w:t>
      </w:r>
      <w:r w:rsidR="00C22F77" w:rsidRPr="002A6C80">
        <w:rPr>
          <w:rFonts w:asciiTheme="minorEastAsia" w:eastAsiaTheme="minorEastAsia" w:hAnsiTheme="minorEastAsia"/>
          <w:szCs w:val="21"/>
        </w:rPr>
        <w:t>三年（</w:t>
      </w:r>
      <w:r w:rsidR="00C22F77" w:rsidRPr="002A6C80">
        <w:rPr>
          <w:rFonts w:asciiTheme="minorEastAsia" w:eastAsiaTheme="minorEastAsia" w:hAnsiTheme="minorEastAsia" w:hint="eastAsia"/>
          <w:szCs w:val="21"/>
        </w:rPr>
        <w:t>20</w:t>
      </w:r>
      <w:r w:rsidR="00D70ECE" w:rsidRPr="002A6C80">
        <w:rPr>
          <w:rFonts w:asciiTheme="minorEastAsia" w:eastAsiaTheme="minorEastAsia" w:hAnsiTheme="minorEastAsia"/>
          <w:szCs w:val="21"/>
        </w:rPr>
        <w:t>20</w:t>
      </w:r>
      <w:r w:rsidR="00C22F77" w:rsidRPr="002A6C80">
        <w:rPr>
          <w:rFonts w:asciiTheme="minorEastAsia" w:eastAsiaTheme="minorEastAsia" w:hAnsiTheme="minorEastAsia" w:hint="eastAsia"/>
          <w:szCs w:val="21"/>
        </w:rPr>
        <w:t>年1月</w:t>
      </w:r>
      <w:r w:rsidR="00C22F77" w:rsidRPr="002A6C80">
        <w:rPr>
          <w:rFonts w:asciiTheme="minorEastAsia" w:eastAsiaTheme="minorEastAsia" w:hAnsiTheme="minorEastAsia"/>
          <w:szCs w:val="21"/>
        </w:rPr>
        <w:t>起）</w:t>
      </w:r>
      <w:r w:rsidR="00DE281A" w:rsidRPr="002A6C80">
        <w:rPr>
          <w:rFonts w:asciiTheme="minorEastAsia" w:eastAsiaTheme="minorEastAsia" w:hAnsiTheme="minorEastAsia" w:hint="eastAsia"/>
          <w:szCs w:val="21"/>
        </w:rPr>
        <w:t>已有同类</w:t>
      </w:r>
      <w:r w:rsidR="00C22F77" w:rsidRPr="002A6C80">
        <w:rPr>
          <w:rFonts w:asciiTheme="minorEastAsia" w:eastAsiaTheme="minorEastAsia" w:hAnsiTheme="minorEastAsia" w:hint="eastAsia"/>
          <w:szCs w:val="21"/>
        </w:rPr>
        <w:t>业绩</w:t>
      </w:r>
      <w:r w:rsidR="00DE281A" w:rsidRPr="002A6C80">
        <w:rPr>
          <w:rFonts w:asciiTheme="minorEastAsia" w:eastAsiaTheme="minorEastAsia" w:hAnsiTheme="minorEastAsia" w:hint="eastAsia"/>
          <w:szCs w:val="21"/>
        </w:rPr>
        <w:t>的用户名单</w:t>
      </w:r>
      <w:r w:rsidR="00C22F77" w:rsidRPr="002A6C80">
        <w:rPr>
          <w:rFonts w:asciiTheme="minorEastAsia" w:eastAsiaTheme="minorEastAsia" w:hAnsiTheme="minorEastAsia" w:hint="eastAsia"/>
          <w:szCs w:val="21"/>
        </w:rPr>
        <w:t>，</w:t>
      </w:r>
      <w:r w:rsidR="00C22F77" w:rsidRPr="002A6C80">
        <w:rPr>
          <w:rFonts w:asciiTheme="minorEastAsia" w:eastAsiaTheme="minorEastAsia" w:hAnsiTheme="minorEastAsia"/>
          <w:szCs w:val="21"/>
        </w:rPr>
        <w:t>需提供合同复印件</w:t>
      </w:r>
      <w:r w:rsidR="00DE281A" w:rsidRPr="002A6C80">
        <w:rPr>
          <w:rFonts w:asciiTheme="minorEastAsia" w:eastAsiaTheme="minorEastAsia" w:hAnsiTheme="minorEastAsia" w:hint="eastAsia"/>
          <w:szCs w:val="21"/>
        </w:rPr>
        <w:t>。</w:t>
      </w:r>
    </w:p>
    <w:p w14:paraId="53C52725" w14:textId="77777777" w:rsidR="00DE281A" w:rsidRPr="002A6C80" w:rsidRDefault="00DE281A" w:rsidP="004D5B50">
      <w:pPr>
        <w:spacing w:beforeLines="50" w:before="156" w:line="288" w:lineRule="auto"/>
        <w:jc w:val="left"/>
        <w:rPr>
          <w:rFonts w:asciiTheme="minorEastAsia" w:eastAsiaTheme="minorEastAsia" w:hAnsiTheme="minorEastAsia"/>
          <w:szCs w:val="21"/>
        </w:rPr>
      </w:pPr>
      <w:r w:rsidRPr="002A6C80">
        <w:rPr>
          <w:rFonts w:asciiTheme="minorEastAsia" w:eastAsiaTheme="minorEastAsia" w:hAnsiTheme="minorEastAsia" w:hint="eastAsia"/>
          <w:color w:val="000000"/>
          <w:szCs w:val="21"/>
        </w:rPr>
        <w:t>我院自行组织采购，院内</w:t>
      </w:r>
      <w:r w:rsidR="000B0F10" w:rsidRPr="002A6C80">
        <w:rPr>
          <w:rFonts w:asciiTheme="minorEastAsia" w:eastAsiaTheme="minorEastAsia" w:hAnsiTheme="minorEastAsia" w:hint="eastAsia"/>
          <w:color w:val="000000"/>
          <w:szCs w:val="21"/>
        </w:rPr>
        <w:t>公开招标</w:t>
      </w:r>
      <w:r w:rsidRPr="002A6C80">
        <w:rPr>
          <w:rFonts w:asciiTheme="minorEastAsia" w:eastAsiaTheme="minorEastAsia" w:hAnsiTheme="minorEastAsia" w:hint="eastAsia"/>
          <w:color w:val="000000"/>
          <w:szCs w:val="21"/>
        </w:rPr>
        <w:t>。</w:t>
      </w:r>
      <w:proofErr w:type="gramStart"/>
      <w:r w:rsidR="008175B6" w:rsidRPr="002A6C80">
        <w:rPr>
          <w:rFonts w:asciiTheme="minorEastAsia" w:eastAsiaTheme="minorEastAsia" w:hAnsiTheme="minorEastAsia"/>
          <w:szCs w:val="21"/>
        </w:rPr>
        <w:t>现邀请</w:t>
      </w:r>
      <w:proofErr w:type="gramEnd"/>
      <w:r w:rsidR="008175B6" w:rsidRPr="002A6C80">
        <w:rPr>
          <w:rFonts w:asciiTheme="minorEastAsia" w:eastAsiaTheme="minorEastAsia" w:hAnsiTheme="minorEastAsia" w:hint="eastAsia"/>
          <w:szCs w:val="21"/>
        </w:rPr>
        <w:t>有兴趣的投标人</w:t>
      </w:r>
      <w:r w:rsidR="008175B6" w:rsidRPr="002A6C80">
        <w:rPr>
          <w:rFonts w:asciiTheme="minorEastAsia" w:eastAsiaTheme="minorEastAsia" w:hAnsiTheme="minorEastAsia"/>
          <w:szCs w:val="21"/>
        </w:rPr>
        <w:t>就</w:t>
      </w:r>
      <w:r w:rsidR="008175B6" w:rsidRPr="002A6C80">
        <w:rPr>
          <w:rFonts w:asciiTheme="minorEastAsia" w:eastAsiaTheme="minorEastAsia" w:hAnsiTheme="minorEastAsia" w:hint="eastAsia"/>
          <w:szCs w:val="21"/>
        </w:rPr>
        <w:t>上述项目</w:t>
      </w:r>
      <w:r w:rsidR="008175B6" w:rsidRPr="002A6C80">
        <w:rPr>
          <w:rFonts w:asciiTheme="minorEastAsia" w:eastAsiaTheme="minorEastAsia" w:hAnsiTheme="minorEastAsia"/>
          <w:szCs w:val="21"/>
        </w:rPr>
        <w:t>提交投标</w:t>
      </w:r>
      <w:r w:rsidRPr="002A6C80">
        <w:rPr>
          <w:rFonts w:asciiTheme="minorEastAsia" w:eastAsiaTheme="minorEastAsia" w:hAnsiTheme="minorEastAsia"/>
          <w:szCs w:val="21"/>
        </w:rPr>
        <w:t>。</w:t>
      </w:r>
    </w:p>
    <w:p w14:paraId="4D7B8A6F" w14:textId="77777777" w:rsidR="00E23AD9" w:rsidRPr="002A6C80" w:rsidRDefault="00E23AD9" w:rsidP="00E23AD9">
      <w:pPr>
        <w:widowControl/>
        <w:spacing w:line="360" w:lineRule="exact"/>
        <w:jc w:val="left"/>
        <w:rPr>
          <w:rFonts w:asciiTheme="minorEastAsia" w:hAnsiTheme="minorEastAsia"/>
          <w:bCs/>
          <w:szCs w:val="21"/>
        </w:rPr>
      </w:pPr>
    </w:p>
    <w:p w14:paraId="177AB5EB" w14:textId="77777777" w:rsidR="00E23AD9" w:rsidRPr="002A6C80" w:rsidRDefault="0068766D" w:rsidP="00E23AD9">
      <w:pPr>
        <w:widowControl/>
        <w:spacing w:line="360" w:lineRule="exact"/>
        <w:jc w:val="left"/>
        <w:rPr>
          <w:rFonts w:asciiTheme="minorEastAsia" w:hAnsiTheme="minorEastAsia"/>
          <w:bCs/>
          <w:szCs w:val="21"/>
        </w:rPr>
      </w:pPr>
      <w:r>
        <w:rPr>
          <w:rFonts w:asciiTheme="minorEastAsia" w:hAnsiTheme="minorEastAsia" w:hint="eastAsia"/>
          <w:bCs/>
          <w:szCs w:val="21"/>
        </w:rPr>
        <w:t>四</w:t>
      </w:r>
      <w:r w:rsidR="00E23AD9" w:rsidRPr="002A6C80">
        <w:rPr>
          <w:rFonts w:asciiTheme="minorEastAsia" w:hAnsiTheme="minorEastAsia" w:hint="eastAsia"/>
          <w:bCs/>
          <w:szCs w:val="21"/>
        </w:rPr>
        <w:t>、</w:t>
      </w:r>
      <w:r w:rsidR="00E23AD9" w:rsidRPr="002A6C80">
        <w:rPr>
          <w:rFonts w:asciiTheme="minorEastAsia" w:hAnsiTheme="minorEastAsia"/>
          <w:bCs/>
          <w:szCs w:val="21"/>
        </w:rPr>
        <w:t>投标文件</w:t>
      </w:r>
      <w:r w:rsidR="00E23AD9" w:rsidRPr="002A6C80">
        <w:rPr>
          <w:rFonts w:asciiTheme="minorEastAsia" w:hAnsiTheme="minorEastAsia" w:hint="eastAsia"/>
          <w:bCs/>
          <w:szCs w:val="21"/>
        </w:rPr>
        <w:t>编写</w:t>
      </w:r>
      <w:r w:rsidR="00E23AD9" w:rsidRPr="002A6C80">
        <w:rPr>
          <w:rFonts w:asciiTheme="minorEastAsia" w:hAnsiTheme="minorEastAsia"/>
          <w:bCs/>
          <w:szCs w:val="21"/>
        </w:rPr>
        <w:t>：</w:t>
      </w:r>
    </w:p>
    <w:p w14:paraId="59A1B9EF"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1、投标书应以中文书写。</w:t>
      </w:r>
    </w:p>
    <w:p w14:paraId="2C66DD31"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2、投标书的组成：</w:t>
      </w:r>
    </w:p>
    <w:p w14:paraId="014072B4"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（1）企业营业执照复印件（加盖公章）</w:t>
      </w:r>
    </w:p>
    <w:p w14:paraId="207D04F6"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w:t>
      </w:r>
      <w:r w:rsidR="003D6199" w:rsidRPr="002A6C80">
        <w:rPr>
          <w:rFonts w:asciiTheme="minorEastAsia" w:hAnsiTheme="minorEastAsia"/>
          <w:bCs/>
          <w:szCs w:val="21"/>
        </w:rPr>
        <w:t>授权委托书</w:t>
      </w:r>
      <w:r w:rsidR="003D6199" w:rsidRPr="002A6C80">
        <w:rPr>
          <w:rFonts w:asciiTheme="minorEastAsia" w:hAnsiTheme="minorEastAsia" w:hint="eastAsia"/>
          <w:bCs/>
          <w:szCs w:val="21"/>
        </w:rPr>
        <w:t>（</w:t>
      </w:r>
      <w:r w:rsidR="003B59C6" w:rsidRPr="002A6C80">
        <w:rPr>
          <w:rFonts w:asciiTheme="minorEastAsia" w:hAnsiTheme="minorEastAsia" w:hint="eastAsia"/>
          <w:bCs/>
          <w:szCs w:val="21"/>
        </w:rPr>
        <w:t>需含</w:t>
      </w:r>
      <w:r w:rsidR="003D6199" w:rsidRPr="002A6C80">
        <w:rPr>
          <w:rFonts w:asciiTheme="minorEastAsia" w:hAnsiTheme="minorEastAsia" w:hint="eastAsia"/>
          <w:bCs/>
          <w:szCs w:val="21"/>
        </w:rPr>
        <w:t>法人身份证及</w:t>
      </w:r>
      <w:r w:rsidRPr="002A6C80">
        <w:rPr>
          <w:rFonts w:asciiTheme="minorEastAsia" w:hAnsiTheme="minorEastAsia" w:hint="eastAsia"/>
          <w:bCs/>
          <w:szCs w:val="21"/>
        </w:rPr>
        <w:t>受委托</w:t>
      </w:r>
      <w:r w:rsidRPr="002A6C80">
        <w:rPr>
          <w:rFonts w:asciiTheme="minorEastAsia" w:hAnsiTheme="minorEastAsia"/>
          <w:bCs/>
          <w:szCs w:val="21"/>
        </w:rPr>
        <w:t>人身份证复印件</w:t>
      </w:r>
      <w:r w:rsidR="003D6199" w:rsidRPr="002A6C80">
        <w:rPr>
          <w:rFonts w:asciiTheme="minorEastAsia" w:hAnsiTheme="minorEastAsia" w:hint="eastAsia"/>
          <w:bCs/>
          <w:szCs w:val="21"/>
        </w:rPr>
        <w:t>）</w:t>
      </w:r>
    </w:p>
    <w:p w14:paraId="7734133A" w14:textId="77777777" w:rsidR="00E23AD9" w:rsidRPr="002A6C80" w:rsidRDefault="00E23AD9" w:rsidP="00E23AD9">
      <w:pPr>
        <w:spacing w:line="360" w:lineRule="exact"/>
        <w:rPr>
          <w:rFonts w:asciiTheme="minorEastAsia" w:hAnsiTheme="minorEastAsia"/>
          <w:szCs w:val="21"/>
        </w:rPr>
      </w:pPr>
      <w:r w:rsidRPr="002A6C80">
        <w:rPr>
          <w:rFonts w:asciiTheme="minorEastAsia" w:hAnsiTheme="minorEastAsia" w:hint="eastAsia"/>
          <w:szCs w:val="21"/>
        </w:rPr>
        <w:t>（</w:t>
      </w:r>
      <w:r w:rsidRPr="002A6C80">
        <w:rPr>
          <w:rFonts w:asciiTheme="minorEastAsia" w:hAnsiTheme="minorEastAsia"/>
          <w:szCs w:val="21"/>
        </w:rPr>
        <w:t>3</w:t>
      </w:r>
      <w:r w:rsidRPr="002A6C80">
        <w:rPr>
          <w:rFonts w:asciiTheme="minorEastAsia" w:hAnsiTheme="minorEastAsia" w:hint="eastAsia"/>
          <w:szCs w:val="21"/>
        </w:rPr>
        <w:t>）提供近三年内（20</w:t>
      </w:r>
      <w:r w:rsidR="00D70ECE" w:rsidRPr="002A6C80">
        <w:rPr>
          <w:rFonts w:asciiTheme="minorEastAsia" w:hAnsiTheme="minorEastAsia"/>
          <w:szCs w:val="21"/>
        </w:rPr>
        <w:t>20</w:t>
      </w:r>
      <w:r w:rsidRPr="002A6C80">
        <w:rPr>
          <w:rFonts w:asciiTheme="minorEastAsia" w:hAnsiTheme="minorEastAsia" w:hint="eastAsia"/>
          <w:szCs w:val="21"/>
        </w:rPr>
        <w:t>年</w:t>
      </w:r>
      <w:r w:rsidRPr="002A6C80">
        <w:rPr>
          <w:rFonts w:asciiTheme="minorEastAsia" w:hAnsiTheme="minorEastAsia"/>
          <w:szCs w:val="21"/>
        </w:rPr>
        <w:t>1</w:t>
      </w:r>
      <w:r w:rsidRPr="002A6C80">
        <w:rPr>
          <w:rFonts w:asciiTheme="minorEastAsia" w:hAnsiTheme="minorEastAsia" w:hint="eastAsia"/>
          <w:szCs w:val="21"/>
        </w:rPr>
        <w:t>月至今）类似服务项目业绩，</w:t>
      </w:r>
      <w:r w:rsidRPr="002A6C80">
        <w:rPr>
          <w:rFonts w:asciiTheme="minorEastAsia" w:hAnsiTheme="minorEastAsia"/>
          <w:szCs w:val="21"/>
        </w:rPr>
        <w:t>提供</w:t>
      </w:r>
      <w:r w:rsidRPr="002A6C80">
        <w:rPr>
          <w:rFonts w:asciiTheme="minorEastAsia" w:hAnsiTheme="minorEastAsia" w:hint="eastAsia"/>
          <w:szCs w:val="21"/>
        </w:rPr>
        <w:t>业绩一览表（格式统一如下，并加盖公章），及对应的</w:t>
      </w:r>
      <w:r w:rsidRPr="002A6C80">
        <w:rPr>
          <w:rFonts w:asciiTheme="minorEastAsia" w:hAnsiTheme="minorEastAsia"/>
          <w:szCs w:val="21"/>
        </w:rPr>
        <w:t>合同</w:t>
      </w:r>
      <w:r w:rsidRPr="002A6C80">
        <w:rPr>
          <w:rFonts w:asciiTheme="minorEastAsia" w:hAnsiTheme="minorEastAsia" w:hint="eastAsia"/>
          <w:szCs w:val="21"/>
        </w:rPr>
        <w:t>复印件（至少包含合同首页、签章页、并加盖公章）</w:t>
      </w:r>
      <w:r w:rsidRPr="002A6C80">
        <w:rPr>
          <w:rFonts w:asciiTheme="minorEastAsia" w:hAnsiTheme="minorEastAsia"/>
          <w:szCs w:val="21"/>
        </w:rPr>
        <w:t>。</w:t>
      </w:r>
    </w:p>
    <w:p w14:paraId="23D296D0" w14:textId="77777777" w:rsidR="00E23AD9" w:rsidRPr="002A6C80" w:rsidRDefault="00E23AD9" w:rsidP="00E23AD9">
      <w:pPr>
        <w:widowControl/>
        <w:ind w:left="908"/>
        <w:jc w:val="center"/>
        <w:rPr>
          <w:rFonts w:asciiTheme="minorEastAsia" w:hAnsiTheme="minorEastAsia"/>
          <w:bCs/>
          <w:szCs w:val="21"/>
        </w:rPr>
      </w:pPr>
      <w:r w:rsidRPr="002A6C80">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E23AD9" w:rsidRPr="002A6C80" w14:paraId="7440A8D1" w14:textId="77777777" w:rsidTr="00AF4280">
        <w:tc>
          <w:tcPr>
            <w:tcW w:w="424" w:type="pct"/>
            <w:vAlign w:val="center"/>
          </w:tcPr>
          <w:p w14:paraId="60F079A9"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序号</w:t>
            </w:r>
          </w:p>
        </w:tc>
        <w:tc>
          <w:tcPr>
            <w:tcW w:w="1525" w:type="pct"/>
            <w:vAlign w:val="center"/>
          </w:tcPr>
          <w:p w14:paraId="047828E8"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合同名称</w:t>
            </w:r>
          </w:p>
        </w:tc>
        <w:tc>
          <w:tcPr>
            <w:tcW w:w="1355" w:type="pct"/>
            <w:vAlign w:val="center"/>
          </w:tcPr>
          <w:p w14:paraId="10C5FDF6" w14:textId="77777777" w:rsidR="00E23AD9" w:rsidRPr="002A6C80" w:rsidRDefault="00E23AD9" w:rsidP="00E23AD9">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服务医院名称</w:t>
            </w:r>
          </w:p>
        </w:tc>
        <w:tc>
          <w:tcPr>
            <w:tcW w:w="1696" w:type="pct"/>
            <w:vAlign w:val="center"/>
          </w:tcPr>
          <w:p w14:paraId="16AC8A41"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服务期限</w:t>
            </w:r>
          </w:p>
        </w:tc>
      </w:tr>
      <w:tr w:rsidR="00E23AD9" w:rsidRPr="002A6C80" w14:paraId="2BE93A0F" w14:textId="77777777" w:rsidTr="00AF4280">
        <w:tc>
          <w:tcPr>
            <w:tcW w:w="424" w:type="pct"/>
            <w:vAlign w:val="center"/>
          </w:tcPr>
          <w:p w14:paraId="6F994585"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1</w:t>
            </w:r>
          </w:p>
        </w:tc>
        <w:tc>
          <w:tcPr>
            <w:tcW w:w="1525" w:type="pct"/>
            <w:vAlign w:val="center"/>
          </w:tcPr>
          <w:p w14:paraId="660CF939" w14:textId="77777777"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14:paraId="1AC1EDEE" w14:textId="77777777"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14:paraId="1CD17E5B" w14:textId="77777777"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14:paraId="50A0F4F9" w14:textId="77777777" w:rsidTr="00AF4280">
        <w:tc>
          <w:tcPr>
            <w:tcW w:w="424" w:type="pct"/>
            <w:vAlign w:val="center"/>
          </w:tcPr>
          <w:p w14:paraId="2D65127D"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2</w:t>
            </w:r>
          </w:p>
        </w:tc>
        <w:tc>
          <w:tcPr>
            <w:tcW w:w="1525" w:type="pct"/>
            <w:vAlign w:val="center"/>
          </w:tcPr>
          <w:p w14:paraId="1983125D" w14:textId="77777777"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14:paraId="5464422A" w14:textId="77777777"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14:paraId="254B30EF" w14:textId="77777777"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14:paraId="5AB50672" w14:textId="77777777" w:rsidTr="00AF4280">
        <w:tc>
          <w:tcPr>
            <w:tcW w:w="424" w:type="pct"/>
            <w:vAlign w:val="center"/>
          </w:tcPr>
          <w:p w14:paraId="49E2DE7B"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3</w:t>
            </w:r>
          </w:p>
        </w:tc>
        <w:tc>
          <w:tcPr>
            <w:tcW w:w="1525" w:type="pct"/>
            <w:vAlign w:val="center"/>
          </w:tcPr>
          <w:p w14:paraId="1F7DEF59" w14:textId="77777777"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14:paraId="3D53FAEE" w14:textId="77777777"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14:paraId="59CE4EE1" w14:textId="77777777"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14:paraId="1E59205E" w14:textId="77777777" w:rsidTr="00AF4280">
        <w:tc>
          <w:tcPr>
            <w:tcW w:w="424" w:type="pct"/>
            <w:vAlign w:val="center"/>
          </w:tcPr>
          <w:p w14:paraId="6DC53527"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4</w:t>
            </w:r>
          </w:p>
        </w:tc>
        <w:tc>
          <w:tcPr>
            <w:tcW w:w="1525" w:type="pct"/>
            <w:vAlign w:val="center"/>
          </w:tcPr>
          <w:p w14:paraId="41950F08" w14:textId="77777777"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14:paraId="0E6E751C" w14:textId="77777777"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14:paraId="3E8F666C" w14:textId="77777777" w:rsidR="00E23AD9" w:rsidRPr="002A6C80" w:rsidRDefault="00E23AD9" w:rsidP="00AF4280">
            <w:pPr>
              <w:widowControl/>
              <w:jc w:val="center"/>
              <w:rPr>
                <w:rFonts w:asciiTheme="minorEastAsia" w:eastAsiaTheme="minorEastAsia" w:hAnsiTheme="minorEastAsia"/>
                <w:bCs/>
                <w:sz w:val="21"/>
                <w:szCs w:val="21"/>
              </w:rPr>
            </w:pPr>
          </w:p>
        </w:tc>
      </w:tr>
      <w:tr w:rsidR="00E23AD9" w:rsidRPr="002A6C80" w14:paraId="763AADFD" w14:textId="77777777" w:rsidTr="00AF4280">
        <w:tc>
          <w:tcPr>
            <w:tcW w:w="424" w:type="pct"/>
            <w:vAlign w:val="center"/>
          </w:tcPr>
          <w:p w14:paraId="5C3B7589" w14:textId="77777777" w:rsidR="00E23AD9" w:rsidRPr="002A6C80" w:rsidRDefault="00E23AD9" w:rsidP="00AF4280">
            <w:pPr>
              <w:widowControl/>
              <w:jc w:val="center"/>
              <w:rPr>
                <w:rFonts w:asciiTheme="minorEastAsia" w:eastAsiaTheme="minorEastAsia" w:hAnsiTheme="minorEastAsia"/>
                <w:bCs/>
                <w:sz w:val="21"/>
                <w:szCs w:val="21"/>
              </w:rPr>
            </w:pPr>
            <w:r w:rsidRPr="002A6C80">
              <w:rPr>
                <w:rFonts w:asciiTheme="minorEastAsia" w:eastAsiaTheme="minorEastAsia" w:hAnsiTheme="minorEastAsia" w:hint="eastAsia"/>
                <w:bCs/>
                <w:sz w:val="21"/>
                <w:szCs w:val="21"/>
              </w:rPr>
              <w:t>……</w:t>
            </w:r>
          </w:p>
        </w:tc>
        <w:tc>
          <w:tcPr>
            <w:tcW w:w="1525" w:type="pct"/>
            <w:vAlign w:val="center"/>
          </w:tcPr>
          <w:p w14:paraId="7018FC3B" w14:textId="77777777" w:rsidR="00E23AD9" w:rsidRPr="002A6C80" w:rsidRDefault="00E23AD9" w:rsidP="00AF4280">
            <w:pPr>
              <w:widowControl/>
              <w:jc w:val="center"/>
              <w:rPr>
                <w:rFonts w:asciiTheme="minorEastAsia" w:eastAsiaTheme="minorEastAsia" w:hAnsiTheme="minorEastAsia"/>
                <w:bCs/>
                <w:sz w:val="21"/>
                <w:szCs w:val="21"/>
              </w:rPr>
            </w:pPr>
          </w:p>
        </w:tc>
        <w:tc>
          <w:tcPr>
            <w:tcW w:w="1355" w:type="pct"/>
            <w:vAlign w:val="center"/>
          </w:tcPr>
          <w:p w14:paraId="0991601E" w14:textId="77777777" w:rsidR="00E23AD9" w:rsidRPr="002A6C80" w:rsidRDefault="00E23AD9" w:rsidP="00AF4280">
            <w:pPr>
              <w:widowControl/>
              <w:jc w:val="center"/>
              <w:rPr>
                <w:rFonts w:asciiTheme="minorEastAsia" w:eastAsiaTheme="minorEastAsia" w:hAnsiTheme="minorEastAsia"/>
                <w:bCs/>
                <w:sz w:val="21"/>
                <w:szCs w:val="21"/>
              </w:rPr>
            </w:pPr>
          </w:p>
        </w:tc>
        <w:tc>
          <w:tcPr>
            <w:tcW w:w="1696" w:type="pct"/>
            <w:vAlign w:val="center"/>
          </w:tcPr>
          <w:p w14:paraId="29211BF7" w14:textId="77777777" w:rsidR="00E23AD9" w:rsidRPr="002A6C80" w:rsidRDefault="00E23AD9" w:rsidP="00AF4280">
            <w:pPr>
              <w:widowControl/>
              <w:jc w:val="center"/>
              <w:rPr>
                <w:rFonts w:asciiTheme="minorEastAsia" w:eastAsiaTheme="minorEastAsia" w:hAnsiTheme="minorEastAsia"/>
                <w:bCs/>
                <w:sz w:val="21"/>
                <w:szCs w:val="21"/>
              </w:rPr>
            </w:pPr>
          </w:p>
        </w:tc>
      </w:tr>
    </w:tbl>
    <w:p w14:paraId="4431CC41"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8A4973" w:rsidRPr="002A6C80">
        <w:rPr>
          <w:rFonts w:asciiTheme="minorEastAsia" w:hAnsiTheme="minorEastAsia"/>
          <w:bCs/>
          <w:szCs w:val="21"/>
        </w:rPr>
        <w:t>4</w:t>
      </w:r>
      <w:r w:rsidRPr="002A6C80">
        <w:rPr>
          <w:rFonts w:asciiTheme="minorEastAsia" w:hAnsiTheme="minorEastAsia" w:hint="eastAsia"/>
          <w:bCs/>
          <w:szCs w:val="21"/>
        </w:rPr>
        <w:t>）投标人对本项目的</w:t>
      </w:r>
      <w:r w:rsidR="00EE7977" w:rsidRPr="002A6C80">
        <w:rPr>
          <w:rFonts w:asciiTheme="minorEastAsia" w:eastAsiaTheme="minorEastAsia" w:hAnsiTheme="minorEastAsia" w:hint="eastAsia"/>
          <w:szCs w:val="21"/>
        </w:rPr>
        <w:t>整体服务</w:t>
      </w:r>
      <w:r w:rsidR="00EE7977" w:rsidRPr="002A6C80">
        <w:rPr>
          <w:rFonts w:asciiTheme="minorEastAsia" w:eastAsiaTheme="minorEastAsia" w:hAnsiTheme="minorEastAsia"/>
          <w:szCs w:val="21"/>
        </w:rPr>
        <w:t>方案</w:t>
      </w:r>
      <w:r w:rsidR="00EE7977" w:rsidRPr="002A6C80">
        <w:rPr>
          <w:rFonts w:asciiTheme="minorEastAsia" w:eastAsiaTheme="minorEastAsia" w:hAnsiTheme="minorEastAsia" w:hint="eastAsia"/>
          <w:szCs w:val="21"/>
        </w:rPr>
        <w:t>、</w:t>
      </w:r>
      <w:r w:rsidR="00EE7977" w:rsidRPr="002A6C80">
        <w:rPr>
          <w:rFonts w:asciiTheme="minorEastAsia" w:eastAsiaTheme="minorEastAsia" w:hAnsiTheme="minorEastAsia"/>
          <w:szCs w:val="21"/>
        </w:rPr>
        <w:t>投入项目团队</w:t>
      </w:r>
      <w:r w:rsidR="00EE7977" w:rsidRPr="002A6C80">
        <w:rPr>
          <w:rFonts w:asciiTheme="minorEastAsia" w:eastAsiaTheme="minorEastAsia" w:hAnsiTheme="minorEastAsia" w:hint="eastAsia"/>
          <w:szCs w:val="21"/>
        </w:rPr>
        <w:t>、</w:t>
      </w:r>
      <w:r w:rsidR="00EE7977" w:rsidRPr="002A6C80">
        <w:t>保障措施</w:t>
      </w:r>
      <w:r w:rsidR="00EE7977" w:rsidRPr="002A6C80">
        <w:rPr>
          <w:rFonts w:hint="eastAsia"/>
        </w:rPr>
        <w:t>、拟采取的应急预案</w:t>
      </w:r>
      <w:r w:rsidR="00EE7977" w:rsidRPr="002A6C80">
        <w:rPr>
          <w:rFonts w:hint="eastAsia"/>
        </w:rPr>
        <w:t>(</w:t>
      </w:r>
      <w:r w:rsidR="00EE7977" w:rsidRPr="002A6C80">
        <w:rPr>
          <w:rFonts w:hint="eastAsia"/>
        </w:rPr>
        <w:t>系统故障、人员更替</w:t>
      </w:r>
      <w:r w:rsidR="00EE7977" w:rsidRPr="002A6C80">
        <w:rPr>
          <w:rFonts w:hint="eastAsia"/>
        </w:rPr>
        <w:t>)</w:t>
      </w:r>
      <w:r w:rsidRPr="002A6C80">
        <w:rPr>
          <w:rFonts w:asciiTheme="minorEastAsia" w:hAnsiTheme="minorEastAsia" w:hint="eastAsia"/>
          <w:bCs/>
          <w:szCs w:val="21"/>
        </w:rPr>
        <w:t>。</w:t>
      </w:r>
    </w:p>
    <w:p w14:paraId="4575B181"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8A4973" w:rsidRPr="002A6C80">
        <w:rPr>
          <w:rFonts w:asciiTheme="minorEastAsia" w:hAnsiTheme="minorEastAsia"/>
          <w:bCs/>
          <w:szCs w:val="21"/>
        </w:rPr>
        <w:t>5</w:t>
      </w:r>
      <w:r w:rsidRPr="002A6C80">
        <w:rPr>
          <w:rFonts w:asciiTheme="minorEastAsia" w:hAnsiTheme="minorEastAsia" w:hint="eastAsia"/>
          <w:bCs/>
          <w:szCs w:val="21"/>
        </w:rPr>
        <w:t>）投标人投标文件中需响应采购文件中对各项服务的具体要求</w:t>
      </w:r>
      <w:r w:rsidR="002014A2" w:rsidRPr="002A6C80">
        <w:rPr>
          <w:rFonts w:asciiTheme="minorEastAsia" w:hAnsiTheme="minorEastAsia" w:hint="eastAsia"/>
          <w:bCs/>
          <w:szCs w:val="21"/>
        </w:rPr>
        <w:t>，</w:t>
      </w:r>
      <w:r w:rsidR="002014A2" w:rsidRPr="002A6C80">
        <w:rPr>
          <w:rFonts w:asciiTheme="minorEastAsia" w:hAnsiTheme="minorEastAsia"/>
          <w:bCs/>
          <w:szCs w:val="21"/>
        </w:rPr>
        <w:t>即服务响应表</w:t>
      </w:r>
      <w:r w:rsidRPr="002A6C80">
        <w:rPr>
          <w:rFonts w:asciiTheme="minorEastAsia" w:hAnsiTheme="minorEastAsia" w:hint="eastAsia"/>
          <w:bCs/>
          <w:szCs w:val="21"/>
        </w:rPr>
        <w:t>。</w:t>
      </w:r>
    </w:p>
    <w:p w14:paraId="4F277E2D" w14:textId="77777777" w:rsidR="00E23AD9" w:rsidRPr="002A6C80" w:rsidRDefault="00E23AD9" w:rsidP="00E23AD9">
      <w:pPr>
        <w:widowControl/>
        <w:spacing w:line="360" w:lineRule="exact"/>
        <w:jc w:val="left"/>
        <w:rPr>
          <w:rFonts w:asciiTheme="minorEastAsia" w:hAnsiTheme="minorEastAsia"/>
          <w:szCs w:val="21"/>
        </w:rPr>
      </w:pPr>
      <w:r w:rsidRPr="002A6C80">
        <w:rPr>
          <w:rFonts w:asciiTheme="minorEastAsia" w:hAnsiTheme="minorEastAsia" w:hint="eastAsia"/>
          <w:szCs w:val="21"/>
        </w:rPr>
        <w:t>（</w:t>
      </w:r>
      <w:r w:rsidR="008A4973" w:rsidRPr="002A6C80">
        <w:rPr>
          <w:rFonts w:asciiTheme="minorEastAsia" w:hAnsiTheme="minorEastAsia"/>
          <w:szCs w:val="21"/>
        </w:rPr>
        <w:t>6</w:t>
      </w:r>
      <w:r w:rsidRPr="002A6C80">
        <w:rPr>
          <w:rFonts w:asciiTheme="minorEastAsia" w:hAnsiTheme="minorEastAsia" w:hint="eastAsia"/>
          <w:szCs w:val="21"/>
        </w:rPr>
        <w:t>）</w:t>
      </w:r>
      <w:r w:rsidR="00EE7977" w:rsidRPr="002A6C80">
        <w:rPr>
          <w:rFonts w:asciiTheme="minorEastAsia" w:hAnsiTheme="minorEastAsia" w:hint="eastAsia"/>
          <w:szCs w:val="21"/>
        </w:rPr>
        <w:t>投标人投标公司</w:t>
      </w:r>
      <w:r w:rsidR="00EE7977" w:rsidRPr="002A6C80">
        <w:rPr>
          <w:rFonts w:asciiTheme="minorEastAsia" w:eastAsiaTheme="minorEastAsia" w:hAnsiTheme="minorEastAsia" w:hint="eastAsia"/>
          <w:szCs w:val="21"/>
        </w:rPr>
        <w:t>信用查询证明（信用中国</w:t>
      </w:r>
      <w:r w:rsidR="00EE7977" w:rsidRPr="002A6C80">
        <w:rPr>
          <w:rFonts w:asciiTheme="minorEastAsia" w:eastAsiaTheme="minorEastAsia" w:hAnsiTheme="minorEastAsia"/>
          <w:szCs w:val="21"/>
        </w:rPr>
        <w:t>生成查询报告，</w:t>
      </w:r>
      <w:r w:rsidR="00EE7977" w:rsidRPr="002A6C80">
        <w:rPr>
          <w:rFonts w:asciiTheme="minorEastAsia" w:eastAsiaTheme="minorEastAsia" w:hAnsiTheme="minorEastAsia" w:hint="eastAsia"/>
          <w:szCs w:val="21"/>
        </w:rPr>
        <w:t>开标</w:t>
      </w:r>
      <w:r w:rsidR="00EE7977" w:rsidRPr="002A6C80">
        <w:rPr>
          <w:rFonts w:asciiTheme="minorEastAsia" w:eastAsiaTheme="minorEastAsia" w:hAnsiTheme="minorEastAsia"/>
          <w:szCs w:val="21"/>
        </w:rPr>
        <w:t>前</w:t>
      </w:r>
      <w:r w:rsidR="00243CF0">
        <w:rPr>
          <w:rFonts w:asciiTheme="minorEastAsia" w:eastAsiaTheme="minorEastAsia" w:hAnsiTheme="minorEastAsia" w:hint="eastAsia"/>
          <w:szCs w:val="21"/>
        </w:rPr>
        <w:t>3天</w:t>
      </w:r>
      <w:r w:rsidR="00EE7977" w:rsidRPr="002A6C80">
        <w:rPr>
          <w:rFonts w:asciiTheme="minorEastAsia" w:eastAsiaTheme="minorEastAsia" w:hAnsiTheme="minorEastAsia"/>
          <w:szCs w:val="21"/>
        </w:rPr>
        <w:t>内查询</w:t>
      </w:r>
      <w:r w:rsidR="00EE7977" w:rsidRPr="002A6C80">
        <w:rPr>
          <w:rFonts w:asciiTheme="minorEastAsia" w:eastAsiaTheme="minorEastAsia" w:hAnsiTheme="minorEastAsia" w:hint="eastAsia"/>
          <w:szCs w:val="21"/>
        </w:rPr>
        <w:t>）。</w:t>
      </w:r>
    </w:p>
    <w:p w14:paraId="392055CC"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w:t>
      </w:r>
      <w:r w:rsidR="00BF256E" w:rsidRPr="002A6C80">
        <w:rPr>
          <w:rFonts w:asciiTheme="minorEastAsia" w:hAnsiTheme="minorEastAsia" w:hint="eastAsia"/>
          <w:bCs/>
          <w:szCs w:val="21"/>
        </w:rPr>
        <w:t>7</w:t>
      </w:r>
      <w:r w:rsidRPr="002A6C80">
        <w:rPr>
          <w:rFonts w:asciiTheme="minorEastAsia" w:hAnsiTheme="minorEastAsia" w:hint="eastAsia"/>
          <w:bCs/>
          <w:szCs w:val="21"/>
        </w:rPr>
        <w:t>）报价单</w:t>
      </w:r>
    </w:p>
    <w:p w14:paraId="28883798" w14:textId="77777777" w:rsidR="00E23AD9" w:rsidRPr="002A6C80" w:rsidRDefault="00E23AD9" w:rsidP="00E23AD9">
      <w:pPr>
        <w:widowControl/>
        <w:spacing w:line="360" w:lineRule="exact"/>
        <w:jc w:val="left"/>
        <w:rPr>
          <w:rFonts w:asciiTheme="minorEastAsia" w:hAnsiTheme="minorEastAsia"/>
          <w:szCs w:val="21"/>
        </w:rPr>
      </w:pPr>
      <w:r w:rsidRPr="002A6C80">
        <w:rPr>
          <w:rFonts w:asciiTheme="minorEastAsia" w:hAnsiTheme="minorEastAsia" w:hint="eastAsia"/>
          <w:szCs w:val="21"/>
        </w:rPr>
        <w:t>（</w:t>
      </w:r>
      <w:r w:rsidR="00BF256E" w:rsidRPr="002A6C80">
        <w:rPr>
          <w:rFonts w:asciiTheme="minorEastAsia" w:hAnsiTheme="minorEastAsia" w:hint="eastAsia"/>
          <w:szCs w:val="21"/>
        </w:rPr>
        <w:t>8</w:t>
      </w:r>
      <w:r w:rsidRPr="002A6C80">
        <w:rPr>
          <w:rFonts w:asciiTheme="minorEastAsia" w:hAnsiTheme="minorEastAsia" w:hint="eastAsia"/>
          <w:szCs w:val="21"/>
        </w:rPr>
        <w:t>）①投标书一式</w:t>
      </w:r>
      <w:r w:rsidR="00BF256E" w:rsidRPr="002A6C80">
        <w:rPr>
          <w:rFonts w:asciiTheme="minorEastAsia" w:hAnsiTheme="minorEastAsia" w:hint="eastAsia"/>
          <w:szCs w:val="21"/>
        </w:rPr>
        <w:t>伍</w:t>
      </w:r>
      <w:r w:rsidRPr="002A6C80">
        <w:rPr>
          <w:rFonts w:asciiTheme="minorEastAsia" w:hAnsiTheme="minorEastAsia" w:hint="eastAsia"/>
          <w:szCs w:val="21"/>
        </w:rPr>
        <w:t>份（壹份正本</w:t>
      </w:r>
      <w:r w:rsidR="00BF256E" w:rsidRPr="002A6C80">
        <w:rPr>
          <w:rFonts w:asciiTheme="minorEastAsia" w:hAnsiTheme="minorEastAsia" w:hint="eastAsia"/>
          <w:szCs w:val="21"/>
        </w:rPr>
        <w:t>肆</w:t>
      </w:r>
      <w:r w:rsidRPr="002A6C80">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2A6C80">
        <w:rPr>
          <w:rFonts w:asciiTheme="minorEastAsia" w:hAnsiTheme="minorEastAsia" w:hint="eastAsia"/>
          <w:szCs w:val="21"/>
        </w:rPr>
        <w:t>）</w:t>
      </w:r>
      <w:r w:rsidRPr="002A6C80">
        <w:rPr>
          <w:rFonts w:asciiTheme="minorEastAsia" w:hAnsiTheme="minorEastAsia" w:hint="eastAsia"/>
          <w:szCs w:val="21"/>
        </w:rPr>
        <w:t>。</w:t>
      </w:r>
    </w:p>
    <w:p w14:paraId="0CC99CCF" w14:textId="77777777" w:rsidR="00E23AD9" w:rsidRPr="002A6C80" w:rsidRDefault="00E23AD9" w:rsidP="00E23AD9">
      <w:pPr>
        <w:widowControl/>
        <w:spacing w:line="360" w:lineRule="exact"/>
        <w:ind w:firstLineChars="270" w:firstLine="567"/>
        <w:jc w:val="left"/>
        <w:rPr>
          <w:rFonts w:asciiTheme="minorEastAsia" w:hAnsiTheme="minorEastAsia"/>
          <w:szCs w:val="21"/>
        </w:rPr>
      </w:pPr>
      <w:r w:rsidRPr="002A6C80">
        <w:rPr>
          <w:rFonts w:asciiTheme="minorEastAsia" w:hAnsiTheme="minorEastAsia" w:hint="eastAsia"/>
          <w:szCs w:val="21"/>
        </w:rPr>
        <w:t>②电子版标书（盖章扫描版）一式壹份，以U盘的形式包装并加贴封条。</w:t>
      </w:r>
    </w:p>
    <w:p w14:paraId="2D917BD4"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3、下列情况之一者，投标书（即投标）视为无效：</w:t>
      </w:r>
    </w:p>
    <w:p w14:paraId="41484A8F"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（1）投标价高于</w:t>
      </w:r>
      <w:r w:rsidR="004D58E0" w:rsidRPr="002A6C80">
        <w:rPr>
          <w:rFonts w:asciiTheme="minorEastAsia" w:hAnsiTheme="minorEastAsia" w:hint="eastAsia"/>
          <w:bCs/>
          <w:szCs w:val="21"/>
        </w:rPr>
        <w:t>预算</w:t>
      </w:r>
      <w:r w:rsidRPr="002A6C80">
        <w:rPr>
          <w:rFonts w:asciiTheme="minorEastAsia" w:hAnsiTheme="minorEastAsia" w:hint="eastAsia"/>
          <w:bCs/>
          <w:szCs w:val="21"/>
        </w:rPr>
        <w:t>价</w:t>
      </w:r>
    </w:p>
    <w:p w14:paraId="0D6121ED"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（2）投标书未密封或逾期送达。</w:t>
      </w:r>
    </w:p>
    <w:p w14:paraId="625F29A2"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（3）投标书未按规定加盖本单位公章。</w:t>
      </w:r>
    </w:p>
    <w:p w14:paraId="77CD0FF4"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（4）法人代表未在法定代表人证明书上签字</w:t>
      </w:r>
      <w:r w:rsidR="00EE7977" w:rsidRPr="002A6C80">
        <w:rPr>
          <w:rFonts w:asciiTheme="minorEastAsia" w:hAnsiTheme="minorEastAsia" w:hint="eastAsia"/>
          <w:bCs/>
          <w:szCs w:val="21"/>
        </w:rPr>
        <w:t>、盖章</w:t>
      </w:r>
      <w:r w:rsidRPr="002A6C80">
        <w:rPr>
          <w:rFonts w:asciiTheme="minorEastAsia" w:hAnsiTheme="minorEastAsia" w:hint="eastAsia"/>
          <w:bCs/>
          <w:szCs w:val="21"/>
        </w:rPr>
        <w:t>；法人代表、受委托人未在授权委托书上签字</w:t>
      </w:r>
      <w:r w:rsidR="00EE7977" w:rsidRPr="002A6C80">
        <w:rPr>
          <w:rFonts w:asciiTheme="minorEastAsia" w:hAnsiTheme="minorEastAsia" w:hint="eastAsia"/>
          <w:bCs/>
          <w:szCs w:val="21"/>
        </w:rPr>
        <w:t>、</w:t>
      </w:r>
      <w:r w:rsidRPr="002A6C80">
        <w:rPr>
          <w:rFonts w:asciiTheme="minorEastAsia" w:hAnsiTheme="minorEastAsia" w:hint="eastAsia"/>
          <w:bCs/>
          <w:szCs w:val="21"/>
        </w:rPr>
        <w:t>盖章。</w:t>
      </w:r>
    </w:p>
    <w:p w14:paraId="10E9F742"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（5）对招标文件的相关要求无具体的承诺</w:t>
      </w:r>
      <w:r w:rsidR="00832736" w:rsidRPr="002A6C80">
        <w:rPr>
          <w:rFonts w:asciiTheme="minorEastAsia" w:hAnsiTheme="minorEastAsia" w:hint="eastAsia"/>
          <w:bCs/>
          <w:szCs w:val="21"/>
        </w:rPr>
        <w:t>（如</w:t>
      </w:r>
      <w:r w:rsidR="00832736" w:rsidRPr="002A6C80">
        <w:rPr>
          <w:rFonts w:asciiTheme="minorEastAsia" w:hAnsiTheme="minorEastAsia"/>
          <w:bCs/>
          <w:szCs w:val="21"/>
        </w:rPr>
        <w:t>未提供信用中国查询报告、未实质响应服务要求等</w:t>
      </w:r>
      <w:r w:rsidR="00832736" w:rsidRPr="002A6C80">
        <w:rPr>
          <w:rFonts w:asciiTheme="minorEastAsia" w:hAnsiTheme="minorEastAsia" w:hint="eastAsia"/>
          <w:bCs/>
          <w:szCs w:val="21"/>
        </w:rPr>
        <w:t>）</w:t>
      </w:r>
      <w:r w:rsidRPr="002A6C80">
        <w:rPr>
          <w:rFonts w:asciiTheme="minorEastAsia" w:hAnsiTheme="minorEastAsia" w:hint="eastAsia"/>
          <w:bCs/>
          <w:szCs w:val="21"/>
        </w:rPr>
        <w:t>。</w:t>
      </w:r>
    </w:p>
    <w:p w14:paraId="7ABF5CF0"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（6）未按招标文件要求制作投标书。</w:t>
      </w:r>
    </w:p>
    <w:p w14:paraId="1A5D6BB6" w14:textId="77777777" w:rsidR="00E23AD9" w:rsidRPr="002A6C80" w:rsidRDefault="00E23AD9" w:rsidP="00E23AD9">
      <w:pPr>
        <w:widowControl/>
        <w:spacing w:line="360" w:lineRule="exact"/>
        <w:jc w:val="left"/>
        <w:rPr>
          <w:rFonts w:asciiTheme="minorEastAsia" w:hAnsiTheme="minorEastAsia"/>
          <w:bCs/>
          <w:szCs w:val="21"/>
        </w:rPr>
      </w:pPr>
      <w:r w:rsidRPr="002A6C80">
        <w:rPr>
          <w:rFonts w:asciiTheme="minorEastAsia" w:hAnsiTheme="minorEastAsia" w:hint="eastAsia"/>
          <w:bCs/>
          <w:szCs w:val="21"/>
        </w:rPr>
        <w:t>（7）标书字迹模糊或内容自相矛盾。</w:t>
      </w:r>
    </w:p>
    <w:p w14:paraId="0CF9D6CC" w14:textId="77777777" w:rsidR="00E23AD9" w:rsidRPr="002A6C80" w:rsidRDefault="00E23AD9" w:rsidP="004D5B50">
      <w:pPr>
        <w:spacing w:beforeLines="50" w:before="156" w:line="288" w:lineRule="auto"/>
        <w:jc w:val="left"/>
        <w:rPr>
          <w:rFonts w:asciiTheme="minorEastAsia" w:eastAsiaTheme="minorEastAsia" w:hAnsiTheme="minorEastAsia"/>
          <w:color w:val="000000"/>
          <w:szCs w:val="21"/>
        </w:rPr>
      </w:pPr>
    </w:p>
    <w:p w14:paraId="67B213FE" w14:textId="77777777" w:rsidR="00E74C28" w:rsidRPr="002A6C80" w:rsidRDefault="0068766D" w:rsidP="004D5B5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087534" w:rsidRPr="002A6C80">
        <w:rPr>
          <w:rFonts w:asciiTheme="minorEastAsia" w:eastAsiaTheme="minorEastAsia" w:hAnsiTheme="minorEastAsia" w:hint="eastAsia"/>
          <w:color w:val="000000"/>
          <w:szCs w:val="21"/>
        </w:rPr>
        <w:t>、</w:t>
      </w:r>
      <w:r w:rsidR="00DE281A" w:rsidRPr="002A6C80">
        <w:rPr>
          <w:rFonts w:asciiTheme="minorEastAsia" w:eastAsiaTheme="minorEastAsia" w:hAnsiTheme="minorEastAsia" w:hint="eastAsia"/>
          <w:color w:val="000000"/>
          <w:szCs w:val="21"/>
        </w:rPr>
        <w:t>递交投标文件时间、投标截止时间、开标时间及地点：</w:t>
      </w:r>
    </w:p>
    <w:p w14:paraId="35B5E6D8" w14:textId="5B86D0B5" w:rsidR="00605C33" w:rsidRPr="002A6C80" w:rsidRDefault="00BB6BAC" w:rsidP="00605C33">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lastRenderedPageBreak/>
        <w:t>1</w:t>
      </w:r>
      <w:r w:rsidR="00605C33" w:rsidRPr="002A6C80">
        <w:rPr>
          <w:rFonts w:asciiTheme="minorEastAsia" w:eastAsiaTheme="minorEastAsia" w:hAnsiTheme="minorEastAsia" w:hint="eastAsia"/>
          <w:szCs w:val="21"/>
        </w:rPr>
        <w:t>.递交投标文件时间地点：</w:t>
      </w:r>
      <w:r w:rsidR="00605C33" w:rsidRPr="002A6C80">
        <w:rPr>
          <w:rFonts w:asciiTheme="minorEastAsia" w:eastAsiaTheme="minorEastAsia" w:hAnsiTheme="minorEastAsia"/>
          <w:szCs w:val="21"/>
        </w:rPr>
        <w:t>20</w:t>
      </w:r>
      <w:r w:rsidR="00605C33" w:rsidRPr="002A6C80">
        <w:rPr>
          <w:rFonts w:asciiTheme="minorEastAsia" w:eastAsiaTheme="minorEastAsia" w:hAnsiTheme="minorEastAsia" w:hint="eastAsia"/>
          <w:szCs w:val="21"/>
        </w:rPr>
        <w:t>2</w:t>
      </w:r>
      <w:r w:rsidR="00305A6C" w:rsidRPr="002A6C80">
        <w:rPr>
          <w:rFonts w:asciiTheme="minorEastAsia" w:eastAsiaTheme="minorEastAsia" w:hAnsiTheme="minorEastAsia" w:hint="eastAsia"/>
          <w:szCs w:val="21"/>
        </w:rPr>
        <w:t>3</w:t>
      </w:r>
      <w:r w:rsidR="00605C33" w:rsidRPr="002A6C80">
        <w:rPr>
          <w:rFonts w:asciiTheme="minorEastAsia" w:eastAsiaTheme="minorEastAsia" w:hAnsiTheme="minorEastAsia" w:hint="eastAsia"/>
          <w:szCs w:val="21"/>
        </w:rPr>
        <w:t>年</w:t>
      </w:r>
      <w:r w:rsidR="00656FC7">
        <w:rPr>
          <w:rFonts w:asciiTheme="minorEastAsia" w:eastAsiaTheme="minorEastAsia" w:hAnsiTheme="minorEastAsia" w:hint="eastAsia"/>
          <w:szCs w:val="21"/>
        </w:rPr>
        <w:t>8</w:t>
      </w:r>
      <w:r w:rsidR="00605C33" w:rsidRPr="002A6C80">
        <w:rPr>
          <w:rFonts w:asciiTheme="minorEastAsia" w:eastAsiaTheme="minorEastAsia" w:hAnsiTheme="minorEastAsia" w:hint="eastAsia"/>
          <w:szCs w:val="21"/>
        </w:rPr>
        <w:t>月</w:t>
      </w:r>
      <w:r w:rsidR="00656FC7">
        <w:rPr>
          <w:rFonts w:asciiTheme="minorEastAsia" w:eastAsiaTheme="minorEastAsia" w:hAnsiTheme="minorEastAsia" w:hint="eastAsia"/>
          <w:szCs w:val="21"/>
        </w:rPr>
        <w:t>31</w:t>
      </w:r>
      <w:r w:rsidR="00605C33" w:rsidRPr="002A6C80">
        <w:rPr>
          <w:rFonts w:asciiTheme="minorEastAsia" w:eastAsiaTheme="minorEastAsia" w:hAnsiTheme="minorEastAsia" w:hint="eastAsia"/>
          <w:szCs w:val="21"/>
        </w:rPr>
        <w:t>日</w:t>
      </w:r>
      <w:r w:rsidR="00305A6C" w:rsidRPr="002A6C80">
        <w:rPr>
          <w:rFonts w:asciiTheme="minorEastAsia" w:eastAsiaTheme="minorEastAsia" w:hAnsiTheme="minorEastAsia" w:hint="eastAsia"/>
          <w:szCs w:val="21"/>
        </w:rPr>
        <w:t>8</w:t>
      </w:r>
      <w:r w:rsidR="00605C33" w:rsidRPr="002A6C80">
        <w:rPr>
          <w:rFonts w:asciiTheme="minorEastAsia" w:eastAsiaTheme="minorEastAsia" w:hAnsiTheme="minorEastAsia" w:hint="eastAsia"/>
          <w:szCs w:val="21"/>
        </w:rPr>
        <w:t>：</w:t>
      </w:r>
      <w:r w:rsidR="00695AF9" w:rsidRPr="002A6C80">
        <w:rPr>
          <w:rFonts w:asciiTheme="minorEastAsia" w:eastAsiaTheme="minorEastAsia" w:hAnsiTheme="minorEastAsia" w:hint="eastAsia"/>
          <w:szCs w:val="21"/>
        </w:rPr>
        <w:t>3</w:t>
      </w:r>
      <w:r w:rsidR="00605C33" w:rsidRPr="002A6C80">
        <w:rPr>
          <w:rFonts w:asciiTheme="minorEastAsia" w:eastAsiaTheme="minorEastAsia" w:hAnsiTheme="minorEastAsia" w:hint="eastAsia"/>
          <w:szCs w:val="21"/>
        </w:rPr>
        <w:t>0（北京时间），</w:t>
      </w:r>
      <w:r w:rsidR="00E93FDF" w:rsidRPr="002A6C80">
        <w:rPr>
          <w:rFonts w:asciiTheme="minorEastAsia" w:eastAsiaTheme="minorEastAsia" w:hAnsiTheme="minorEastAsia" w:hint="eastAsia"/>
          <w:szCs w:val="21"/>
        </w:rPr>
        <w:t>中</w:t>
      </w:r>
      <w:proofErr w:type="gramStart"/>
      <w:r w:rsidR="00E93FDF" w:rsidRPr="002A6C80">
        <w:rPr>
          <w:rFonts w:asciiTheme="minorEastAsia" w:eastAsiaTheme="minorEastAsia" w:hAnsiTheme="minorEastAsia" w:hint="eastAsia"/>
          <w:szCs w:val="21"/>
        </w:rPr>
        <w:t>仪大厦</w:t>
      </w:r>
      <w:proofErr w:type="gramEnd"/>
      <w:r w:rsidR="00D70ECE" w:rsidRPr="002A6C80">
        <w:rPr>
          <w:rFonts w:asciiTheme="minorEastAsia" w:eastAsiaTheme="minorEastAsia" w:hAnsiTheme="minorEastAsia" w:hint="eastAsia"/>
          <w:szCs w:val="21"/>
        </w:rPr>
        <w:t>7</w:t>
      </w:r>
      <w:r w:rsidR="00D70ECE" w:rsidRPr="002A6C80">
        <w:rPr>
          <w:rFonts w:asciiTheme="minorEastAsia" w:eastAsiaTheme="minorEastAsia" w:hAnsiTheme="minorEastAsia"/>
          <w:szCs w:val="21"/>
        </w:rPr>
        <w:t>024B</w:t>
      </w:r>
      <w:r w:rsidR="00E93FDF" w:rsidRPr="002A6C80">
        <w:rPr>
          <w:rFonts w:asciiTheme="minorEastAsia" w:eastAsiaTheme="minorEastAsia" w:hAnsiTheme="minorEastAsia" w:hint="eastAsia"/>
          <w:szCs w:val="21"/>
        </w:rPr>
        <w:t>，逾期送达或未密封的投标文件恕不接受。</w:t>
      </w:r>
    </w:p>
    <w:p w14:paraId="1E65B1B4" w14:textId="45C69C2B" w:rsidR="00DE281A" w:rsidRPr="002A6C80" w:rsidRDefault="00BB6BAC" w:rsidP="00E93FDF">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2</w:t>
      </w:r>
      <w:r w:rsidR="00605C33" w:rsidRPr="002A6C80">
        <w:rPr>
          <w:rFonts w:asciiTheme="minorEastAsia" w:eastAsiaTheme="minorEastAsia" w:hAnsiTheme="minorEastAsia" w:hint="eastAsia"/>
          <w:szCs w:val="21"/>
        </w:rPr>
        <w:t>.</w:t>
      </w:r>
      <w:r w:rsidR="00E93FDF" w:rsidRPr="002A6C80">
        <w:rPr>
          <w:rFonts w:asciiTheme="minorEastAsia" w:eastAsiaTheme="minorEastAsia" w:hAnsiTheme="minorEastAsia" w:hint="eastAsia"/>
          <w:szCs w:val="21"/>
        </w:rPr>
        <w:t>开标会议时间及地点：开标会议时间：202</w:t>
      </w:r>
      <w:r w:rsidR="00305A6C" w:rsidRPr="002A6C80">
        <w:rPr>
          <w:rFonts w:asciiTheme="minorEastAsia" w:eastAsiaTheme="minorEastAsia" w:hAnsiTheme="minorEastAsia" w:hint="eastAsia"/>
          <w:szCs w:val="21"/>
        </w:rPr>
        <w:t>3</w:t>
      </w:r>
      <w:r w:rsidR="00E93FDF" w:rsidRPr="002A6C80">
        <w:rPr>
          <w:rFonts w:asciiTheme="minorEastAsia" w:eastAsiaTheme="minorEastAsia" w:hAnsiTheme="minorEastAsia" w:hint="eastAsia"/>
          <w:szCs w:val="21"/>
        </w:rPr>
        <w:t>年</w:t>
      </w:r>
      <w:r w:rsidR="00656FC7">
        <w:rPr>
          <w:rFonts w:asciiTheme="minorEastAsia" w:eastAsiaTheme="minorEastAsia" w:hAnsiTheme="minorEastAsia" w:hint="eastAsia"/>
          <w:szCs w:val="21"/>
        </w:rPr>
        <w:t>8</w:t>
      </w:r>
      <w:r w:rsidR="00E93FDF" w:rsidRPr="002A6C80">
        <w:rPr>
          <w:rFonts w:asciiTheme="minorEastAsia" w:eastAsiaTheme="minorEastAsia" w:hAnsiTheme="minorEastAsia" w:hint="eastAsia"/>
          <w:szCs w:val="21"/>
        </w:rPr>
        <w:t>月</w:t>
      </w:r>
      <w:r w:rsidR="00656FC7">
        <w:rPr>
          <w:rFonts w:asciiTheme="minorEastAsia" w:eastAsiaTheme="minorEastAsia" w:hAnsiTheme="minorEastAsia" w:hint="eastAsia"/>
          <w:szCs w:val="21"/>
        </w:rPr>
        <w:t>31</w:t>
      </w:r>
      <w:bookmarkStart w:id="1" w:name="_GoBack"/>
      <w:bookmarkEnd w:id="1"/>
      <w:r w:rsidR="00E93FDF" w:rsidRPr="002A6C80">
        <w:rPr>
          <w:rFonts w:asciiTheme="minorEastAsia" w:eastAsiaTheme="minorEastAsia" w:hAnsiTheme="minorEastAsia" w:hint="eastAsia"/>
          <w:szCs w:val="21"/>
        </w:rPr>
        <w:t>日</w:t>
      </w:r>
      <w:r w:rsidR="00305A6C" w:rsidRPr="002A6C80">
        <w:rPr>
          <w:rFonts w:asciiTheme="minorEastAsia" w:eastAsiaTheme="minorEastAsia" w:hAnsiTheme="minorEastAsia" w:hint="eastAsia"/>
          <w:szCs w:val="21"/>
        </w:rPr>
        <w:t>9</w:t>
      </w:r>
      <w:r w:rsidR="00E93FDF" w:rsidRPr="002A6C80">
        <w:rPr>
          <w:rFonts w:asciiTheme="minorEastAsia" w:eastAsiaTheme="minorEastAsia" w:hAnsiTheme="minorEastAsia" w:hint="eastAsia"/>
          <w:szCs w:val="21"/>
        </w:rPr>
        <w:t>：</w:t>
      </w:r>
      <w:r w:rsidR="00695AF9" w:rsidRPr="002A6C80">
        <w:rPr>
          <w:rFonts w:asciiTheme="minorEastAsia" w:eastAsiaTheme="minorEastAsia" w:hAnsiTheme="minorEastAsia" w:hint="eastAsia"/>
          <w:szCs w:val="21"/>
        </w:rPr>
        <w:t>0</w:t>
      </w:r>
      <w:r w:rsidR="00E93FDF" w:rsidRPr="002A6C80">
        <w:rPr>
          <w:rFonts w:asciiTheme="minorEastAsia" w:eastAsiaTheme="minorEastAsia" w:hAnsiTheme="minorEastAsia" w:hint="eastAsia"/>
          <w:szCs w:val="21"/>
        </w:rPr>
        <w:t>0分整（北京时间）开始，中仪大厦7024</w:t>
      </w:r>
      <w:r w:rsidR="00305A6C" w:rsidRPr="002A6C80">
        <w:rPr>
          <w:rFonts w:asciiTheme="minorEastAsia" w:eastAsiaTheme="minorEastAsia" w:hAnsiTheme="minorEastAsia" w:hint="eastAsia"/>
          <w:szCs w:val="21"/>
        </w:rPr>
        <w:t>B</w:t>
      </w:r>
      <w:r w:rsidR="00E93FDF" w:rsidRPr="002A6C80">
        <w:rPr>
          <w:rFonts w:asciiTheme="minorEastAsia" w:eastAsiaTheme="minorEastAsia" w:hAnsiTheme="minorEastAsia" w:hint="eastAsia"/>
          <w:szCs w:val="21"/>
        </w:rPr>
        <w:t>。</w:t>
      </w:r>
    </w:p>
    <w:p w14:paraId="3E5F19F0" w14:textId="77777777" w:rsidR="00EE1D44" w:rsidRPr="002A6C80" w:rsidRDefault="00BB6BAC" w:rsidP="00525709">
      <w:pPr>
        <w:widowControl/>
        <w:spacing w:line="288" w:lineRule="auto"/>
        <w:jc w:val="left"/>
        <w:rPr>
          <w:rFonts w:asciiTheme="minorEastAsia" w:eastAsiaTheme="minorEastAsia" w:hAnsiTheme="minorEastAsia"/>
          <w:szCs w:val="21"/>
        </w:rPr>
      </w:pPr>
      <w:r w:rsidRPr="002A6C80">
        <w:rPr>
          <w:rFonts w:asciiTheme="minorEastAsia" w:eastAsiaTheme="minorEastAsia" w:hAnsiTheme="minorEastAsia"/>
          <w:szCs w:val="21"/>
        </w:rPr>
        <w:t>3</w:t>
      </w:r>
      <w:r w:rsidR="00525709" w:rsidRPr="002A6C80">
        <w:rPr>
          <w:rFonts w:asciiTheme="minorEastAsia" w:eastAsiaTheme="minorEastAsia" w:hAnsiTheme="minorEastAsia" w:hint="eastAsia"/>
          <w:szCs w:val="21"/>
        </w:rPr>
        <w:t>.</w:t>
      </w:r>
      <w:r w:rsidR="00DE281A" w:rsidRPr="002A6C80">
        <w:rPr>
          <w:rFonts w:asciiTheme="minorEastAsia" w:eastAsiaTheme="minorEastAsia" w:hAnsiTheme="minorEastAsia" w:hint="eastAsia"/>
          <w:szCs w:val="21"/>
        </w:rPr>
        <w:t>联系人：</w:t>
      </w:r>
      <w:proofErr w:type="gramStart"/>
      <w:r w:rsidR="00E93FDF" w:rsidRPr="002A6C80">
        <w:rPr>
          <w:rFonts w:asciiTheme="minorEastAsia" w:eastAsiaTheme="minorEastAsia" w:hAnsiTheme="minorEastAsia" w:hint="eastAsia"/>
          <w:szCs w:val="21"/>
        </w:rPr>
        <w:t>谢晓添</w:t>
      </w:r>
      <w:proofErr w:type="gramEnd"/>
      <w:r w:rsidR="00E93FDF" w:rsidRPr="002A6C80">
        <w:rPr>
          <w:rFonts w:asciiTheme="minorEastAsia" w:eastAsiaTheme="minorEastAsia" w:hAnsiTheme="minorEastAsia" w:hint="eastAsia"/>
          <w:szCs w:val="21"/>
        </w:rPr>
        <w:t xml:space="preserve"> 88324616</w:t>
      </w:r>
    </w:p>
    <w:p w14:paraId="6172D3F8" w14:textId="77777777" w:rsidR="005A11C0" w:rsidRPr="002A6C80" w:rsidRDefault="005A11C0" w:rsidP="00525709">
      <w:pPr>
        <w:widowControl/>
        <w:spacing w:line="288" w:lineRule="auto"/>
        <w:jc w:val="left"/>
        <w:rPr>
          <w:rFonts w:asciiTheme="minorEastAsia" w:eastAsiaTheme="minorEastAsia" w:hAnsiTheme="minorEastAsia"/>
          <w:szCs w:val="21"/>
        </w:rPr>
      </w:pPr>
    </w:p>
    <w:p w14:paraId="0D3AAB63" w14:textId="77777777" w:rsidR="005A11C0" w:rsidRPr="002A6C80" w:rsidRDefault="0068766D" w:rsidP="00525709">
      <w:pPr>
        <w:widowControl/>
        <w:spacing w:line="288" w:lineRule="auto"/>
        <w:jc w:val="left"/>
        <w:rPr>
          <w:rFonts w:ascii="宋体" w:hAnsi="宋体"/>
          <w:szCs w:val="21"/>
        </w:rPr>
      </w:pPr>
      <w:r>
        <w:rPr>
          <w:rFonts w:ascii="宋体" w:hAnsi="宋体" w:hint="eastAsia"/>
          <w:szCs w:val="21"/>
        </w:rPr>
        <w:t>六</w:t>
      </w:r>
      <w:r w:rsidR="005A11C0" w:rsidRPr="002A6C8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RPr="002A6C80" w14:paraId="420B49B5" w14:textId="77777777" w:rsidTr="00FC69BE">
        <w:trPr>
          <w:trHeight w:val="353"/>
        </w:trPr>
        <w:tc>
          <w:tcPr>
            <w:tcW w:w="739" w:type="dxa"/>
          </w:tcPr>
          <w:p w14:paraId="1ECDA3B9" w14:textId="77777777" w:rsidR="005C4D01" w:rsidRPr="002A6C80" w:rsidRDefault="005C4D01" w:rsidP="00FC69BE">
            <w:pPr>
              <w:spacing w:line="259" w:lineRule="auto"/>
              <w:ind w:left="52"/>
            </w:pPr>
            <w:proofErr w:type="spellStart"/>
            <w:r w:rsidRPr="002A6C80">
              <w:t>序号</w:t>
            </w:r>
            <w:proofErr w:type="spellEnd"/>
          </w:p>
        </w:tc>
        <w:tc>
          <w:tcPr>
            <w:tcW w:w="715" w:type="dxa"/>
          </w:tcPr>
          <w:p w14:paraId="520EB0DF" w14:textId="77777777" w:rsidR="005C4D01" w:rsidRPr="002A6C80" w:rsidRDefault="005C4D01" w:rsidP="00FC69BE">
            <w:pPr>
              <w:spacing w:line="259" w:lineRule="auto"/>
              <w:ind w:left="38"/>
            </w:pPr>
            <w:proofErr w:type="spellStart"/>
            <w:r w:rsidRPr="002A6C80">
              <w:t>分值</w:t>
            </w:r>
            <w:proofErr w:type="spellEnd"/>
          </w:p>
        </w:tc>
        <w:tc>
          <w:tcPr>
            <w:tcW w:w="2700" w:type="dxa"/>
          </w:tcPr>
          <w:p w14:paraId="18A42B7D" w14:textId="77777777" w:rsidR="005C4D01" w:rsidRPr="002A6C80" w:rsidRDefault="005C4D01" w:rsidP="00FC69BE">
            <w:pPr>
              <w:spacing w:line="259" w:lineRule="auto"/>
              <w:ind w:right="106"/>
              <w:jc w:val="center"/>
            </w:pPr>
            <w:proofErr w:type="spellStart"/>
            <w:r w:rsidRPr="002A6C80">
              <w:t>评分因素分项</w:t>
            </w:r>
            <w:proofErr w:type="spellEnd"/>
          </w:p>
        </w:tc>
        <w:tc>
          <w:tcPr>
            <w:tcW w:w="5400" w:type="dxa"/>
          </w:tcPr>
          <w:p w14:paraId="6D251108" w14:textId="77777777" w:rsidR="005C4D01" w:rsidRPr="002A6C80" w:rsidRDefault="005C4D01" w:rsidP="00FC69BE">
            <w:pPr>
              <w:spacing w:line="259" w:lineRule="auto"/>
              <w:ind w:right="106"/>
              <w:jc w:val="center"/>
            </w:pPr>
            <w:proofErr w:type="spellStart"/>
            <w:r w:rsidRPr="002A6C80">
              <w:t>评分标准</w:t>
            </w:r>
            <w:proofErr w:type="spellEnd"/>
          </w:p>
        </w:tc>
      </w:tr>
      <w:tr w:rsidR="005C4D01" w:rsidRPr="002A6C80" w14:paraId="2638BBB2" w14:textId="77777777" w:rsidTr="00FC69BE">
        <w:trPr>
          <w:trHeight w:val="1090"/>
        </w:trPr>
        <w:tc>
          <w:tcPr>
            <w:tcW w:w="739" w:type="dxa"/>
            <w:vAlign w:val="center"/>
          </w:tcPr>
          <w:p w14:paraId="46176A83" w14:textId="77777777" w:rsidR="005C4D01" w:rsidRPr="002A6C80" w:rsidRDefault="005C4D01" w:rsidP="00FC69BE">
            <w:pPr>
              <w:spacing w:line="259" w:lineRule="auto"/>
              <w:ind w:left="52"/>
            </w:pPr>
            <w:proofErr w:type="spellStart"/>
            <w:r w:rsidRPr="002A6C80">
              <w:t>价格</w:t>
            </w:r>
            <w:proofErr w:type="spellEnd"/>
          </w:p>
        </w:tc>
        <w:tc>
          <w:tcPr>
            <w:tcW w:w="715" w:type="dxa"/>
            <w:vAlign w:val="center"/>
          </w:tcPr>
          <w:p w14:paraId="0B5E018E" w14:textId="42D29F68" w:rsidR="005C4D01" w:rsidRPr="002A6C80" w:rsidRDefault="00991F2C" w:rsidP="00FC69BE">
            <w:pPr>
              <w:spacing w:line="259" w:lineRule="auto"/>
            </w:pPr>
            <w:r>
              <w:rPr>
                <w:rFonts w:asciiTheme="minorEastAsia" w:eastAsiaTheme="minorEastAsia" w:hAnsiTheme="minorEastAsia" w:cs="Calibri" w:hint="eastAsia"/>
                <w:lang w:eastAsia="zh-CN"/>
              </w:rPr>
              <w:t>3</w:t>
            </w:r>
            <w:r w:rsidR="005C4D01" w:rsidRPr="002A6C80">
              <w:rPr>
                <w:rFonts w:ascii="Calibri" w:eastAsia="Calibri" w:hAnsi="Calibri" w:cs="Calibri"/>
              </w:rPr>
              <w:t>0</w:t>
            </w:r>
          </w:p>
        </w:tc>
        <w:tc>
          <w:tcPr>
            <w:tcW w:w="2700" w:type="dxa"/>
            <w:vAlign w:val="center"/>
          </w:tcPr>
          <w:p w14:paraId="306E4F85" w14:textId="77777777" w:rsidR="005C4D01" w:rsidRPr="002A6C80" w:rsidRDefault="005C4D01" w:rsidP="00FC69BE">
            <w:pPr>
              <w:spacing w:line="259" w:lineRule="auto"/>
            </w:pPr>
            <w:proofErr w:type="spellStart"/>
            <w:r w:rsidRPr="002A6C80">
              <w:t>评标价格</w:t>
            </w:r>
            <w:proofErr w:type="spellEnd"/>
          </w:p>
        </w:tc>
        <w:tc>
          <w:tcPr>
            <w:tcW w:w="5400" w:type="dxa"/>
          </w:tcPr>
          <w:p w14:paraId="12ED7E3B" w14:textId="448F711D" w:rsidR="005C4D01" w:rsidRPr="002A6C80" w:rsidRDefault="005C4D01" w:rsidP="00FC69BE">
            <w:pPr>
              <w:spacing w:line="259" w:lineRule="auto"/>
              <w:rPr>
                <w:lang w:eastAsia="zh-CN"/>
              </w:rPr>
            </w:pPr>
            <w:r w:rsidRPr="002A6C80">
              <w:rPr>
                <w:lang w:eastAsia="zh-CN"/>
              </w:rPr>
              <w:t>评标价格分数</w:t>
            </w:r>
            <w:r w:rsidRPr="002A6C80">
              <w:rPr>
                <w:rFonts w:ascii="Calibri" w:eastAsia="Calibri" w:hAnsi="Calibri" w:cs="Calibri"/>
                <w:lang w:eastAsia="zh-CN"/>
              </w:rPr>
              <w:t>=</w:t>
            </w:r>
            <w:r w:rsidRPr="002A6C80">
              <w:rPr>
                <w:lang w:eastAsia="zh-CN"/>
              </w:rPr>
              <w:t>（评标基准价</w:t>
            </w:r>
            <w:r w:rsidRPr="002A6C80">
              <w:rPr>
                <w:rFonts w:ascii="Calibri" w:eastAsia="Calibri" w:hAnsi="Calibri" w:cs="Calibri"/>
                <w:lang w:eastAsia="zh-CN"/>
              </w:rPr>
              <w:t>/</w:t>
            </w:r>
            <w:r w:rsidRPr="002A6C80">
              <w:rPr>
                <w:lang w:eastAsia="zh-CN"/>
              </w:rPr>
              <w:t>投标报价）</w:t>
            </w:r>
            <w:r w:rsidRPr="002A6C80">
              <w:rPr>
                <w:rFonts w:ascii="Calibri" w:eastAsia="Calibri" w:hAnsi="Calibri" w:cs="Calibri"/>
                <w:lang w:eastAsia="zh-CN"/>
              </w:rPr>
              <w:t>×</w:t>
            </w:r>
            <w:r w:rsidRPr="002A6C80">
              <w:rPr>
                <w:lang w:eastAsia="zh-CN"/>
              </w:rPr>
              <w:t>价格权重（</w:t>
            </w:r>
            <w:r w:rsidR="00991F2C">
              <w:rPr>
                <w:rFonts w:asciiTheme="minorEastAsia" w:eastAsiaTheme="minorEastAsia" w:hAnsiTheme="minorEastAsia" w:cs="Calibri" w:hint="eastAsia"/>
                <w:lang w:eastAsia="zh-CN"/>
              </w:rPr>
              <w:t>3</w:t>
            </w:r>
            <w:r w:rsidRPr="002A6C80">
              <w:rPr>
                <w:rFonts w:ascii="Calibri" w:eastAsia="Calibri" w:hAnsi="Calibri" w:cs="Calibri"/>
                <w:lang w:eastAsia="zh-CN"/>
              </w:rPr>
              <w:t>0%</w:t>
            </w:r>
            <w:r w:rsidRPr="002A6C80">
              <w:rPr>
                <w:lang w:eastAsia="zh-CN"/>
              </w:rPr>
              <w:t>）</w:t>
            </w:r>
          </w:p>
          <w:p w14:paraId="3C1059E7" w14:textId="77777777" w:rsidR="005C4D01" w:rsidRPr="002A6C80" w:rsidRDefault="005C4D01" w:rsidP="00FC69BE">
            <w:pPr>
              <w:spacing w:line="259" w:lineRule="auto"/>
              <w:rPr>
                <w:lang w:eastAsia="zh-CN"/>
              </w:rPr>
            </w:pPr>
            <w:r w:rsidRPr="002A6C80">
              <w:rPr>
                <w:rFonts w:ascii="Calibri" w:eastAsia="Calibri" w:hAnsi="Calibri" w:cs="Calibri"/>
                <w:lang w:eastAsia="zh-CN"/>
              </w:rPr>
              <w:t>×100</w:t>
            </w:r>
          </w:p>
          <w:p w14:paraId="5A55BCCC" w14:textId="77777777" w:rsidR="005C4D01" w:rsidRPr="002A6C80" w:rsidRDefault="005C4D01" w:rsidP="00FC69BE">
            <w:pPr>
              <w:spacing w:line="259" w:lineRule="auto"/>
              <w:rPr>
                <w:lang w:eastAsia="zh-CN"/>
              </w:rPr>
            </w:pPr>
            <w:r w:rsidRPr="002A6C80">
              <w:rPr>
                <w:lang w:eastAsia="zh-CN"/>
              </w:rPr>
              <w:t>备注：实质性响应招标文件要求且价格低的投标报价为评标基准价</w:t>
            </w:r>
          </w:p>
        </w:tc>
      </w:tr>
      <w:tr w:rsidR="005C4D01" w:rsidRPr="002A6C80" w14:paraId="0AEB0780" w14:textId="77777777" w:rsidTr="00FC69BE">
        <w:trPr>
          <w:trHeight w:val="1104"/>
        </w:trPr>
        <w:tc>
          <w:tcPr>
            <w:tcW w:w="739" w:type="dxa"/>
            <w:vMerge w:val="restart"/>
            <w:vAlign w:val="center"/>
          </w:tcPr>
          <w:p w14:paraId="6985707B" w14:textId="77777777" w:rsidR="005C4D01" w:rsidRPr="002A6C80" w:rsidRDefault="005C4D01" w:rsidP="00FC69BE">
            <w:pPr>
              <w:spacing w:line="259" w:lineRule="auto"/>
              <w:jc w:val="center"/>
            </w:pPr>
            <w:proofErr w:type="spellStart"/>
            <w:r w:rsidRPr="002A6C80">
              <w:t>商务部分</w:t>
            </w:r>
            <w:proofErr w:type="spellEnd"/>
          </w:p>
        </w:tc>
        <w:tc>
          <w:tcPr>
            <w:tcW w:w="715" w:type="dxa"/>
            <w:vMerge w:val="restart"/>
            <w:vAlign w:val="center"/>
          </w:tcPr>
          <w:p w14:paraId="3F391033" w14:textId="77777777" w:rsidR="005C4D01" w:rsidRPr="002A6C80" w:rsidRDefault="005C4D01" w:rsidP="00FC69BE">
            <w:pPr>
              <w:spacing w:line="259" w:lineRule="auto"/>
            </w:pPr>
            <w:r w:rsidRPr="002A6C80">
              <w:rPr>
                <w:rFonts w:ascii="Calibri" w:eastAsia="Calibri" w:hAnsi="Calibri" w:cs="Calibri"/>
              </w:rPr>
              <w:t>15</w:t>
            </w:r>
          </w:p>
        </w:tc>
        <w:tc>
          <w:tcPr>
            <w:tcW w:w="2700" w:type="dxa"/>
            <w:vAlign w:val="center"/>
          </w:tcPr>
          <w:p w14:paraId="0B2F557D" w14:textId="77777777" w:rsidR="005C4D01" w:rsidRPr="002A6C80" w:rsidRDefault="005C4D01" w:rsidP="00FC69BE">
            <w:pPr>
              <w:spacing w:line="259" w:lineRule="auto"/>
              <w:rPr>
                <w:lang w:eastAsia="zh-CN"/>
              </w:rPr>
            </w:pPr>
            <w:r w:rsidRPr="002A6C80">
              <w:rPr>
                <w:lang w:eastAsia="zh-CN"/>
              </w:rPr>
              <w:t>对投标人企业资质的评价</w:t>
            </w:r>
          </w:p>
          <w:p w14:paraId="31EF5189" w14:textId="77777777" w:rsidR="005C4D01" w:rsidRPr="002A6C80" w:rsidRDefault="005C4D01" w:rsidP="00FC69BE">
            <w:pPr>
              <w:spacing w:line="259" w:lineRule="auto"/>
            </w:pPr>
            <w:r w:rsidRPr="002A6C80">
              <w:t>（</w:t>
            </w:r>
            <w:r w:rsidRPr="002A6C80">
              <w:rPr>
                <w:rFonts w:ascii="Calibri" w:eastAsia="Calibri" w:hAnsi="Calibri" w:cs="Calibri"/>
              </w:rPr>
              <w:t xml:space="preserve">10 </w:t>
            </w:r>
            <w:r w:rsidRPr="002A6C80">
              <w:t>分）</w:t>
            </w:r>
          </w:p>
        </w:tc>
        <w:tc>
          <w:tcPr>
            <w:tcW w:w="5400" w:type="dxa"/>
          </w:tcPr>
          <w:p w14:paraId="4517C64B" w14:textId="77777777" w:rsidR="005C4D01" w:rsidRPr="002A6C80" w:rsidRDefault="005C4D01" w:rsidP="00FC69BE">
            <w:pPr>
              <w:spacing w:line="239" w:lineRule="auto"/>
              <w:rPr>
                <w:lang w:eastAsia="zh-CN"/>
              </w:rPr>
            </w:pPr>
            <w:r w:rsidRPr="002A6C80">
              <w:rPr>
                <w:lang w:eastAsia="zh-CN"/>
              </w:rPr>
              <w:t>投标人具有</w:t>
            </w:r>
            <w:r w:rsidRPr="002A6C80">
              <w:rPr>
                <w:lang w:eastAsia="zh-CN"/>
              </w:rPr>
              <w:t>ISO20000</w:t>
            </w:r>
            <w:r w:rsidRPr="002A6C80">
              <w:rPr>
                <w:lang w:eastAsia="zh-CN"/>
              </w:rPr>
              <w:t>信息技术服务管理体系认证证书</w:t>
            </w:r>
            <w:r w:rsidRPr="002A6C80">
              <w:rPr>
                <w:lang w:eastAsia="zh-CN"/>
              </w:rPr>
              <w:t xml:space="preserve">, </w:t>
            </w:r>
            <w:r w:rsidRPr="002A6C80">
              <w:rPr>
                <w:lang w:eastAsia="zh-CN"/>
              </w:rPr>
              <w:t>得</w:t>
            </w:r>
            <w:r w:rsidRPr="002A6C80">
              <w:rPr>
                <w:lang w:eastAsia="zh-CN"/>
              </w:rPr>
              <w:t>5</w:t>
            </w:r>
            <w:r w:rsidRPr="002A6C80">
              <w:rPr>
                <w:lang w:eastAsia="zh-CN"/>
              </w:rPr>
              <w:t>分；具有</w:t>
            </w:r>
            <w:r w:rsidRPr="002A6C80">
              <w:rPr>
                <w:lang w:eastAsia="zh-CN"/>
              </w:rPr>
              <w:t>ISO27001</w:t>
            </w:r>
            <w:r w:rsidRPr="002A6C80">
              <w:rPr>
                <w:lang w:eastAsia="zh-CN"/>
              </w:rPr>
              <w:t>信息安全管理体系认证证书，得</w:t>
            </w:r>
            <w:r w:rsidRPr="002A6C80">
              <w:rPr>
                <w:lang w:eastAsia="zh-CN"/>
              </w:rPr>
              <w:t>5</w:t>
            </w:r>
            <w:r w:rsidRPr="002A6C80">
              <w:rPr>
                <w:lang w:eastAsia="zh-CN"/>
              </w:rPr>
              <w:t>分；没有得</w:t>
            </w:r>
            <w:r w:rsidRPr="002A6C80">
              <w:rPr>
                <w:lang w:eastAsia="zh-CN"/>
              </w:rPr>
              <w:t>0</w:t>
            </w:r>
            <w:r w:rsidRPr="002A6C80">
              <w:rPr>
                <w:lang w:eastAsia="zh-CN"/>
              </w:rPr>
              <w:t>分。</w:t>
            </w:r>
          </w:p>
          <w:p w14:paraId="3C1EF6B3" w14:textId="77777777" w:rsidR="005C4D01" w:rsidRPr="002A6C80" w:rsidRDefault="005C4D01" w:rsidP="00FC69BE">
            <w:pPr>
              <w:spacing w:line="259" w:lineRule="auto"/>
              <w:rPr>
                <w:lang w:eastAsia="zh-CN"/>
              </w:rPr>
            </w:pPr>
            <w:r w:rsidRPr="002A6C80">
              <w:rPr>
                <w:lang w:eastAsia="zh-CN"/>
              </w:rPr>
              <w:t>注：须提供证书复印件加盖公章，否则不予认可。</w:t>
            </w:r>
          </w:p>
        </w:tc>
      </w:tr>
      <w:tr w:rsidR="005C4D01" w:rsidRPr="002A6C80" w14:paraId="1BDD29B0" w14:textId="77777777" w:rsidTr="00FC69BE">
        <w:trPr>
          <w:trHeight w:val="1104"/>
        </w:trPr>
        <w:tc>
          <w:tcPr>
            <w:tcW w:w="0" w:type="auto"/>
            <w:vMerge/>
            <w:vAlign w:val="bottom"/>
          </w:tcPr>
          <w:p w14:paraId="758B5E23" w14:textId="77777777" w:rsidR="005C4D01" w:rsidRPr="002A6C80" w:rsidRDefault="005C4D01" w:rsidP="00FC69BE">
            <w:pPr>
              <w:spacing w:after="160" w:line="259" w:lineRule="auto"/>
              <w:rPr>
                <w:lang w:eastAsia="zh-CN"/>
              </w:rPr>
            </w:pPr>
          </w:p>
        </w:tc>
        <w:tc>
          <w:tcPr>
            <w:tcW w:w="0" w:type="auto"/>
            <w:vMerge/>
          </w:tcPr>
          <w:p w14:paraId="7EA75E18" w14:textId="77777777" w:rsidR="005C4D01" w:rsidRPr="002A6C80" w:rsidRDefault="005C4D01" w:rsidP="00FC69BE">
            <w:pPr>
              <w:spacing w:after="160" w:line="259" w:lineRule="auto"/>
              <w:rPr>
                <w:lang w:eastAsia="zh-CN"/>
              </w:rPr>
            </w:pPr>
          </w:p>
        </w:tc>
        <w:tc>
          <w:tcPr>
            <w:tcW w:w="2700" w:type="dxa"/>
            <w:vAlign w:val="center"/>
          </w:tcPr>
          <w:p w14:paraId="75D1C8CF" w14:textId="77777777" w:rsidR="005C4D01" w:rsidRPr="002A6C80" w:rsidRDefault="005C4D01" w:rsidP="00FC69BE">
            <w:pPr>
              <w:spacing w:line="259" w:lineRule="auto"/>
              <w:rPr>
                <w:lang w:eastAsia="zh-CN"/>
              </w:rPr>
            </w:pPr>
            <w:r w:rsidRPr="002A6C80">
              <w:rPr>
                <w:lang w:eastAsia="zh-CN"/>
              </w:rPr>
              <w:t>投标人完成类似项目业绩情况（</w:t>
            </w:r>
            <w:r w:rsidRPr="002A6C80">
              <w:rPr>
                <w:lang w:eastAsia="zh-CN"/>
              </w:rPr>
              <w:t>5</w:t>
            </w:r>
            <w:r w:rsidRPr="002A6C80">
              <w:rPr>
                <w:lang w:eastAsia="zh-CN"/>
              </w:rPr>
              <w:t>分）</w:t>
            </w:r>
          </w:p>
        </w:tc>
        <w:tc>
          <w:tcPr>
            <w:tcW w:w="5400" w:type="dxa"/>
          </w:tcPr>
          <w:p w14:paraId="0C11A46A" w14:textId="77777777" w:rsidR="005C4D01" w:rsidRPr="002A6C80" w:rsidRDefault="005C4D01" w:rsidP="00D70ECE">
            <w:pPr>
              <w:spacing w:line="249" w:lineRule="auto"/>
              <w:ind w:right="101"/>
              <w:rPr>
                <w:lang w:eastAsia="zh-CN"/>
              </w:rPr>
            </w:pPr>
            <w:r w:rsidRPr="002A6C80">
              <w:rPr>
                <w:lang w:eastAsia="zh-CN"/>
              </w:rPr>
              <w:t>根据投标人近三年（</w:t>
            </w:r>
            <w:r w:rsidRPr="002A6C80">
              <w:rPr>
                <w:rFonts w:ascii="Calibri" w:eastAsia="Calibri" w:hAnsi="Calibri" w:cs="Calibri"/>
                <w:lang w:eastAsia="zh-CN"/>
              </w:rPr>
              <w:t>20</w:t>
            </w:r>
            <w:r w:rsidR="00D70ECE" w:rsidRPr="002A6C80">
              <w:rPr>
                <w:rFonts w:ascii="Calibri" w:eastAsia="Calibri" w:hAnsi="Calibri" w:cs="Calibri"/>
                <w:lang w:eastAsia="zh-CN"/>
              </w:rPr>
              <w:t>20</w:t>
            </w:r>
            <w:r w:rsidRPr="002A6C80">
              <w:rPr>
                <w:rFonts w:ascii="Calibri" w:eastAsia="Calibri" w:hAnsi="Calibri" w:cs="Calibri"/>
                <w:lang w:eastAsia="zh-CN"/>
              </w:rPr>
              <w:t xml:space="preserve"> </w:t>
            </w:r>
            <w:r w:rsidRPr="002A6C80">
              <w:rPr>
                <w:lang w:eastAsia="zh-CN"/>
              </w:rPr>
              <w:t>年</w:t>
            </w:r>
            <w:r w:rsidR="00D70ECE" w:rsidRPr="002A6C80">
              <w:rPr>
                <w:rFonts w:ascii="Calibri" w:eastAsia="Calibri" w:hAnsi="Calibri" w:cs="Calibri"/>
                <w:lang w:eastAsia="zh-CN"/>
              </w:rPr>
              <w:t>1</w:t>
            </w:r>
            <w:r w:rsidRPr="002A6C80">
              <w:rPr>
                <w:lang w:eastAsia="zh-CN"/>
              </w:rPr>
              <w:t>月至今）中国境内类似项目业绩进行评价，（须提供合同首页、合同金额页、盖章页复印件并加盖本单位公章），提供一个得</w:t>
            </w:r>
            <w:r w:rsidRPr="002A6C80">
              <w:rPr>
                <w:lang w:eastAsia="zh-CN"/>
              </w:rPr>
              <w:t>1</w:t>
            </w:r>
            <w:r w:rsidRPr="002A6C80">
              <w:rPr>
                <w:lang w:eastAsia="zh-CN"/>
              </w:rPr>
              <w:t>分，最多</w:t>
            </w:r>
            <w:r w:rsidRPr="002A6C80">
              <w:rPr>
                <w:lang w:eastAsia="zh-CN"/>
              </w:rPr>
              <w:t>5</w:t>
            </w:r>
            <w:r w:rsidRPr="002A6C80">
              <w:rPr>
                <w:lang w:eastAsia="zh-CN"/>
              </w:rPr>
              <w:t>分。</w:t>
            </w:r>
          </w:p>
        </w:tc>
      </w:tr>
      <w:tr w:rsidR="00857AEE" w:rsidRPr="002A6C80" w14:paraId="779FD7AC" w14:textId="77777777" w:rsidTr="00FC69BE">
        <w:trPr>
          <w:trHeight w:val="1105"/>
        </w:trPr>
        <w:tc>
          <w:tcPr>
            <w:tcW w:w="739" w:type="dxa"/>
            <w:vMerge w:val="restart"/>
            <w:vAlign w:val="center"/>
          </w:tcPr>
          <w:p w14:paraId="0E94FABD" w14:textId="77777777" w:rsidR="00857AEE" w:rsidRPr="002A6C80" w:rsidRDefault="00857AEE" w:rsidP="00FC69BE">
            <w:pPr>
              <w:spacing w:line="259" w:lineRule="auto"/>
              <w:jc w:val="center"/>
            </w:pPr>
            <w:proofErr w:type="spellStart"/>
            <w:r w:rsidRPr="002A6C80">
              <w:t>技术部分</w:t>
            </w:r>
            <w:proofErr w:type="spellEnd"/>
          </w:p>
        </w:tc>
        <w:tc>
          <w:tcPr>
            <w:tcW w:w="715" w:type="dxa"/>
            <w:vMerge w:val="restart"/>
            <w:vAlign w:val="center"/>
          </w:tcPr>
          <w:p w14:paraId="0463E82D" w14:textId="4B85EDE5" w:rsidR="00857AEE" w:rsidRPr="002A6C80" w:rsidRDefault="00857AEE" w:rsidP="00FC69BE">
            <w:pPr>
              <w:spacing w:line="259" w:lineRule="auto"/>
            </w:pPr>
            <w:r>
              <w:rPr>
                <w:rFonts w:asciiTheme="minorEastAsia" w:eastAsiaTheme="minorEastAsia" w:hAnsiTheme="minorEastAsia" w:cs="Calibri" w:hint="eastAsia"/>
                <w:lang w:eastAsia="zh-CN"/>
              </w:rPr>
              <w:t>5</w:t>
            </w:r>
            <w:r w:rsidRPr="002A6C80">
              <w:rPr>
                <w:rFonts w:ascii="Calibri" w:eastAsia="Calibri" w:hAnsi="Calibri" w:cs="Calibri"/>
              </w:rPr>
              <w:t>5</w:t>
            </w:r>
          </w:p>
        </w:tc>
        <w:tc>
          <w:tcPr>
            <w:tcW w:w="2700" w:type="dxa"/>
            <w:vAlign w:val="center"/>
          </w:tcPr>
          <w:p w14:paraId="07CEACB7" w14:textId="77777777" w:rsidR="00857AEE" w:rsidRPr="002A6C80" w:rsidRDefault="00857AEE" w:rsidP="00FC69BE">
            <w:pPr>
              <w:spacing w:line="259" w:lineRule="auto"/>
              <w:rPr>
                <w:lang w:eastAsia="zh-CN"/>
              </w:rPr>
            </w:pPr>
            <w:r w:rsidRPr="002A6C80">
              <w:rPr>
                <w:lang w:eastAsia="zh-CN"/>
              </w:rPr>
              <w:t>对投标人整体服务方案的评价（</w:t>
            </w:r>
            <w:r w:rsidRPr="002A6C80">
              <w:rPr>
                <w:rFonts w:ascii="Calibri" w:eastAsia="Calibri" w:hAnsi="Calibri" w:cs="Calibri"/>
                <w:lang w:eastAsia="zh-CN"/>
              </w:rPr>
              <w:t xml:space="preserve">20 </w:t>
            </w:r>
            <w:r w:rsidRPr="002A6C80">
              <w:rPr>
                <w:lang w:eastAsia="zh-CN"/>
              </w:rPr>
              <w:t>分）</w:t>
            </w:r>
          </w:p>
        </w:tc>
        <w:tc>
          <w:tcPr>
            <w:tcW w:w="5400" w:type="dxa"/>
          </w:tcPr>
          <w:p w14:paraId="1EC49BF5" w14:textId="77777777" w:rsidR="00857AEE" w:rsidRPr="002A6C80" w:rsidRDefault="00857AEE" w:rsidP="00FC69BE">
            <w:pPr>
              <w:spacing w:line="259" w:lineRule="auto"/>
              <w:rPr>
                <w:lang w:eastAsia="zh-CN"/>
              </w:rPr>
            </w:pPr>
            <w:r w:rsidRPr="002A6C80">
              <w:rPr>
                <w:lang w:eastAsia="zh-CN"/>
              </w:rPr>
              <w:t>投标人的方案设计合理细致</w:t>
            </w:r>
            <w:r w:rsidRPr="002A6C80">
              <w:rPr>
                <w:lang w:eastAsia="zh-CN"/>
              </w:rPr>
              <w:t>,</w:t>
            </w:r>
            <w:r w:rsidRPr="002A6C80">
              <w:rPr>
                <w:lang w:eastAsia="zh-CN"/>
              </w:rPr>
              <w:t>无缺项、</w:t>
            </w:r>
            <w:proofErr w:type="gramStart"/>
            <w:r w:rsidRPr="002A6C80">
              <w:rPr>
                <w:lang w:eastAsia="zh-CN"/>
              </w:rPr>
              <w:t>漏项得</w:t>
            </w:r>
            <w:r w:rsidRPr="002A6C80">
              <w:rPr>
                <w:lang w:eastAsia="zh-CN"/>
              </w:rPr>
              <w:t>20</w:t>
            </w:r>
            <w:r w:rsidRPr="002A6C80">
              <w:rPr>
                <w:lang w:eastAsia="zh-CN"/>
              </w:rPr>
              <w:t>分</w:t>
            </w:r>
            <w:proofErr w:type="gramEnd"/>
            <w:r w:rsidRPr="002A6C80">
              <w:rPr>
                <w:lang w:eastAsia="zh-CN"/>
              </w:rPr>
              <w:t>；方案设计细致，存在轻微缺项、</w:t>
            </w:r>
            <w:proofErr w:type="gramStart"/>
            <w:r w:rsidRPr="002A6C80">
              <w:rPr>
                <w:lang w:eastAsia="zh-CN"/>
              </w:rPr>
              <w:t>漏项得</w:t>
            </w:r>
            <w:r w:rsidRPr="002A6C80">
              <w:rPr>
                <w:lang w:eastAsia="zh-CN"/>
              </w:rPr>
              <w:t>14</w:t>
            </w:r>
            <w:r w:rsidRPr="002A6C80">
              <w:rPr>
                <w:lang w:eastAsia="zh-CN"/>
              </w:rPr>
              <w:t>分</w:t>
            </w:r>
            <w:proofErr w:type="gramEnd"/>
            <w:r w:rsidRPr="002A6C80">
              <w:rPr>
                <w:lang w:eastAsia="zh-CN"/>
              </w:rPr>
              <w:t>；方案设计一般，存在部分缺项、</w:t>
            </w:r>
            <w:proofErr w:type="gramStart"/>
            <w:r w:rsidRPr="002A6C80">
              <w:rPr>
                <w:lang w:eastAsia="zh-CN"/>
              </w:rPr>
              <w:t>漏项得</w:t>
            </w:r>
            <w:r w:rsidRPr="002A6C80">
              <w:rPr>
                <w:lang w:eastAsia="zh-CN"/>
              </w:rPr>
              <w:t>8</w:t>
            </w:r>
            <w:r w:rsidRPr="002A6C80">
              <w:rPr>
                <w:lang w:eastAsia="zh-CN"/>
              </w:rPr>
              <w:t>分</w:t>
            </w:r>
            <w:proofErr w:type="gramEnd"/>
            <w:r w:rsidRPr="002A6C80">
              <w:rPr>
                <w:lang w:eastAsia="zh-CN"/>
              </w:rPr>
              <w:t>；方案设计粗糙，存在明显缺项、</w:t>
            </w:r>
            <w:proofErr w:type="gramStart"/>
            <w:r w:rsidRPr="002A6C80">
              <w:rPr>
                <w:lang w:eastAsia="zh-CN"/>
              </w:rPr>
              <w:t>漏项得</w:t>
            </w:r>
            <w:r w:rsidRPr="002A6C80">
              <w:rPr>
                <w:lang w:eastAsia="zh-CN"/>
              </w:rPr>
              <w:t>2</w:t>
            </w:r>
            <w:r w:rsidRPr="002A6C80">
              <w:rPr>
                <w:lang w:eastAsia="zh-CN"/>
              </w:rPr>
              <w:t>分</w:t>
            </w:r>
            <w:proofErr w:type="gramEnd"/>
            <w:r w:rsidRPr="002A6C80">
              <w:rPr>
                <w:lang w:eastAsia="zh-CN"/>
              </w:rPr>
              <w:t>，未提供得</w:t>
            </w:r>
            <w:r w:rsidRPr="002A6C80">
              <w:rPr>
                <w:lang w:eastAsia="zh-CN"/>
              </w:rPr>
              <w:t>0</w:t>
            </w:r>
            <w:r w:rsidRPr="002A6C80">
              <w:rPr>
                <w:lang w:eastAsia="zh-CN"/>
              </w:rPr>
              <w:t>分。</w:t>
            </w:r>
          </w:p>
        </w:tc>
      </w:tr>
      <w:tr w:rsidR="00857AEE" w:rsidRPr="002A6C80" w14:paraId="3152A360" w14:textId="77777777" w:rsidTr="00FC69BE">
        <w:trPr>
          <w:trHeight w:val="1110"/>
        </w:trPr>
        <w:tc>
          <w:tcPr>
            <w:tcW w:w="0" w:type="auto"/>
            <w:vMerge/>
          </w:tcPr>
          <w:p w14:paraId="4A21E13D" w14:textId="77777777" w:rsidR="00857AEE" w:rsidRPr="002A6C80" w:rsidRDefault="00857AEE" w:rsidP="00FC69BE">
            <w:pPr>
              <w:spacing w:after="160" w:line="259" w:lineRule="auto"/>
              <w:rPr>
                <w:lang w:eastAsia="zh-CN"/>
              </w:rPr>
            </w:pPr>
          </w:p>
        </w:tc>
        <w:tc>
          <w:tcPr>
            <w:tcW w:w="0" w:type="auto"/>
            <w:vMerge/>
          </w:tcPr>
          <w:p w14:paraId="10CAAF77" w14:textId="77777777" w:rsidR="00857AEE" w:rsidRPr="002A6C80" w:rsidRDefault="00857AEE" w:rsidP="00FC69BE">
            <w:pPr>
              <w:spacing w:after="160" w:line="259" w:lineRule="auto"/>
              <w:rPr>
                <w:lang w:eastAsia="zh-CN"/>
              </w:rPr>
            </w:pPr>
          </w:p>
        </w:tc>
        <w:tc>
          <w:tcPr>
            <w:tcW w:w="2700" w:type="dxa"/>
            <w:vAlign w:val="center"/>
          </w:tcPr>
          <w:p w14:paraId="4ABA1496" w14:textId="77777777" w:rsidR="00857AEE" w:rsidRPr="002A6C80" w:rsidRDefault="00857AEE" w:rsidP="00FC69BE">
            <w:pPr>
              <w:spacing w:line="259" w:lineRule="auto"/>
              <w:rPr>
                <w:lang w:eastAsia="zh-CN"/>
              </w:rPr>
            </w:pPr>
            <w:r w:rsidRPr="002A6C80">
              <w:rPr>
                <w:lang w:eastAsia="zh-CN"/>
              </w:rPr>
              <w:t>对投标人拟投入项目团队的评价（</w:t>
            </w:r>
            <w:r w:rsidRPr="002A6C80">
              <w:rPr>
                <w:rFonts w:ascii="Calibri" w:eastAsia="Calibri" w:hAnsi="Calibri" w:cs="Calibri"/>
                <w:lang w:eastAsia="zh-CN"/>
              </w:rPr>
              <w:t xml:space="preserve">20 </w:t>
            </w:r>
            <w:r w:rsidRPr="002A6C80">
              <w:rPr>
                <w:lang w:eastAsia="zh-CN"/>
              </w:rPr>
              <w:t>分）</w:t>
            </w:r>
          </w:p>
        </w:tc>
        <w:tc>
          <w:tcPr>
            <w:tcW w:w="5400" w:type="dxa"/>
          </w:tcPr>
          <w:p w14:paraId="5FB4ACB6" w14:textId="77777777" w:rsidR="00857AEE" w:rsidRPr="002A6C80" w:rsidRDefault="00857AEE" w:rsidP="00FC69BE">
            <w:pPr>
              <w:spacing w:line="259" w:lineRule="auto"/>
              <w:rPr>
                <w:lang w:eastAsia="zh-CN"/>
              </w:rPr>
            </w:pPr>
            <w:r w:rsidRPr="002A6C80">
              <w:rPr>
                <w:lang w:eastAsia="zh-CN"/>
              </w:rPr>
              <w:t>根据投标人项目人员安排合理性及满足项目实施需要情况进行评价：科学合理、满足岗位要求并提供优质服务，项目人员具备承担过多</w:t>
            </w:r>
            <w:proofErr w:type="gramStart"/>
            <w:r w:rsidRPr="002A6C80">
              <w:rPr>
                <w:lang w:eastAsia="zh-CN"/>
              </w:rPr>
              <w:t>个</w:t>
            </w:r>
            <w:proofErr w:type="gramEnd"/>
            <w:r w:rsidRPr="002A6C80">
              <w:rPr>
                <w:lang w:eastAsia="zh-CN"/>
              </w:rPr>
              <w:t>类似项目经验得</w:t>
            </w:r>
            <w:r w:rsidRPr="002A6C80">
              <w:rPr>
                <w:rFonts w:ascii="Calibri" w:eastAsia="Calibri" w:hAnsi="Calibri" w:cs="Calibri"/>
                <w:lang w:eastAsia="zh-CN"/>
              </w:rPr>
              <w:t xml:space="preserve">20 </w:t>
            </w:r>
            <w:r w:rsidRPr="002A6C80">
              <w:rPr>
                <w:lang w:eastAsia="zh-CN"/>
              </w:rPr>
              <w:t>分；科学合理、基本满足岗位要求并提供优质服务，项目人员具备承担过少数类似项目经验得</w:t>
            </w:r>
            <w:r w:rsidRPr="002A6C80">
              <w:rPr>
                <w:rFonts w:ascii="Calibri" w:eastAsia="Calibri" w:hAnsi="Calibri" w:cs="Calibri"/>
                <w:lang w:eastAsia="zh-CN"/>
              </w:rPr>
              <w:t xml:space="preserve">15 </w:t>
            </w:r>
            <w:r w:rsidRPr="002A6C80">
              <w:rPr>
                <w:lang w:eastAsia="zh-CN"/>
              </w:rPr>
              <w:t>分；部分满足岗位要求，项目人员具备承担过少数类似项目经验得</w:t>
            </w:r>
            <w:r w:rsidRPr="002A6C80">
              <w:rPr>
                <w:rFonts w:ascii="Calibri" w:eastAsia="Calibri" w:hAnsi="Calibri" w:cs="Calibri"/>
                <w:lang w:eastAsia="zh-CN"/>
              </w:rPr>
              <w:t xml:space="preserve">5 </w:t>
            </w:r>
            <w:r w:rsidRPr="002A6C80">
              <w:rPr>
                <w:lang w:eastAsia="zh-CN"/>
              </w:rPr>
              <w:t>分；未提供得</w:t>
            </w:r>
            <w:r w:rsidRPr="002A6C80">
              <w:rPr>
                <w:lang w:eastAsia="zh-CN"/>
              </w:rPr>
              <w:t xml:space="preserve">0 </w:t>
            </w:r>
            <w:r w:rsidRPr="002A6C80">
              <w:rPr>
                <w:lang w:eastAsia="zh-CN"/>
              </w:rPr>
              <w:t>分。</w:t>
            </w:r>
          </w:p>
        </w:tc>
      </w:tr>
      <w:tr w:rsidR="00857AEE" w:rsidRPr="002A6C80" w14:paraId="6670228F" w14:textId="77777777" w:rsidTr="00FC69BE">
        <w:trPr>
          <w:trHeight w:val="1376"/>
        </w:trPr>
        <w:tc>
          <w:tcPr>
            <w:tcW w:w="0" w:type="auto"/>
            <w:vMerge/>
          </w:tcPr>
          <w:p w14:paraId="4A526ADF" w14:textId="77777777" w:rsidR="00857AEE" w:rsidRPr="002A6C80" w:rsidRDefault="00857AEE" w:rsidP="00FC69BE">
            <w:pPr>
              <w:spacing w:after="160" w:line="259" w:lineRule="auto"/>
              <w:rPr>
                <w:lang w:eastAsia="zh-CN"/>
              </w:rPr>
            </w:pPr>
          </w:p>
        </w:tc>
        <w:tc>
          <w:tcPr>
            <w:tcW w:w="0" w:type="auto"/>
            <w:vMerge/>
          </w:tcPr>
          <w:p w14:paraId="56DAD469" w14:textId="77777777" w:rsidR="00857AEE" w:rsidRPr="002A6C80" w:rsidRDefault="00857AEE" w:rsidP="00FC69BE">
            <w:pPr>
              <w:spacing w:after="160" w:line="259" w:lineRule="auto"/>
              <w:rPr>
                <w:lang w:eastAsia="zh-CN"/>
              </w:rPr>
            </w:pPr>
          </w:p>
        </w:tc>
        <w:tc>
          <w:tcPr>
            <w:tcW w:w="2700" w:type="dxa"/>
            <w:vAlign w:val="center"/>
          </w:tcPr>
          <w:p w14:paraId="2413B376" w14:textId="794E489D" w:rsidR="00857AEE" w:rsidRPr="002A6C80" w:rsidRDefault="00857AEE" w:rsidP="00FC69BE">
            <w:pPr>
              <w:spacing w:line="259" w:lineRule="auto"/>
              <w:rPr>
                <w:lang w:eastAsia="zh-CN"/>
              </w:rPr>
            </w:pPr>
            <w:r w:rsidRPr="002A6C80">
              <w:rPr>
                <w:lang w:eastAsia="zh-CN"/>
              </w:rPr>
              <w:t>对投标人服务方案和保障措施的评价（</w:t>
            </w:r>
            <w:r w:rsidRPr="002A6C80">
              <w:rPr>
                <w:rFonts w:ascii="Calibri" w:eastAsia="Calibri" w:hAnsi="Calibri" w:cs="Calibri"/>
                <w:lang w:eastAsia="zh-CN"/>
              </w:rPr>
              <w:t>1</w:t>
            </w:r>
            <w:r>
              <w:rPr>
                <w:rFonts w:asciiTheme="minorEastAsia" w:eastAsiaTheme="minorEastAsia" w:hAnsiTheme="minorEastAsia" w:cs="Calibri" w:hint="eastAsia"/>
                <w:lang w:eastAsia="zh-CN"/>
              </w:rPr>
              <w:t>5</w:t>
            </w:r>
            <w:r w:rsidRPr="002A6C80">
              <w:rPr>
                <w:rFonts w:ascii="Calibri" w:eastAsia="Calibri" w:hAnsi="Calibri" w:cs="Calibri"/>
                <w:lang w:eastAsia="zh-CN"/>
              </w:rPr>
              <w:t xml:space="preserve"> </w:t>
            </w:r>
            <w:r w:rsidRPr="002A6C80">
              <w:rPr>
                <w:lang w:eastAsia="zh-CN"/>
              </w:rPr>
              <w:t>分）</w:t>
            </w:r>
          </w:p>
        </w:tc>
        <w:tc>
          <w:tcPr>
            <w:tcW w:w="5400" w:type="dxa"/>
          </w:tcPr>
          <w:p w14:paraId="22D87E40" w14:textId="74BF2BA1" w:rsidR="00857AEE" w:rsidRPr="002A6C80" w:rsidRDefault="00857AEE" w:rsidP="00FC69BE">
            <w:pPr>
              <w:spacing w:line="259" w:lineRule="auto"/>
              <w:rPr>
                <w:lang w:eastAsia="zh-CN"/>
              </w:rPr>
            </w:pPr>
            <w:r w:rsidRPr="002A6C80">
              <w:rPr>
                <w:lang w:eastAsia="zh-CN"/>
              </w:rPr>
              <w:t>投标人提供的服务方案和保障措施严密、针对性强、切实可行得</w:t>
            </w:r>
            <w:r w:rsidRPr="002A6C80">
              <w:rPr>
                <w:lang w:eastAsia="zh-CN"/>
              </w:rPr>
              <w:t>1</w:t>
            </w:r>
            <w:r>
              <w:rPr>
                <w:rFonts w:hint="eastAsia"/>
                <w:lang w:eastAsia="zh-CN"/>
              </w:rPr>
              <w:t>5</w:t>
            </w:r>
            <w:r w:rsidRPr="002A6C80">
              <w:rPr>
                <w:lang w:eastAsia="zh-CN"/>
              </w:rPr>
              <w:t>分；投标人提供的服务承诺和保障措施合理、基本可行得</w:t>
            </w:r>
            <w:r>
              <w:rPr>
                <w:rFonts w:hint="eastAsia"/>
                <w:lang w:eastAsia="zh-CN"/>
              </w:rPr>
              <w:t>10</w:t>
            </w:r>
            <w:r w:rsidRPr="002A6C80">
              <w:rPr>
                <w:lang w:eastAsia="zh-CN"/>
              </w:rPr>
              <w:t>分；投标人提供的服务承诺和保障措施基本合理、部分可行得</w:t>
            </w:r>
            <w:r>
              <w:rPr>
                <w:rFonts w:hint="eastAsia"/>
                <w:lang w:eastAsia="zh-CN"/>
              </w:rPr>
              <w:t>6</w:t>
            </w:r>
            <w:r w:rsidRPr="002A6C80">
              <w:rPr>
                <w:lang w:eastAsia="zh-CN"/>
              </w:rPr>
              <w:t>分；投标人提供的服务承诺和保障措施不合理、不可行得</w:t>
            </w:r>
            <w:r w:rsidRPr="002A6C80">
              <w:rPr>
                <w:lang w:eastAsia="zh-CN"/>
              </w:rPr>
              <w:t>1</w:t>
            </w:r>
            <w:r w:rsidRPr="002A6C80">
              <w:rPr>
                <w:lang w:eastAsia="zh-CN"/>
              </w:rPr>
              <w:t>分，未提供得</w:t>
            </w:r>
            <w:r w:rsidRPr="002A6C80">
              <w:rPr>
                <w:lang w:eastAsia="zh-CN"/>
              </w:rPr>
              <w:t>0</w:t>
            </w:r>
            <w:r w:rsidRPr="002A6C80">
              <w:rPr>
                <w:lang w:eastAsia="zh-CN"/>
              </w:rPr>
              <w:t>分。</w:t>
            </w:r>
          </w:p>
        </w:tc>
      </w:tr>
    </w:tbl>
    <w:p w14:paraId="139A7F1E" w14:textId="77777777" w:rsidR="005609F1" w:rsidRPr="002A6C80" w:rsidRDefault="005609F1" w:rsidP="00525709">
      <w:pPr>
        <w:widowControl/>
        <w:spacing w:line="288" w:lineRule="auto"/>
        <w:jc w:val="left"/>
        <w:rPr>
          <w:rFonts w:ascii="宋体" w:hAnsi="宋体"/>
          <w:szCs w:val="21"/>
        </w:rPr>
      </w:pPr>
    </w:p>
    <w:p w14:paraId="290B6184" w14:textId="77777777" w:rsidR="0083337A" w:rsidRPr="002A6C80" w:rsidRDefault="0083337A" w:rsidP="00525709">
      <w:pPr>
        <w:widowControl/>
        <w:spacing w:line="288" w:lineRule="auto"/>
        <w:jc w:val="left"/>
        <w:rPr>
          <w:rFonts w:ascii="宋体" w:hAnsi="宋体"/>
          <w:szCs w:val="21"/>
        </w:rPr>
      </w:pPr>
    </w:p>
    <w:p w14:paraId="34A8C099" w14:textId="77777777" w:rsidR="008175B6" w:rsidRPr="002A6C80" w:rsidRDefault="0068766D" w:rsidP="008175B6">
      <w:pPr>
        <w:widowControl/>
        <w:spacing w:line="288" w:lineRule="auto"/>
        <w:jc w:val="left"/>
        <w:rPr>
          <w:rFonts w:ascii="宋体" w:hAnsi="宋体"/>
          <w:szCs w:val="21"/>
        </w:rPr>
      </w:pPr>
      <w:r>
        <w:rPr>
          <w:rFonts w:ascii="宋体" w:hAnsi="宋体" w:hint="eastAsia"/>
          <w:szCs w:val="21"/>
        </w:rPr>
        <w:t>七</w:t>
      </w:r>
      <w:r w:rsidR="008175B6" w:rsidRPr="002A6C80">
        <w:rPr>
          <w:rFonts w:ascii="宋体" w:hAnsi="宋体" w:hint="eastAsia"/>
          <w:szCs w:val="21"/>
        </w:rPr>
        <w:t>、合同（合同以实际为准）及廉洁模板</w:t>
      </w:r>
    </w:p>
    <w:p w14:paraId="48F17789" w14:textId="77777777" w:rsidR="008175B6" w:rsidRPr="002A6C80" w:rsidRDefault="008175B6" w:rsidP="008175B6">
      <w:pPr>
        <w:widowControl/>
        <w:spacing w:line="288" w:lineRule="auto"/>
        <w:jc w:val="left"/>
        <w:rPr>
          <w:rFonts w:ascii="宋体" w:hAnsi="宋体"/>
          <w:szCs w:val="21"/>
        </w:rPr>
      </w:pPr>
    </w:p>
    <w:p w14:paraId="7283A752" w14:textId="77777777" w:rsidR="006E0983" w:rsidRPr="002A6C80" w:rsidRDefault="006E0983" w:rsidP="006E0983">
      <w:pPr>
        <w:rPr>
          <w:rFonts w:ascii="楷体" w:eastAsia="楷体" w:hAnsi="楷体" w:cs="Calibri"/>
          <w:szCs w:val="21"/>
        </w:rPr>
      </w:pPr>
    </w:p>
    <w:p w14:paraId="3FB6EBDA" w14:textId="77777777" w:rsidR="006E0983" w:rsidRPr="002A6C80" w:rsidRDefault="006E0983" w:rsidP="006E0983">
      <w:pPr>
        <w:spacing w:line="360" w:lineRule="auto"/>
        <w:jc w:val="center"/>
        <w:rPr>
          <w:rFonts w:ascii="楷体" w:eastAsia="楷体" w:hAnsi="楷体" w:cs="Calibri"/>
          <w:b/>
          <w:sz w:val="36"/>
          <w:szCs w:val="21"/>
        </w:rPr>
      </w:pPr>
    </w:p>
    <w:p w14:paraId="6782D5CC" w14:textId="77777777" w:rsidR="006E0983" w:rsidRPr="002A6C80" w:rsidRDefault="006E0983" w:rsidP="006E0983">
      <w:pPr>
        <w:spacing w:line="360" w:lineRule="auto"/>
        <w:jc w:val="center"/>
        <w:rPr>
          <w:rFonts w:ascii="楷体" w:eastAsia="楷体" w:hAnsi="楷体" w:cs="Calibri"/>
          <w:b/>
          <w:sz w:val="36"/>
          <w:szCs w:val="21"/>
        </w:rPr>
      </w:pPr>
      <w:r w:rsidRPr="002A6C80">
        <w:rPr>
          <w:rFonts w:ascii="楷体" w:eastAsia="楷体" w:hAnsi="楷体" w:cs="Calibri" w:hint="eastAsia"/>
          <w:b/>
          <w:sz w:val="36"/>
          <w:szCs w:val="21"/>
        </w:rPr>
        <w:t>北京大学人民医院</w:t>
      </w:r>
    </w:p>
    <w:p w14:paraId="2150D784" w14:textId="77777777" w:rsidR="006E0983" w:rsidRPr="002A6C80" w:rsidRDefault="006E0983" w:rsidP="006E0983">
      <w:pPr>
        <w:jc w:val="center"/>
        <w:rPr>
          <w:rFonts w:ascii="楷体" w:eastAsia="楷体" w:hAnsi="楷体" w:cs="Calibri"/>
          <w:b/>
          <w:sz w:val="36"/>
          <w:szCs w:val="36"/>
        </w:rPr>
      </w:pPr>
      <w:r w:rsidRPr="002A6C80">
        <w:rPr>
          <w:rFonts w:ascii="楷体" w:eastAsia="楷体" w:hAnsi="楷体" w:cs="Calibri" w:hint="eastAsia"/>
          <w:b/>
          <w:sz w:val="36"/>
          <w:szCs w:val="36"/>
        </w:rPr>
        <w:t>×××合同</w:t>
      </w:r>
    </w:p>
    <w:p w14:paraId="3568A5B7" w14:textId="77777777" w:rsidR="006E0983" w:rsidRPr="002A6C80" w:rsidRDefault="006E0983" w:rsidP="006E0983">
      <w:pPr>
        <w:rPr>
          <w:rFonts w:ascii="楷体" w:eastAsia="楷体" w:hAnsi="楷体" w:cs="Calibri"/>
          <w:szCs w:val="21"/>
        </w:rPr>
      </w:pPr>
    </w:p>
    <w:p w14:paraId="0AAA3141" w14:textId="77777777" w:rsidR="006E0983" w:rsidRPr="002A6C80" w:rsidRDefault="006E0983" w:rsidP="006E0983">
      <w:pPr>
        <w:rPr>
          <w:rFonts w:ascii="楷体" w:eastAsia="楷体" w:hAnsi="楷体" w:cs="Calibri"/>
          <w:szCs w:val="21"/>
        </w:rPr>
      </w:pPr>
    </w:p>
    <w:p w14:paraId="3E3040F0" w14:textId="77777777" w:rsidR="006E0983" w:rsidRPr="002A6C80" w:rsidRDefault="006E0983" w:rsidP="006E0983">
      <w:pPr>
        <w:rPr>
          <w:rFonts w:ascii="楷体" w:eastAsia="楷体" w:hAnsi="楷体" w:cs="Calibri"/>
          <w:sz w:val="28"/>
          <w:szCs w:val="21"/>
        </w:rPr>
      </w:pPr>
    </w:p>
    <w:p w14:paraId="5C38051D"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甲      方： 北京大学人民医院         合同编号：                        </w:t>
      </w:r>
    </w:p>
    <w:p w14:paraId="6C28FFC6"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地      址： 北京市西城区西直门南大街11号</w:t>
      </w:r>
    </w:p>
    <w:p w14:paraId="7BE951C0"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法定代表人： 王 俊                    </w:t>
      </w:r>
      <w:proofErr w:type="gramStart"/>
      <w:r w:rsidRPr="002A6C80">
        <w:rPr>
          <w:rFonts w:ascii="楷体" w:eastAsia="楷体" w:hAnsi="楷体" w:cs="Calibri" w:hint="eastAsia"/>
          <w:sz w:val="28"/>
          <w:szCs w:val="21"/>
        </w:rPr>
        <w:t>邮</w:t>
      </w:r>
      <w:proofErr w:type="gramEnd"/>
      <w:r w:rsidRPr="002A6C80">
        <w:rPr>
          <w:rFonts w:ascii="楷体" w:eastAsia="楷体" w:hAnsi="楷体" w:cs="Calibri" w:hint="eastAsia"/>
          <w:sz w:val="28"/>
          <w:szCs w:val="21"/>
        </w:rPr>
        <w:t xml:space="preserve">  编：100044            </w:t>
      </w:r>
    </w:p>
    <w:p w14:paraId="40F238A6"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电      话：  010-88326666            传  真： 010-68333362</w:t>
      </w:r>
    </w:p>
    <w:p w14:paraId="2774028F" w14:textId="77777777" w:rsidR="006E0983" w:rsidRPr="002A6C80" w:rsidRDefault="006E0983" w:rsidP="006E0983">
      <w:pPr>
        <w:rPr>
          <w:rFonts w:ascii="楷体" w:eastAsia="楷体" w:hAnsi="楷体" w:cs="Calibri"/>
          <w:sz w:val="28"/>
          <w:szCs w:val="21"/>
        </w:rPr>
      </w:pPr>
    </w:p>
    <w:p w14:paraId="28930204" w14:textId="77777777" w:rsidR="006E0983" w:rsidRPr="002A6C80" w:rsidRDefault="006E0983" w:rsidP="006E0983">
      <w:pPr>
        <w:rPr>
          <w:rFonts w:ascii="楷体" w:eastAsia="楷体" w:hAnsi="楷体" w:cs="Calibri"/>
          <w:sz w:val="28"/>
          <w:szCs w:val="21"/>
        </w:rPr>
      </w:pPr>
    </w:p>
    <w:p w14:paraId="2AC113AB" w14:textId="77777777" w:rsidR="006E0983" w:rsidRPr="002A6C80" w:rsidRDefault="006E0983" w:rsidP="006E0983">
      <w:pPr>
        <w:rPr>
          <w:rFonts w:ascii="楷体" w:eastAsia="楷体" w:hAnsi="楷体" w:cs="Calibri"/>
          <w:sz w:val="28"/>
          <w:szCs w:val="21"/>
        </w:rPr>
      </w:pPr>
    </w:p>
    <w:p w14:paraId="4C1C5426"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乙      方： ×××××</w:t>
      </w:r>
    </w:p>
    <w:p w14:paraId="75D50527"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地      址：                      </w:t>
      </w:r>
    </w:p>
    <w:p w14:paraId="083390B9"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法定代表人：                         </w:t>
      </w:r>
      <w:proofErr w:type="gramStart"/>
      <w:r w:rsidRPr="002A6C80">
        <w:rPr>
          <w:rFonts w:ascii="楷体" w:eastAsia="楷体" w:hAnsi="楷体" w:cs="Calibri" w:hint="eastAsia"/>
          <w:sz w:val="28"/>
          <w:szCs w:val="21"/>
        </w:rPr>
        <w:t>邮</w:t>
      </w:r>
      <w:proofErr w:type="gramEnd"/>
      <w:r w:rsidRPr="002A6C80">
        <w:rPr>
          <w:rFonts w:ascii="楷体" w:eastAsia="楷体" w:hAnsi="楷体" w:cs="Calibri" w:hint="eastAsia"/>
          <w:sz w:val="28"/>
          <w:szCs w:val="21"/>
        </w:rPr>
        <w:t xml:space="preserve">    编：        </w:t>
      </w:r>
    </w:p>
    <w:p w14:paraId="3D43BDE2"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 xml:space="preserve">电      话：                         传    真：       </w:t>
      </w:r>
    </w:p>
    <w:p w14:paraId="6AD8552D" w14:textId="77777777" w:rsidR="006E0983" w:rsidRPr="002A6C80" w:rsidRDefault="006E0983" w:rsidP="006E0983">
      <w:pPr>
        <w:rPr>
          <w:rFonts w:ascii="楷体" w:eastAsia="楷体" w:hAnsi="楷体" w:cs="Calibri"/>
          <w:sz w:val="28"/>
          <w:szCs w:val="21"/>
        </w:rPr>
      </w:pPr>
      <w:r w:rsidRPr="002A6C80">
        <w:rPr>
          <w:rFonts w:ascii="楷体" w:eastAsia="楷体" w:hAnsi="楷体" w:cs="Calibri" w:hint="eastAsia"/>
          <w:sz w:val="28"/>
          <w:szCs w:val="21"/>
        </w:rPr>
        <w:t>税务登记号 ：</w:t>
      </w:r>
    </w:p>
    <w:p w14:paraId="08488388" w14:textId="77777777" w:rsidR="006E0983" w:rsidRPr="002A6C80" w:rsidRDefault="006E0983" w:rsidP="006E0983">
      <w:pPr>
        <w:rPr>
          <w:rFonts w:ascii="楷体" w:eastAsia="楷体" w:hAnsi="楷体" w:cs="Calibri"/>
          <w:b/>
          <w:sz w:val="28"/>
          <w:szCs w:val="21"/>
        </w:rPr>
      </w:pPr>
      <w:r w:rsidRPr="002A6C80">
        <w:rPr>
          <w:rFonts w:ascii="楷体" w:eastAsia="楷体" w:hAnsi="楷体" w:cs="Calibri" w:hint="eastAsia"/>
          <w:sz w:val="28"/>
          <w:szCs w:val="21"/>
        </w:rPr>
        <w:t>开  户  行：                         帐    号：</w:t>
      </w:r>
    </w:p>
    <w:p w14:paraId="60EAA656" w14:textId="77777777" w:rsidR="006E0983" w:rsidRPr="002A6C80" w:rsidRDefault="006E0983" w:rsidP="006E0983">
      <w:pPr>
        <w:rPr>
          <w:rFonts w:ascii="楷体" w:eastAsia="楷体" w:hAnsi="楷体" w:cs="Calibri"/>
          <w:b/>
          <w:sz w:val="28"/>
          <w:szCs w:val="21"/>
        </w:rPr>
      </w:pPr>
    </w:p>
    <w:p w14:paraId="24FC1858" w14:textId="77777777" w:rsidR="006E0983" w:rsidRPr="002A6C80" w:rsidRDefault="006E0983" w:rsidP="006E0983">
      <w:pPr>
        <w:rPr>
          <w:rFonts w:ascii="楷体" w:eastAsia="楷体" w:hAnsi="楷体" w:cs="Calibri"/>
          <w:b/>
          <w:sz w:val="28"/>
          <w:szCs w:val="21"/>
        </w:rPr>
      </w:pPr>
    </w:p>
    <w:p w14:paraId="763EBF68" w14:textId="77777777" w:rsidR="006E0983" w:rsidRPr="002A6C80" w:rsidRDefault="006E0983" w:rsidP="006E0983">
      <w:pPr>
        <w:rPr>
          <w:rFonts w:ascii="楷体" w:eastAsia="楷体" w:hAnsi="楷体" w:cs="Calibri"/>
          <w:szCs w:val="21"/>
        </w:rPr>
      </w:pPr>
    </w:p>
    <w:p w14:paraId="6041F802" w14:textId="77777777" w:rsidR="006E0983" w:rsidRPr="002A6C80" w:rsidRDefault="006E0983" w:rsidP="006E0983">
      <w:pPr>
        <w:rPr>
          <w:rFonts w:ascii="楷体" w:eastAsia="楷体" w:hAnsi="楷体" w:cs="Calibri"/>
          <w:szCs w:val="21"/>
        </w:rPr>
      </w:pPr>
    </w:p>
    <w:p w14:paraId="5DD44F0C" w14:textId="77777777" w:rsidR="006E0983" w:rsidRPr="002A6C80" w:rsidRDefault="006E0983" w:rsidP="006E0983">
      <w:pPr>
        <w:rPr>
          <w:rFonts w:ascii="楷体" w:eastAsia="楷体" w:hAnsi="楷体" w:cs="Calibri"/>
          <w:szCs w:val="21"/>
        </w:rPr>
      </w:pPr>
    </w:p>
    <w:p w14:paraId="34E975E6" w14:textId="77777777" w:rsidR="006E0983" w:rsidRPr="002A6C80" w:rsidRDefault="006E0983" w:rsidP="006E0983">
      <w:pPr>
        <w:jc w:val="center"/>
        <w:rPr>
          <w:rFonts w:ascii="楷体" w:eastAsia="楷体" w:hAnsi="楷体" w:cs="Calibri"/>
          <w:b/>
          <w:sz w:val="32"/>
          <w:szCs w:val="21"/>
        </w:rPr>
      </w:pPr>
      <w:r w:rsidRPr="002A6C80">
        <w:rPr>
          <w:rFonts w:ascii="楷体" w:eastAsia="楷体" w:hAnsi="楷体" w:cs="Calibri" w:hint="eastAsia"/>
          <w:b/>
          <w:sz w:val="32"/>
          <w:szCs w:val="21"/>
        </w:rPr>
        <w:t>×××合同正文</w:t>
      </w:r>
    </w:p>
    <w:p w14:paraId="7B5CB9AA" w14:textId="77777777" w:rsidR="006E0983" w:rsidRPr="002A6C80" w:rsidRDefault="006E0983" w:rsidP="006E0983">
      <w:pPr>
        <w:spacing w:line="360" w:lineRule="auto"/>
        <w:ind w:firstLineChars="200" w:firstLine="420"/>
        <w:rPr>
          <w:rFonts w:ascii="楷体" w:eastAsia="楷体" w:hAnsi="楷体" w:cs="Calibri"/>
          <w:szCs w:val="21"/>
        </w:rPr>
      </w:pPr>
    </w:p>
    <w:p w14:paraId="2F4BA90B"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经北京大学人民医院（以下简称“甲方”）与（以下简称“乙方”）对的商务谈判，双方依照自愿平等原则，签订本合同。</w:t>
      </w:r>
    </w:p>
    <w:p w14:paraId="04A0CF42"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本合同在此声明如下：</w:t>
      </w:r>
    </w:p>
    <w:p w14:paraId="283BDCA9"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1．下述文件是本合同的一部分，并与本合同一起阅读和解释：</w:t>
      </w:r>
    </w:p>
    <w:p w14:paraId="1B8D1664"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(l)合同条款</w:t>
      </w:r>
    </w:p>
    <w:p w14:paraId="0EA0A963"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(2)合同条款附件</w:t>
      </w:r>
    </w:p>
    <w:p w14:paraId="448EF123"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2．考虑到甲方将按照本合同向乙方支付，乙方在此保证全部按照合同的规定向甲方提供技术服务，并修补缺陷。</w:t>
      </w:r>
    </w:p>
    <w:p w14:paraId="3AC5B211"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3．考虑到乙方提供的技术服务并修补缺陷，甲方在此保证按照合同规定的时间和方式向乙方支付合同价。</w:t>
      </w:r>
    </w:p>
    <w:p w14:paraId="4D4D14A9" w14:textId="77777777" w:rsidR="006E0983" w:rsidRPr="002A6C80" w:rsidRDefault="006E0983" w:rsidP="006E0983">
      <w:pPr>
        <w:spacing w:line="360" w:lineRule="auto"/>
        <w:ind w:firstLineChars="200" w:firstLine="482"/>
        <w:rPr>
          <w:rFonts w:ascii="楷体" w:eastAsia="楷体" w:hAnsi="楷体" w:cs="Calibri"/>
          <w:b/>
          <w:sz w:val="24"/>
          <w:szCs w:val="24"/>
        </w:rPr>
      </w:pPr>
      <w:r w:rsidRPr="002A6C80">
        <w:rPr>
          <w:rFonts w:ascii="楷体" w:eastAsia="楷体" w:hAnsi="楷体" w:cs="Calibri" w:hint="eastAsia"/>
          <w:b/>
          <w:sz w:val="24"/>
          <w:szCs w:val="24"/>
        </w:rPr>
        <w:t>一、委托事项内容</w:t>
      </w:r>
    </w:p>
    <w:p w14:paraId="211E731C" w14:textId="77777777" w:rsidR="006E0983" w:rsidRPr="002A6C80" w:rsidRDefault="006E0983" w:rsidP="006E0983">
      <w:pPr>
        <w:spacing w:line="360" w:lineRule="auto"/>
        <w:ind w:firstLineChars="200" w:firstLine="420"/>
        <w:rPr>
          <w:rFonts w:ascii="楷体" w:eastAsia="楷体" w:hAnsi="楷体" w:cs="Calibri"/>
          <w:szCs w:val="21"/>
          <w:u w:val="single"/>
        </w:rPr>
      </w:pPr>
      <w:r w:rsidRPr="002A6C80">
        <w:rPr>
          <w:rFonts w:ascii="楷体" w:eastAsia="楷体" w:hAnsi="楷体" w:cs="Calibri" w:hint="eastAsia"/>
          <w:szCs w:val="21"/>
        </w:rPr>
        <w:t>1.1双方约定，乙方完成甲方所委托</w:t>
      </w:r>
      <w:r w:rsidRPr="002A6C80">
        <w:rPr>
          <w:rFonts w:ascii="楷体" w:eastAsia="楷体" w:hAnsi="楷体" w:cs="Calibri" w:hint="eastAsia"/>
          <w:szCs w:val="21"/>
          <w:u w:val="single"/>
        </w:rPr>
        <w:t xml:space="preserve">                  。</w:t>
      </w:r>
    </w:p>
    <w:p w14:paraId="2832B93D"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1.2本合同期限自起生效，至终止。</w:t>
      </w:r>
    </w:p>
    <w:p w14:paraId="3CF91840"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1.3本合同项下的委托项目履行地点为。</w:t>
      </w:r>
    </w:p>
    <w:p w14:paraId="3B2426D7"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1.4项目主要内容及交付物（附件：     ）</w:t>
      </w:r>
    </w:p>
    <w:p w14:paraId="74F2ECE7" w14:textId="77777777"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二、服务费用</w:t>
      </w:r>
    </w:p>
    <w:p w14:paraId="26776237"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2.1合同含税总金额为：大写：元整；小写：元整。</w:t>
      </w:r>
    </w:p>
    <w:p w14:paraId="4CFF9B0A" w14:textId="77777777" w:rsidR="006E0983" w:rsidRPr="002A6C80" w:rsidRDefault="006E0983" w:rsidP="006E0983">
      <w:pPr>
        <w:spacing w:line="360" w:lineRule="auto"/>
        <w:ind w:firstLineChars="200" w:firstLine="420"/>
        <w:rPr>
          <w:rFonts w:ascii="楷体" w:eastAsia="楷体" w:hAnsi="楷体" w:cs="Calibri"/>
          <w:szCs w:val="21"/>
          <w:u w:val="single"/>
        </w:rPr>
      </w:pPr>
      <w:r w:rsidRPr="002A6C80">
        <w:rPr>
          <w:rFonts w:ascii="楷体" w:eastAsia="楷体" w:hAnsi="楷体" w:cs="Calibri" w:hint="eastAsia"/>
          <w:szCs w:val="21"/>
        </w:rPr>
        <w:t xml:space="preserve">2.2价格明细表： </w:t>
      </w:r>
    </w:p>
    <w:p w14:paraId="04EBBE48" w14:textId="77777777" w:rsidR="006E0983" w:rsidRPr="002A6C80" w:rsidRDefault="006E0983" w:rsidP="006E0983">
      <w:pPr>
        <w:spacing w:line="300" w:lineRule="auto"/>
        <w:ind w:leftChars="200" w:left="630" w:hangingChars="100" w:hanging="210"/>
        <w:rPr>
          <w:rFonts w:ascii="楷体" w:eastAsia="楷体" w:hAnsi="楷体" w:cs="Calibri"/>
          <w:szCs w:val="21"/>
        </w:rPr>
      </w:pPr>
      <w:r w:rsidRPr="002A6C80">
        <w:rPr>
          <w:rFonts w:ascii="楷体" w:eastAsia="楷体" w:hAnsi="楷体" w:cs="Calibri" w:hint="eastAsia"/>
          <w:szCs w:val="21"/>
        </w:rPr>
        <w:t>2.3支付方式：甲方按以下方式付款：乙方提供合</w:t>
      </w:r>
      <w:proofErr w:type="gramStart"/>
      <w:r w:rsidRPr="002A6C80">
        <w:rPr>
          <w:rFonts w:ascii="楷体" w:eastAsia="楷体" w:hAnsi="楷体" w:cs="Calibri" w:hint="eastAsia"/>
          <w:szCs w:val="21"/>
        </w:rPr>
        <w:t>规</w:t>
      </w:r>
      <w:proofErr w:type="gramEnd"/>
      <w:r w:rsidRPr="002A6C80">
        <w:rPr>
          <w:rFonts w:ascii="楷体" w:eastAsia="楷体" w:hAnsi="楷体" w:cs="Calibri" w:hint="eastAsia"/>
          <w:szCs w:val="21"/>
        </w:rPr>
        <w:t>发票</w:t>
      </w:r>
    </w:p>
    <w:p w14:paraId="62EF75FE" w14:textId="77777777"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三、双方的权利和义务</w:t>
      </w:r>
    </w:p>
    <w:p w14:paraId="178E8710"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3.1甲方的权利和义务</w:t>
      </w:r>
    </w:p>
    <w:p w14:paraId="51E038F8"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3.1.1甲方审核乙方提交的委托项目工作方案和配套工作计划。</w:t>
      </w:r>
    </w:p>
    <w:p w14:paraId="21F658DD"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3.1.2甲方检查监督乙方完成委托项目工作的进度。</w:t>
      </w:r>
    </w:p>
    <w:p w14:paraId="02BBD6CD"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3.1.3甲方对乙方提交的符合本合同约定条件的工作成果或相关文件进行审核及验收。</w:t>
      </w:r>
    </w:p>
    <w:p w14:paraId="7B2C3901"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6A93E6F4"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3.1.5乙方在完成委托项目的过程中，甲方为乙方提供必要的协调帮助。</w:t>
      </w:r>
    </w:p>
    <w:p w14:paraId="47101EB1"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3.1.6甲方应按照合同条款及时向乙方支付相应的费用。</w:t>
      </w:r>
    </w:p>
    <w:p w14:paraId="50765666"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3.2乙方的权利和义务</w:t>
      </w:r>
    </w:p>
    <w:p w14:paraId="66DD68AF"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bCs/>
          <w:iCs/>
          <w:szCs w:val="21"/>
        </w:rPr>
        <w:t>3.2.1</w:t>
      </w:r>
      <w:r w:rsidRPr="002A6C80">
        <w:rPr>
          <w:rFonts w:ascii="楷体" w:eastAsia="楷体" w:hAnsi="楷体" w:cs="Calibri" w:hint="eastAsia"/>
          <w:szCs w:val="21"/>
        </w:rPr>
        <w:t>乙方依照本合同的约定向甲方提供专业的服务，并在规定的委托项目工作时间期</w:t>
      </w:r>
      <w:r w:rsidRPr="002A6C80">
        <w:rPr>
          <w:rFonts w:ascii="楷体" w:eastAsia="楷体" w:hAnsi="楷体" w:cs="Calibri" w:hint="eastAsia"/>
          <w:szCs w:val="21"/>
        </w:rPr>
        <w:lastRenderedPageBreak/>
        <w:t>限内完成委托项目的工作，随时接受甲方的检查监督，并为检查监督提供相应材料及便利条件。</w:t>
      </w:r>
    </w:p>
    <w:p w14:paraId="5705F56A" w14:textId="77777777"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AA4B64E" w14:textId="77777777"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szCs w:val="21"/>
        </w:rPr>
        <w:t xml:space="preserve">3.2.3乙方发现甲方提供的技术资料、数据有明显错误和缺陷的，有权于收到上述资料后 </w:t>
      </w:r>
      <w:r w:rsidRPr="002A6C80">
        <w:rPr>
          <w:rFonts w:ascii="楷体" w:eastAsia="楷体" w:hAnsi="楷体" w:cs="Calibri" w:hint="eastAsia"/>
          <w:szCs w:val="21"/>
          <w:u w:val="single"/>
        </w:rPr>
        <w:t>5</w:t>
      </w:r>
      <w:r w:rsidRPr="002A6C80">
        <w:rPr>
          <w:rFonts w:ascii="楷体" w:eastAsia="楷体" w:hAnsi="楷体" w:cs="Calibri" w:hint="eastAsia"/>
          <w:szCs w:val="21"/>
        </w:rPr>
        <w:t>日内书面通知甲方进行补充、修改。如逾期未提出异议的，则视为甲方提交的资料、数据符合合同约定的条件。</w:t>
      </w:r>
    </w:p>
    <w:p w14:paraId="3BF29D29" w14:textId="77777777" w:rsidR="006E0983" w:rsidRPr="002A6C80" w:rsidRDefault="006E0983" w:rsidP="006E0983">
      <w:pPr>
        <w:spacing w:line="360" w:lineRule="auto"/>
        <w:ind w:firstLineChars="200" w:firstLine="420"/>
        <w:rPr>
          <w:rFonts w:ascii="楷体" w:eastAsia="楷体" w:hAnsi="楷体" w:cs="Calibri"/>
          <w:bCs/>
          <w:iCs/>
          <w:szCs w:val="21"/>
        </w:rPr>
      </w:pPr>
      <w:r w:rsidRPr="002A6C80">
        <w:rPr>
          <w:rFonts w:ascii="楷体" w:eastAsia="楷体" w:hAnsi="楷体" w:cs="Calibri" w:hint="eastAsia"/>
          <w:bCs/>
          <w:iCs/>
          <w:szCs w:val="21"/>
        </w:rPr>
        <w:t>3.2.4甲方对乙方提交的委托项目工作成果提出质疑或要求乙方答复时，乙方须在收到甲方的质疑后</w:t>
      </w:r>
      <w:r w:rsidRPr="002A6C80">
        <w:rPr>
          <w:rFonts w:ascii="楷体" w:eastAsia="楷体" w:hAnsi="楷体" w:cs="Calibri" w:hint="eastAsia"/>
          <w:bCs/>
          <w:iCs/>
          <w:szCs w:val="21"/>
          <w:u w:val="single"/>
        </w:rPr>
        <w:t xml:space="preserve"> 3 </w:t>
      </w:r>
      <w:r w:rsidRPr="002A6C80">
        <w:rPr>
          <w:rFonts w:ascii="楷体" w:eastAsia="楷体" w:hAnsi="楷体" w:cs="Calibri" w:hint="eastAsia"/>
          <w:bCs/>
          <w:iCs/>
          <w:szCs w:val="21"/>
        </w:rPr>
        <w:t>日内给予书面解释或答复。</w:t>
      </w:r>
    </w:p>
    <w:p w14:paraId="65840B07" w14:textId="77777777" w:rsidR="006E0983" w:rsidRPr="002A6C80" w:rsidRDefault="006E0983" w:rsidP="006E0983">
      <w:pPr>
        <w:spacing w:line="360" w:lineRule="auto"/>
        <w:ind w:firstLineChars="150" w:firstLine="315"/>
        <w:rPr>
          <w:rFonts w:ascii="楷体" w:eastAsia="楷体" w:hAnsi="楷体" w:cs="Calibri"/>
          <w:szCs w:val="21"/>
        </w:rPr>
      </w:pPr>
      <w:r w:rsidRPr="002A6C80">
        <w:rPr>
          <w:rFonts w:ascii="楷体" w:eastAsia="楷体" w:hAnsi="楷体" w:cs="Calibri" w:hint="eastAsia"/>
          <w:bCs/>
          <w:iCs/>
          <w:szCs w:val="21"/>
        </w:rPr>
        <w:t>3.2.5乙方为甲方服务期间，因乙方原因造成的事故，其责任与损失均由乙方承担。</w:t>
      </w:r>
    </w:p>
    <w:p w14:paraId="15A80348" w14:textId="77777777"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四、服务质量管理</w:t>
      </w:r>
    </w:p>
    <w:p w14:paraId="69929EAC"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38DE0B32"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4.2乙方向甲方提交完整的委托项目工作成果后，应在甲方指定的地点接受甲方对其工作成果进行质量评审。</w:t>
      </w:r>
    </w:p>
    <w:p w14:paraId="3960476B"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DA0ADEF" w14:textId="77777777" w:rsidR="006E0983" w:rsidRPr="002A6C80" w:rsidRDefault="006E0983" w:rsidP="006E0983">
      <w:pPr>
        <w:spacing w:line="360" w:lineRule="auto"/>
        <w:ind w:firstLineChars="199" w:firstLine="479"/>
        <w:rPr>
          <w:rFonts w:ascii="楷体" w:eastAsia="楷体" w:hAnsi="楷体" w:cs="Calibri"/>
          <w:b/>
          <w:sz w:val="24"/>
          <w:szCs w:val="24"/>
        </w:rPr>
      </w:pPr>
      <w:r w:rsidRPr="002A6C80">
        <w:rPr>
          <w:rFonts w:ascii="楷体" w:eastAsia="楷体" w:hAnsi="楷体" w:cs="Calibri" w:hint="eastAsia"/>
          <w:b/>
          <w:sz w:val="24"/>
          <w:szCs w:val="24"/>
        </w:rPr>
        <w:t>五、知识产权</w:t>
      </w:r>
    </w:p>
    <w:p w14:paraId="583D9066" w14:textId="77777777" w:rsidR="006E0983" w:rsidRPr="002A6C80" w:rsidRDefault="006E0983" w:rsidP="006E0983">
      <w:pPr>
        <w:spacing w:line="360" w:lineRule="auto"/>
        <w:ind w:firstLineChars="249" w:firstLine="523"/>
        <w:rPr>
          <w:rFonts w:ascii="楷体" w:eastAsia="楷体" w:hAnsi="楷体" w:cs="Calibri"/>
          <w:b/>
          <w:sz w:val="24"/>
          <w:szCs w:val="24"/>
        </w:rPr>
      </w:pPr>
      <w:r w:rsidRPr="002A6C80">
        <w:rPr>
          <w:rFonts w:ascii="楷体" w:eastAsia="楷体" w:hAnsi="楷体" w:cs="Calibri" w:hint="eastAsia"/>
          <w:szCs w:val="21"/>
        </w:rPr>
        <w:t>5.1在本合同有效期内，乙方利用甲方提供的技术资料和工作条件所完成的新的技术成果，归</w:t>
      </w:r>
      <w:r w:rsidRPr="002A6C80">
        <w:rPr>
          <w:rFonts w:ascii="楷体" w:eastAsia="楷体" w:hAnsi="楷体" w:cs="Calibri" w:hint="eastAsia"/>
          <w:szCs w:val="21"/>
          <w:u w:val="single"/>
        </w:rPr>
        <w:t xml:space="preserve"> 甲</w:t>
      </w:r>
      <w:r w:rsidRPr="002A6C80">
        <w:rPr>
          <w:rFonts w:ascii="楷体" w:eastAsia="楷体" w:hAnsi="楷体" w:cs="Calibri" w:hint="eastAsia"/>
          <w:szCs w:val="21"/>
        </w:rPr>
        <w:t xml:space="preserve"> 方所有；合同有效期内，甲方利用乙方提交的技术咨询工作成果所完成的新的技术成果，归甲方所有。</w:t>
      </w:r>
    </w:p>
    <w:p w14:paraId="4CD98C72"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0EDC0C3"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5.3在履行合同过程中，若乙方未经甲方同意或认可，擅自使用或连接侵犯第三方专利</w:t>
      </w:r>
      <w:r w:rsidRPr="002A6C80">
        <w:rPr>
          <w:rFonts w:ascii="楷体" w:eastAsia="楷体" w:hAnsi="楷体" w:cs="Calibri" w:hint="eastAsia"/>
          <w:szCs w:val="21"/>
        </w:rPr>
        <w:lastRenderedPageBreak/>
        <w:t>或著作权的设备、软件、程序代码等，则由此引起的一切后果由乙方承担，甲方不承担任何责任。</w:t>
      </w:r>
    </w:p>
    <w:p w14:paraId="4C08E064"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B953738"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76741F7B" w14:textId="77777777" w:rsidR="006E0983" w:rsidRPr="002A6C80" w:rsidRDefault="006E0983" w:rsidP="006E0983">
      <w:pPr>
        <w:spacing w:line="360" w:lineRule="auto"/>
        <w:ind w:firstLineChars="150" w:firstLine="361"/>
        <w:rPr>
          <w:rFonts w:ascii="楷体" w:eastAsia="楷体" w:hAnsi="楷体" w:cs="Calibri"/>
          <w:b/>
          <w:sz w:val="24"/>
          <w:szCs w:val="24"/>
        </w:rPr>
      </w:pPr>
      <w:r w:rsidRPr="002A6C80">
        <w:rPr>
          <w:rFonts w:ascii="楷体" w:eastAsia="楷体" w:hAnsi="楷体" w:cs="Calibri" w:hint="eastAsia"/>
          <w:b/>
          <w:sz w:val="24"/>
          <w:szCs w:val="24"/>
        </w:rPr>
        <w:t>六、保密义务</w:t>
      </w:r>
    </w:p>
    <w:p w14:paraId="5FE89E1A"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6.1乙方不得向乙方内部无关人员及任何第三方泄露双方在执行合同过程中了解到的甲方任何数据、资料、信息等。</w:t>
      </w:r>
    </w:p>
    <w:p w14:paraId="7A06455A"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6.2甲乙双方均保证不向内部无关人员及任何第三方透漏本合同任意条款内容。</w:t>
      </w:r>
    </w:p>
    <w:p w14:paraId="5D9F7BD7"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A5EC18B"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033D48D" w14:textId="77777777" w:rsidR="006E0983" w:rsidRPr="002A6C80" w:rsidRDefault="006E0983" w:rsidP="006E0983">
      <w:pPr>
        <w:spacing w:line="360" w:lineRule="auto"/>
        <w:ind w:firstLineChars="150" w:firstLine="361"/>
        <w:rPr>
          <w:rFonts w:ascii="楷体" w:eastAsia="楷体" w:hAnsi="楷体" w:cs="Calibri"/>
          <w:b/>
          <w:sz w:val="24"/>
          <w:szCs w:val="21"/>
        </w:rPr>
      </w:pPr>
      <w:r w:rsidRPr="002A6C80">
        <w:rPr>
          <w:rFonts w:ascii="楷体" w:eastAsia="楷体" w:hAnsi="楷体" w:cs="Calibri" w:hint="eastAsia"/>
          <w:b/>
          <w:sz w:val="24"/>
          <w:szCs w:val="21"/>
        </w:rPr>
        <w:t>七、合同变更</w:t>
      </w:r>
    </w:p>
    <w:p w14:paraId="4F6E0402"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9C91F3"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7.2 合同的变更、解除不影响守约一方要求损害赔偿的权利。</w:t>
      </w:r>
    </w:p>
    <w:p w14:paraId="7397ED38" w14:textId="77777777" w:rsidR="006E0983" w:rsidRPr="002A6C80" w:rsidRDefault="006E0983" w:rsidP="006E0983">
      <w:pPr>
        <w:spacing w:line="360" w:lineRule="auto"/>
        <w:ind w:firstLineChars="197" w:firstLine="475"/>
        <w:rPr>
          <w:rFonts w:ascii="楷体" w:eastAsia="楷体" w:hAnsi="楷体" w:cs="Calibri"/>
          <w:b/>
          <w:sz w:val="24"/>
          <w:szCs w:val="21"/>
        </w:rPr>
      </w:pPr>
      <w:r w:rsidRPr="002A6C80">
        <w:rPr>
          <w:rFonts w:ascii="楷体" w:eastAsia="楷体" w:hAnsi="楷体" w:cs="Calibri" w:hint="eastAsia"/>
          <w:b/>
          <w:sz w:val="24"/>
          <w:szCs w:val="21"/>
        </w:rPr>
        <w:t>八、违约责任</w:t>
      </w:r>
    </w:p>
    <w:p w14:paraId="2674644C"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5A388143"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C3D662"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8.3 如乙方违反合同保密约定，应当采取有效措施防止该保密信息的泄密范围进一步扩</w:t>
      </w:r>
      <w:r w:rsidRPr="002A6C80">
        <w:rPr>
          <w:rFonts w:ascii="楷体" w:eastAsia="楷体" w:hAnsi="楷体" w:cs="Calibri" w:hint="eastAsia"/>
          <w:color w:val="000000"/>
          <w:szCs w:val="21"/>
        </w:rPr>
        <w:t>大，同时乙方应按本合同总金额20%向甲方支付违约金。</w:t>
      </w:r>
    </w:p>
    <w:p w14:paraId="28044EC9" w14:textId="77777777" w:rsidR="006E0983" w:rsidRPr="002A6C80" w:rsidRDefault="006E0983" w:rsidP="006E0983">
      <w:pPr>
        <w:spacing w:line="360" w:lineRule="auto"/>
        <w:ind w:firstLineChars="200" w:firstLine="420"/>
        <w:rPr>
          <w:rFonts w:ascii="楷体" w:eastAsia="楷体" w:hAnsi="楷体" w:cs="Calibri"/>
          <w:color w:val="000000"/>
          <w:szCs w:val="21"/>
        </w:rPr>
      </w:pPr>
      <w:r w:rsidRPr="002A6C80">
        <w:rPr>
          <w:rFonts w:ascii="楷体" w:eastAsia="楷体" w:hAnsi="楷体" w:cs="Calibri" w:hint="eastAsia"/>
          <w:szCs w:val="21"/>
        </w:rPr>
        <w:t>8.4</w:t>
      </w:r>
      <w:r w:rsidRPr="002A6C80">
        <w:rPr>
          <w:rFonts w:ascii="楷体" w:eastAsia="楷体" w:hAnsi="楷体" w:cs="Calibri" w:hint="eastAsia"/>
          <w:color w:val="000000"/>
          <w:szCs w:val="21"/>
        </w:rPr>
        <w:t>当乙方因上述违约行为向甲方支付违约金后，不足以弥补甲方损失时，乙方还应赔</w:t>
      </w:r>
      <w:r w:rsidRPr="002A6C80">
        <w:rPr>
          <w:rFonts w:ascii="楷体" w:eastAsia="楷体" w:hAnsi="楷体" w:cs="Calibri" w:hint="eastAsia"/>
          <w:color w:val="000000"/>
          <w:szCs w:val="21"/>
        </w:rPr>
        <w:lastRenderedPageBreak/>
        <w:t xml:space="preserve">偿甲方的实际损失。   </w:t>
      </w:r>
    </w:p>
    <w:p w14:paraId="484F3F0C" w14:textId="77777777" w:rsidR="006E0983" w:rsidRPr="002A6C80" w:rsidRDefault="006E0983" w:rsidP="006E0983">
      <w:pPr>
        <w:spacing w:line="360" w:lineRule="auto"/>
        <w:ind w:firstLineChars="200" w:firstLine="482"/>
        <w:rPr>
          <w:rFonts w:ascii="楷体" w:eastAsia="楷体" w:hAnsi="楷体" w:cs="Calibri"/>
          <w:b/>
          <w:sz w:val="24"/>
          <w:szCs w:val="21"/>
        </w:rPr>
      </w:pPr>
      <w:r w:rsidRPr="002A6C80">
        <w:rPr>
          <w:rFonts w:ascii="楷体" w:eastAsia="楷体" w:hAnsi="楷体" w:cs="Calibri" w:hint="eastAsia"/>
          <w:b/>
          <w:sz w:val="24"/>
          <w:szCs w:val="21"/>
        </w:rPr>
        <w:t>九、纠纷解决</w:t>
      </w:r>
    </w:p>
    <w:p w14:paraId="23329AE2"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76C9CAD" w14:textId="77777777" w:rsidR="006E0983" w:rsidRPr="002A6C80" w:rsidRDefault="006E0983" w:rsidP="006E0983">
      <w:pPr>
        <w:spacing w:line="360" w:lineRule="auto"/>
        <w:ind w:firstLineChars="196" w:firstLine="472"/>
        <w:rPr>
          <w:rFonts w:ascii="楷体" w:eastAsia="楷体" w:hAnsi="楷体" w:cs="Calibri"/>
          <w:b/>
          <w:sz w:val="24"/>
          <w:szCs w:val="21"/>
        </w:rPr>
      </w:pPr>
      <w:r w:rsidRPr="002A6C80">
        <w:rPr>
          <w:rFonts w:ascii="楷体" w:eastAsia="楷体" w:hAnsi="楷体" w:cs="Calibri" w:hint="eastAsia"/>
          <w:b/>
          <w:sz w:val="24"/>
          <w:szCs w:val="21"/>
        </w:rPr>
        <w:t>十、不可抗力</w:t>
      </w:r>
    </w:p>
    <w:p w14:paraId="4CC38B1D" w14:textId="77777777" w:rsidR="006E0983" w:rsidRPr="002A6C80" w:rsidRDefault="006E0983" w:rsidP="006E0983">
      <w:pPr>
        <w:tabs>
          <w:tab w:val="left" w:pos="426"/>
        </w:tabs>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10.1 不可抗力包括地震、水灾、台风等重大自然灾害，战争等因素，以及其他不能预见、不能避免且不能克服等因素。</w:t>
      </w:r>
    </w:p>
    <w:p w14:paraId="04BCB174"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10.2 任何一方由于受不可抗力影响而无法正常履行本合同相关条款的，可免予承担相关法律责任。</w:t>
      </w:r>
    </w:p>
    <w:p w14:paraId="55F0616B" w14:textId="77777777"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十一、其他约定</w:t>
      </w:r>
    </w:p>
    <w:p w14:paraId="01D61B25"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11.1 本合同须经</w:t>
      </w:r>
      <w:r w:rsidRPr="002A6C80">
        <w:rPr>
          <w:rFonts w:ascii="楷体" w:eastAsia="楷体" w:hAnsi="楷体" w:cs="Calibri" w:hint="eastAsia"/>
          <w:sz w:val="22"/>
          <w:szCs w:val="21"/>
        </w:rPr>
        <w:t>法定代表人或委托代理人签字</w:t>
      </w:r>
      <w:r w:rsidRPr="002A6C80">
        <w:rPr>
          <w:rFonts w:ascii="楷体" w:eastAsia="楷体" w:hAnsi="楷体" w:cs="Calibri" w:hint="eastAsia"/>
          <w:szCs w:val="21"/>
        </w:rPr>
        <w:t>并加盖各自单位公章后方可生效。</w:t>
      </w:r>
    </w:p>
    <w:p w14:paraId="0DDC02AE"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11.2 本合同壹式</w:t>
      </w:r>
      <w:r w:rsidRPr="002A6C80">
        <w:rPr>
          <w:rFonts w:ascii="楷体" w:eastAsia="楷体" w:hAnsi="楷体" w:cs="Calibri" w:hint="eastAsia"/>
          <w:szCs w:val="21"/>
          <w:u w:val="single"/>
        </w:rPr>
        <w:t xml:space="preserve">   </w:t>
      </w:r>
      <w:proofErr w:type="gramStart"/>
      <w:r w:rsidRPr="002A6C80">
        <w:rPr>
          <w:rFonts w:ascii="楷体" w:eastAsia="楷体" w:hAnsi="楷体" w:cs="Calibri" w:hint="eastAsia"/>
          <w:szCs w:val="21"/>
          <w:u w:val="single"/>
        </w:rPr>
        <w:t>肆</w:t>
      </w:r>
      <w:proofErr w:type="gramEnd"/>
      <w:r w:rsidRPr="002A6C80">
        <w:rPr>
          <w:rFonts w:ascii="楷体" w:eastAsia="楷体" w:hAnsi="楷体" w:cs="Calibri" w:hint="eastAsia"/>
          <w:szCs w:val="21"/>
          <w:u w:val="single"/>
        </w:rPr>
        <w:t xml:space="preserve">   </w:t>
      </w:r>
      <w:r w:rsidRPr="002A6C80">
        <w:rPr>
          <w:rFonts w:ascii="楷体" w:eastAsia="楷体" w:hAnsi="楷体" w:cs="Calibri" w:hint="eastAsia"/>
          <w:szCs w:val="21"/>
        </w:rPr>
        <w:t>份，甲方执</w:t>
      </w:r>
      <w:r w:rsidRPr="002A6C80">
        <w:rPr>
          <w:rFonts w:ascii="楷体" w:eastAsia="楷体" w:hAnsi="楷体" w:cs="Calibri" w:hint="eastAsia"/>
          <w:szCs w:val="21"/>
          <w:u w:val="single"/>
        </w:rPr>
        <w:t xml:space="preserve">  </w:t>
      </w:r>
      <w:proofErr w:type="gramStart"/>
      <w:r w:rsidRPr="002A6C80">
        <w:rPr>
          <w:rFonts w:ascii="楷体" w:eastAsia="楷体" w:hAnsi="楷体" w:cs="Calibri" w:hint="eastAsia"/>
          <w:szCs w:val="21"/>
          <w:u w:val="single"/>
        </w:rPr>
        <w:t>叁</w:t>
      </w:r>
      <w:proofErr w:type="gramEnd"/>
      <w:r w:rsidRPr="002A6C80">
        <w:rPr>
          <w:rFonts w:ascii="楷体" w:eastAsia="楷体" w:hAnsi="楷体" w:cs="Calibri" w:hint="eastAsia"/>
          <w:szCs w:val="21"/>
          <w:u w:val="single"/>
        </w:rPr>
        <w:t xml:space="preserve">  </w:t>
      </w:r>
      <w:r w:rsidRPr="002A6C80">
        <w:rPr>
          <w:rFonts w:ascii="楷体" w:eastAsia="楷体" w:hAnsi="楷体" w:cs="Calibri" w:hint="eastAsia"/>
          <w:szCs w:val="21"/>
        </w:rPr>
        <w:t>份，乙方执</w:t>
      </w:r>
      <w:r w:rsidRPr="002A6C80">
        <w:rPr>
          <w:rFonts w:ascii="楷体" w:eastAsia="楷体" w:hAnsi="楷体" w:cs="Calibri" w:hint="eastAsia"/>
          <w:szCs w:val="21"/>
          <w:u w:val="single"/>
        </w:rPr>
        <w:t xml:space="preserve"> 壹 </w:t>
      </w:r>
      <w:r w:rsidRPr="002A6C80">
        <w:rPr>
          <w:rFonts w:ascii="楷体" w:eastAsia="楷体" w:hAnsi="楷体" w:cs="Calibri" w:hint="eastAsia"/>
          <w:szCs w:val="21"/>
        </w:rPr>
        <w:t>份，均具有同等法律效力。</w:t>
      </w:r>
    </w:p>
    <w:p w14:paraId="4C5F9572" w14:textId="77777777"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十二、合同终止</w:t>
      </w:r>
    </w:p>
    <w:p w14:paraId="09F504CB"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 xml:space="preserve">12.1 </w:t>
      </w:r>
      <w:r w:rsidRPr="002A6C80">
        <w:rPr>
          <w:rFonts w:ascii="楷体" w:eastAsia="楷体" w:hAnsi="楷体" w:cs="Calibri" w:hint="eastAsia"/>
          <w:kern w:val="0"/>
          <w:szCs w:val="21"/>
        </w:rPr>
        <w:t>合同期限</w:t>
      </w:r>
      <w:r w:rsidRPr="002A6C80">
        <w:rPr>
          <w:rFonts w:ascii="楷体" w:eastAsia="楷体" w:hAnsi="楷体" w:cs="Calibri" w:hint="eastAsia"/>
          <w:szCs w:val="21"/>
        </w:rPr>
        <w:t>届满，该合同自动终止。</w:t>
      </w:r>
    </w:p>
    <w:p w14:paraId="17C59313"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1A803A4" w14:textId="77777777" w:rsidR="006E0983" w:rsidRPr="002A6C80" w:rsidRDefault="006E0983" w:rsidP="006E0983">
      <w:pPr>
        <w:spacing w:line="360" w:lineRule="auto"/>
        <w:ind w:firstLineChars="200" w:firstLine="420"/>
        <w:rPr>
          <w:rFonts w:ascii="楷体" w:eastAsia="楷体" w:hAnsi="楷体" w:cs="Calibri"/>
          <w:szCs w:val="21"/>
        </w:rPr>
      </w:pPr>
      <w:r w:rsidRPr="002A6C80">
        <w:rPr>
          <w:rFonts w:ascii="楷体" w:eastAsia="楷体" w:hAnsi="楷体" w:cs="Calibri" w:hint="eastAsia"/>
          <w:szCs w:val="21"/>
        </w:rPr>
        <w:t>12.3任何一方违约，在7日之内未采取有效改正措施的，守约方可书面通知违约方解除合同。</w:t>
      </w:r>
    </w:p>
    <w:p w14:paraId="75A065D8" w14:textId="77777777"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2570034F" w14:textId="77777777" w:rsidR="006E0983" w:rsidRPr="002A6C80" w:rsidRDefault="006E0983" w:rsidP="006E0983">
      <w:pPr>
        <w:spacing w:line="360" w:lineRule="auto"/>
        <w:ind w:firstLineChars="149" w:firstLine="359"/>
        <w:rPr>
          <w:rFonts w:ascii="楷体" w:eastAsia="楷体" w:hAnsi="楷体" w:cs="Calibri"/>
          <w:b/>
          <w:sz w:val="24"/>
          <w:szCs w:val="21"/>
        </w:rPr>
      </w:pPr>
      <w:r w:rsidRPr="002A6C80">
        <w:rPr>
          <w:rFonts w:ascii="楷体" w:eastAsia="楷体" w:hAnsi="楷体" w:cs="Calibri" w:hint="eastAsia"/>
          <w:b/>
          <w:sz w:val="24"/>
          <w:szCs w:val="21"/>
        </w:rPr>
        <w:t>十三、附则</w:t>
      </w:r>
    </w:p>
    <w:p w14:paraId="553BC0A5" w14:textId="77777777"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13.1 乙方人员不得以任何形式对甲方人员进行商业贿赂。</w:t>
      </w:r>
    </w:p>
    <w:p w14:paraId="705A56B3" w14:textId="77777777" w:rsidR="006E0983" w:rsidRPr="002A6C80" w:rsidRDefault="006E0983" w:rsidP="006E0983">
      <w:pPr>
        <w:spacing w:line="360" w:lineRule="auto"/>
        <w:ind w:firstLineChars="171" w:firstLine="359"/>
        <w:rPr>
          <w:rFonts w:ascii="楷体" w:eastAsia="楷体" w:hAnsi="楷体" w:cs="Calibri"/>
          <w:szCs w:val="21"/>
        </w:rPr>
      </w:pPr>
      <w:r w:rsidRPr="002A6C80">
        <w:rPr>
          <w:rFonts w:ascii="楷体" w:eastAsia="楷体" w:hAnsi="楷体" w:cs="Calibri" w:hint="eastAsia"/>
          <w:szCs w:val="21"/>
        </w:rPr>
        <w:t>13.2 本合同生效后，在</w:t>
      </w:r>
      <w:r w:rsidRPr="002A6C80">
        <w:rPr>
          <w:rFonts w:ascii="楷体" w:eastAsia="楷体" w:hAnsi="楷体" w:cs="Calibri" w:hint="eastAsia"/>
          <w:kern w:val="0"/>
          <w:szCs w:val="21"/>
        </w:rPr>
        <w:t>合同期限</w:t>
      </w:r>
      <w:r w:rsidRPr="002A6C80">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54BD0C49" w14:textId="77777777" w:rsidR="006E0983" w:rsidRPr="002A6C80" w:rsidRDefault="006E0983" w:rsidP="006E0983">
      <w:pPr>
        <w:spacing w:line="360" w:lineRule="auto"/>
        <w:ind w:firstLineChars="194" w:firstLine="407"/>
        <w:rPr>
          <w:rFonts w:ascii="楷体" w:eastAsia="楷体" w:hAnsi="楷体" w:cs="Calibri"/>
          <w:szCs w:val="21"/>
        </w:rPr>
      </w:pPr>
      <w:r w:rsidRPr="002A6C80">
        <w:rPr>
          <w:rFonts w:ascii="楷体" w:eastAsia="楷体" w:hAnsi="楷体" w:cs="Calibri" w:hint="eastAsia"/>
          <w:szCs w:val="21"/>
        </w:rPr>
        <w:t>13.3 附件XXXXXXX为本合同的组成部分，与本合同具有同等效力。</w:t>
      </w:r>
    </w:p>
    <w:p w14:paraId="738D1EB7" w14:textId="77777777" w:rsidR="006E0983" w:rsidRPr="002A6C80" w:rsidRDefault="006E0983" w:rsidP="006E0983">
      <w:pPr>
        <w:spacing w:line="360" w:lineRule="auto"/>
        <w:ind w:firstLine="435"/>
        <w:rPr>
          <w:rFonts w:ascii="楷体" w:eastAsia="楷体" w:hAnsi="楷体" w:cs="Calibri"/>
          <w:sz w:val="22"/>
          <w:szCs w:val="21"/>
        </w:rPr>
      </w:pPr>
    </w:p>
    <w:p w14:paraId="07E0364A" w14:textId="77777777" w:rsidR="006E0983" w:rsidRPr="002A6C80" w:rsidRDefault="006E0983" w:rsidP="006E0983">
      <w:pPr>
        <w:spacing w:line="360" w:lineRule="auto"/>
        <w:ind w:firstLine="435"/>
        <w:rPr>
          <w:rFonts w:ascii="楷体" w:eastAsia="楷体" w:hAnsi="楷体" w:cs="Calibri"/>
          <w:sz w:val="22"/>
          <w:szCs w:val="21"/>
        </w:rPr>
      </w:pPr>
    </w:p>
    <w:p w14:paraId="3F8F6643" w14:textId="77777777" w:rsidR="006E0983" w:rsidRPr="002A6C80" w:rsidRDefault="006E0983" w:rsidP="006E0983">
      <w:pPr>
        <w:spacing w:line="360" w:lineRule="auto"/>
        <w:ind w:firstLine="435"/>
        <w:rPr>
          <w:rFonts w:ascii="楷体" w:eastAsia="楷体" w:hAnsi="楷体" w:cs="Calibri"/>
          <w:sz w:val="22"/>
          <w:szCs w:val="21"/>
        </w:rPr>
      </w:pPr>
    </w:p>
    <w:p w14:paraId="7B52E6B6" w14:textId="77777777"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 xml:space="preserve">甲方(盖章)：北京大学人民医院                乙方（盖章)：       </w:t>
      </w:r>
    </w:p>
    <w:p w14:paraId="3669D42C" w14:textId="77777777" w:rsidR="006E0983" w:rsidRPr="002A6C80" w:rsidRDefault="006E0983" w:rsidP="006E0983">
      <w:pPr>
        <w:spacing w:line="360" w:lineRule="auto"/>
        <w:rPr>
          <w:rFonts w:ascii="楷体" w:eastAsia="楷体" w:hAnsi="楷体" w:cs="Calibri"/>
          <w:sz w:val="22"/>
          <w:szCs w:val="21"/>
        </w:rPr>
      </w:pPr>
    </w:p>
    <w:p w14:paraId="14FD5FCC" w14:textId="77777777"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lastRenderedPageBreak/>
        <w:t>法定代表人或委托代理人(签字):               法定代表人或委托代理人(签字):</w:t>
      </w:r>
    </w:p>
    <w:p w14:paraId="5750D758" w14:textId="77777777" w:rsidR="006E0983" w:rsidRPr="002A6C80" w:rsidRDefault="006E0983" w:rsidP="006E0983">
      <w:pPr>
        <w:spacing w:line="360" w:lineRule="auto"/>
        <w:rPr>
          <w:rFonts w:ascii="楷体" w:eastAsia="楷体" w:hAnsi="楷体" w:cs="Calibri"/>
          <w:sz w:val="22"/>
          <w:szCs w:val="21"/>
        </w:rPr>
      </w:pPr>
    </w:p>
    <w:p w14:paraId="53623AB0" w14:textId="77777777" w:rsidR="006E0983" w:rsidRPr="002A6C80" w:rsidRDefault="006E0983" w:rsidP="006E0983">
      <w:pPr>
        <w:spacing w:line="360" w:lineRule="auto"/>
        <w:rPr>
          <w:rFonts w:ascii="楷体" w:eastAsia="楷体" w:hAnsi="楷体" w:cs="Calibri"/>
          <w:sz w:val="22"/>
          <w:szCs w:val="21"/>
        </w:rPr>
      </w:pPr>
      <w:r w:rsidRPr="002A6C80">
        <w:rPr>
          <w:rFonts w:ascii="楷体" w:eastAsia="楷体" w:hAnsi="楷体" w:cs="Calibri" w:hint="eastAsia"/>
          <w:sz w:val="22"/>
          <w:szCs w:val="21"/>
        </w:rPr>
        <w:t>地址：北京市西城区西直门南大街11号         地址：</w:t>
      </w:r>
    </w:p>
    <w:p w14:paraId="7A72451B" w14:textId="77777777" w:rsidR="006E0983" w:rsidRPr="002A6C80" w:rsidRDefault="006E0983" w:rsidP="006E0983">
      <w:pPr>
        <w:spacing w:line="360" w:lineRule="auto"/>
        <w:rPr>
          <w:rFonts w:ascii="楷体" w:eastAsia="楷体" w:hAnsi="楷体" w:cs="Calibri"/>
          <w:sz w:val="22"/>
          <w:szCs w:val="21"/>
        </w:rPr>
      </w:pPr>
    </w:p>
    <w:p w14:paraId="0CD20E7A" w14:textId="77777777" w:rsidR="006E0983" w:rsidRPr="002A6C80" w:rsidRDefault="006E0983" w:rsidP="006E0983">
      <w:pPr>
        <w:spacing w:line="360" w:lineRule="auto"/>
        <w:jc w:val="left"/>
        <w:rPr>
          <w:rFonts w:ascii="Calibri" w:hAnsi="Calibri" w:cs="Calibri"/>
          <w:szCs w:val="21"/>
        </w:rPr>
      </w:pPr>
      <w:r w:rsidRPr="002A6C80">
        <w:rPr>
          <w:rFonts w:ascii="楷体" w:eastAsia="楷体" w:hAnsi="楷体" w:cs="Calibri" w:hint="eastAsia"/>
          <w:sz w:val="22"/>
          <w:szCs w:val="21"/>
        </w:rPr>
        <w:t>日期:                                       日期：</w:t>
      </w:r>
    </w:p>
    <w:p w14:paraId="718226EC" w14:textId="77777777" w:rsidR="006E0983" w:rsidRPr="002A6C80" w:rsidRDefault="006E0983" w:rsidP="008175B6">
      <w:pPr>
        <w:pStyle w:val="a8"/>
        <w:widowControl w:val="0"/>
        <w:spacing w:line="360" w:lineRule="auto"/>
        <w:rPr>
          <w:kern w:val="2"/>
          <w:sz w:val="21"/>
          <w:szCs w:val="21"/>
        </w:rPr>
      </w:pPr>
    </w:p>
    <w:p w14:paraId="291C2C50" w14:textId="77777777" w:rsidR="006E0983" w:rsidRPr="002A6C80" w:rsidRDefault="006E0983" w:rsidP="008175B6">
      <w:pPr>
        <w:pStyle w:val="a8"/>
        <w:widowControl w:val="0"/>
        <w:spacing w:line="360" w:lineRule="auto"/>
        <w:rPr>
          <w:kern w:val="2"/>
          <w:sz w:val="21"/>
          <w:szCs w:val="21"/>
        </w:rPr>
      </w:pPr>
    </w:p>
    <w:p w14:paraId="38DCC737" w14:textId="77777777" w:rsidR="008175B6" w:rsidRPr="002A6C80" w:rsidRDefault="008175B6" w:rsidP="008175B6">
      <w:pPr>
        <w:pStyle w:val="a8"/>
        <w:widowControl w:val="0"/>
        <w:spacing w:line="360" w:lineRule="auto"/>
        <w:rPr>
          <w:rFonts w:ascii="Times New Roman"/>
          <w:bCs/>
          <w:color w:val="000000"/>
          <w:kern w:val="2"/>
          <w:sz w:val="21"/>
          <w:szCs w:val="21"/>
        </w:rPr>
      </w:pPr>
      <w:r w:rsidRPr="002A6C80">
        <w:rPr>
          <w:rFonts w:hint="eastAsia"/>
          <w:kern w:val="2"/>
          <w:sz w:val="21"/>
          <w:szCs w:val="21"/>
        </w:rPr>
        <w:t>项目廉政责任书</w:t>
      </w:r>
    </w:p>
    <w:p w14:paraId="08D34DC5" w14:textId="77777777"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项目名称：</w:t>
      </w:r>
    </w:p>
    <w:p w14:paraId="2D5B284E" w14:textId="77777777"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项目地址：</w:t>
      </w:r>
      <w:r w:rsidRPr="002A6C80">
        <w:rPr>
          <w:rFonts w:ascii="宋体" w:hAnsi="宋体" w:hint="eastAsia"/>
          <w:szCs w:val="21"/>
          <w:u w:val="single"/>
        </w:rPr>
        <w:t>北京</w:t>
      </w:r>
      <w:r w:rsidRPr="002A6C80">
        <w:rPr>
          <w:rFonts w:ascii="宋体" w:hAnsi="宋体"/>
          <w:szCs w:val="21"/>
          <w:u w:val="single"/>
        </w:rPr>
        <w:t>大学人民医院</w:t>
      </w:r>
    </w:p>
    <w:p w14:paraId="1D25F27C" w14:textId="77777777"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甲    方：</w:t>
      </w:r>
      <w:r w:rsidRPr="002A6C80">
        <w:rPr>
          <w:rFonts w:ascii="宋体" w:hAnsi="宋体" w:hint="eastAsia"/>
          <w:szCs w:val="21"/>
          <w:u w:val="single"/>
        </w:rPr>
        <w:t xml:space="preserve">北京大学人民医院          </w:t>
      </w:r>
    </w:p>
    <w:p w14:paraId="53D430B9" w14:textId="77777777" w:rsidR="008175B6" w:rsidRPr="002A6C80" w:rsidRDefault="008175B6" w:rsidP="008175B6">
      <w:pPr>
        <w:spacing w:line="360" w:lineRule="auto"/>
        <w:ind w:leftChars="-85" w:left="-178" w:firstLine="480"/>
        <w:rPr>
          <w:rFonts w:ascii="宋体" w:hAnsi="宋体"/>
          <w:szCs w:val="21"/>
          <w:u w:val="single"/>
        </w:rPr>
      </w:pPr>
      <w:r w:rsidRPr="002A6C80">
        <w:rPr>
          <w:rFonts w:ascii="宋体" w:hAnsi="宋体" w:hint="eastAsia"/>
          <w:szCs w:val="21"/>
        </w:rPr>
        <w:t>乙    方：</w:t>
      </w:r>
    </w:p>
    <w:p w14:paraId="0E5E1375" w14:textId="77777777" w:rsidR="008175B6" w:rsidRPr="002A6C80" w:rsidRDefault="008175B6" w:rsidP="008175B6">
      <w:pPr>
        <w:spacing w:line="360" w:lineRule="auto"/>
        <w:ind w:leftChars="-85" w:left="-178" w:firstLine="480"/>
        <w:rPr>
          <w:rFonts w:ascii="宋体" w:hAnsi="宋体"/>
          <w:szCs w:val="21"/>
        </w:rPr>
      </w:pPr>
      <w:r w:rsidRPr="002A6C80">
        <w:rPr>
          <w:rFonts w:ascii="黑体" w:eastAsia="黑体" w:hAnsi="宋体" w:hint="eastAsia"/>
          <w:szCs w:val="21"/>
        </w:rPr>
        <w:t xml:space="preserve">　第一条　</w:t>
      </w:r>
      <w:r w:rsidRPr="002A6C80">
        <w:rPr>
          <w:rFonts w:ascii="宋体" w:hAnsi="宋体" w:hint="eastAsia"/>
          <w:szCs w:val="21"/>
        </w:rPr>
        <w:t>甲乙双方的责任</w:t>
      </w:r>
    </w:p>
    <w:p w14:paraId="4A1D38B5"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应严格遵守国家关于市场准入、项目招标投标和市场活动等有关法律、法规，相关政策，以及廉政建设的各项规定。</w:t>
      </w:r>
    </w:p>
    <w:p w14:paraId="5E156359"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(二)　严格执行项目合同文件，自觉按合同办事。</w:t>
      </w:r>
    </w:p>
    <w:p w14:paraId="7591473D" w14:textId="77777777"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(三)　业务活动必须坚持公开、公平、公正、诚信、透明的原则（除法律法规另有规定者外），不得为获取不正当的利益，损害国家、集体和对方利益。</w:t>
      </w:r>
    </w:p>
    <w:p w14:paraId="6166DD4E" w14:textId="77777777"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(四)　发现对方在业务活动中有违规、违纪、违法行为的，应及时提醒对方，情节严重的，应向其上级主管部门或纪检监察、司法等有关机关举报。</w:t>
      </w:r>
    </w:p>
    <w:p w14:paraId="4244D3C6" w14:textId="77777777" w:rsidR="008175B6" w:rsidRPr="002A6C80" w:rsidRDefault="008175B6" w:rsidP="008175B6">
      <w:pPr>
        <w:spacing w:line="360" w:lineRule="auto"/>
        <w:ind w:firstLine="420"/>
        <w:rPr>
          <w:rFonts w:ascii="宋体" w:hAnsi="宋体"/>
          <w:szCs w:val="21"/>
        </w:rPr>
      </w:pPr>
      <w:r w:rsidRPr="002A6C80">
        <w:rPr>
          <w:rFonts w:ascii="黑体" w:eastAsia="黑体" w:hAnsi="宋体" w:hint="eastAsia"/>
          <w:szCs w:val="21"/>
        </w:rPr>
        <w:t xml:space="preserve">第二条　</w:t>
      </w:r>
      <w:r w:rsidRPr="002A6C80">
        <w:rPr>
          <w:rFonts w:ascii="宋体" w:hAnsi="宋体" w:hint="eastAsia"/>
          <w:szCs w:val="21"/>
        </w:rPr>
        <w:t>甲方的责任</w:t>
      </w:r>
    </w:p>
    <w:p w14:paraId="657D35FC" w14:textId="77777777" w:rsidR="008175B6" w:rsidRPr="002A6C80" w:rsidRDefault="008175B6" w:rsidP="008175B6">
      <w:pPr>
        <w:spacing w:line="360" w:lineRule="auto"/>
        <w:ind w:firstLine="420"/>
        <w:rPr>
          <w:rFonts w:ascii="宋体" w:hAnsi="宋体"/>
          <w:szCs w:val="21"/>
        </w:rPr>
      </w:pPr>
      <w:r w:rsidRPr="002A6C80">
        <w:rPr>
          <w:rFonts w:ascii="宋体" w:hAnsi="宋体" w:hint="eastAsia"/>
          <w:szCs w:val="21"/>
        </w:rPr>
        <w:t>甲方的领导和负责该项目招标的工作人员，在项目开展的事前、事中、事后应遵守以下规定：</w:t>
      </w:r>
    </w:p>
    <w:p w14:paraId="0F8CE356"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不准向乙方和相关单位索要或接受回扣、礼金、有价证券、贵重物品和好处费、感谢费等。</w:t>
      </w:r>
    </w:p>
    <w:p w14:paraId="2AFA051A" w14:textId="77777777" w:rsidR="008175B6" w:rsidRPr="002A6C80" w:rsidRDefault="008175B6" w:rsidP="008175B6">
      <w:pPr>
        <w:spacing w:line="360" w:lineRule="auto"/>
        <w:ind w:firstLine="420"/>
        <w:rPr>
          <w:rFonts w:ascii="宋体" w:hAnsi="宋体"/>
          <w:szCs w:val="21"/>
        </w:rPr>
      </w:pPr>
      <w:r w:rsidRPr="002A6C80">
        <w:rPr>
          <w:rFonts w:ascii="宋体" w:hAnsi="宋体" w:hint="eastAsia"/>
          <w:szCs w:val="21"/>
        </w:rPr>
        <w:t>(二)　不准在乙方和相关单位报销任何应由甲方或个人支付的费用。</w:t>
      </w:r>
    </w:p>
    <w:p w14:paraId="54A28C63" w14:textId="77777777" w:rsidR="008175B6" w:rsidRPr="002A6C80" w:rsidRDefault="008175B6" w:rsidP="008175B6">
      <w:pPr>
        <w:spacing w:line="360" w:lineRule="auto"/>
        <w:ind w:firstLine="410"/>
        <w:rPr>
          <w:rFonts w:ascii="宋体" w:hAnsi="宋体"/>
          <w:szCs w:val="21"/>
        </w:rPr>
      </w:pPr>
      <w:r w:rsidRPr="002A6C80">
        <w:rPr>
          <w:rFonts w:ascii="宋体" w:hAnsi="宋体" w:hint="eastAsia"/>
          <w:szCs w:val="21"/>
        </w:rPr>
        <w:t>(三)　不准要求、暗示或接受乙方和相关单位为个人装修住房、婚丧嫁娶、配偶子女的工作安排以及出国（境）、旅游等提供方便。</w:t>
      </w:r>
    </w:p>
    <w:p w14:paraId="7AF098EA"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(四)　不准参加有可能影响公正执行公务的乙方和相关单位的宴请和健身、娱乐等活动。</w:t>
      </w:r>
    </w:p>
    <w:p w14:paraId="7B2738DF" w14:textId="77777777"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(五)　不准向乙方介绍或为配偶、子女、亲属参与同甲方项目合同中相关经济活动。</w:t>
      </w:r>
      <w:r w:rsidRPr="002A6C80">
        <w:rPr>
          <w:rFonts w:ascii="宋体" w:hAnsi="宋体" w:hint="eastAsia"/>
          <w:szCs w:val="21"/>
        </w:rPr>
        <w:lastRenderedPageBreak/>
        <w:t>不得以任何理由向乙方和相关单位推荐分包单位和要求乙方购买项目工程施工合同规定以外的材料、设备等。</w:t>
      </w:r>
    </w:p>
    <w:p w14:paraId="2ABDCA8F" w14:textId="77777777"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第三条　</w:t>
      </w:r>
      <w:r w:rsidRPr="002A6C80">
        <w:rPr>
          <w:rFonts w:ascii="宋体" w:hAnsi="宋体" w:hint="eastAsia"/>
          <w:szCs w:val="21"/>
        </w:rPr>
        <w:t>乙方的责任</w:t>
      </w:r>
    </w:p>
    <w:p w14:paraId="4E109A0E"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应与甲方保持正常的业务交往，按照有关法律法规和程序开展业务工作，严格遵守以下规定：</w:t>
      </w:r>
    </w:p>
    <w:p w14:paraId="6DF2D736"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不准以任何理由向甲方、相关单位及其工作人员索要、接受或赠送礼金、有价证券、贵重物品和回扣、好处费、感谢费等。</w:t>
      </w:r>
    </w:p>
    <w:p w14:paraId="18372170"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(二)　不准以任何理由为甲方和相关单位报销应由对方或个人支付的费用。</w:t>
      </w:r>
    </w:p>
    <w:p w14:paraId="160A920B"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(三)　不准接受或暗示为甲方、相关单位或个人装修住房、婚丧嫁娶、配偶子女的工作安排以及出国（境）、旅游等提供方便。</w:t>
      </w:r>
    </w:p>
    <w:p w14:paraId="2E9166FF" w14:textId="77777777"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(四)　不准以任何理由为甲方、相关单位或个人组织有可能影响公正执行公务的宴请、健身、娱乐等活动。</w:t>
      </w:r>
    </w:p>
    <w:p w14:paraId="1B29048E" w14:textId="77777777"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 xml:space="preserve">(五)　</w:t>
      </w:r>
      <w:r w:rsidRPr="002A6C80">
        <w:rPr>
          <w:rFonts w:ascii="宋体" w:hAnsi="宋体"/>
          <w:szCs w:val="21"/>
        </w:rPr>
        <w:t>不得实施商业贿赂行为，实施商业贿赂行为后将被列入商业贿赂不良记录</w:t>
      </w:r>
      <w:r w:rsidRPr="002A6C80">
        <w:rPr>
          <w:rFonts w:ascii="宋体" w:hAnsi="宋体" w:hint="eastAsia"/>
          <w:szCs w:val="21"/>
        </w:rPr>
        <w:t>。乙方指定企业销售</w:t>
      </w:r>
      <w:r w:rsidRPr="002A6C80">
        <w:rPr>
          <w:rFonts w:ascii="宋体" w:hAnsi="宋体"/>
          <w:szCs w:val="21"/>
        </w:rPr>
        <w:t>代表</w:t>
      </w:r>
      <w:r w:rsidRPr="002A6C80">
        <w:rPr>
          <w:rFonts w:ascii="宋体" w:hAnsi="宋体" w:hint="eastAsia"/>
          <w:szCs w:val="21"/>
        </w:rPr>
        <w:t>为。</w:t>
      </w:r>
    </w:p>
    <w:p w14:paraId="0FA06CBE" w14:textId="77777777" w:rsidR="008175B6" w:rsidRPr="002A6C80" w:rsidRDefault="008175B6" w:rsidP="008175B6">
      <w:pPr>
        <w:spacing w:line="360" w:lineRule="auto"/>
        <w:ind w:firstLine="480"/>
        <w:rPr>
          <w:rFonts w:ascii="黑体" w:eastAsia="黑体" w:hAnsi="宋体"/>
          <w:szCs w:val="21"/>
        </w:rPr>
      </w:pPr>
      <w:r w:rsidRPr="002A6C80">
        <w:rPr>
          <w:rFonts w:ascii="黑体" w:eastAsia="黑体" w:hAnsi="宋体" w:hint="eastAsia"/>
          <w:szCs w:val="21"/>
        </w:rPr>
        <w:t xml:space="preserve">第四条　</w:t>
      </w:r>
      <w:r w:rsidRPr="002A6C80">
        <w:rPr>
          <w:rFonts w:ascii="宋体" w:hAnsi="宋体" w:hint="eastAsia"/>
          <w:szCs w:val="21"/>
        </w:rPr>
        <w:t>违约责任</w:t>
      </w:r>
    </w:p>
    <w:p w14:paraId="18786E7F" w14:textId="77777777" w:rsidR="008175B6" w:rsidRPr="002A6C80" w:rsidRDefault="008175B6" w:rsidP="008175B6">
      <w:pPr>
        <w:spacing w:line="360" w:lineRule="auto"/>
        <w:rPr>
          <w:rFonts w:ascii="宋体" w:hAnsi="宋体"/>
          <w:szCs w:val="21"/>
        </w:rPr>
      </w:pPr>
      <w:r w:rsidRPr="002A6C80">
        <w:rPr>
          <w:rFonts w:ascii="宋体" w:hAnsi="宋体" w:hint="eastAsia"/>
          <w:szCs w:val="21"/>
        </w:rPr>
        <w:t xml:space="preserve">　　(</w:t>
      </w:r>
      <w:proofErr w:type="gramStart"/>
      <w:r w:rsidRPr="002A6C80">
        <w:rPr>
          <w:rFonts w:ascii="宋体" w:hAnsi="宋体" w:hint="eastAsia"/>
          <w:szCs w:val="21"/>
        </w:rPr>
        <w:t>一</w:t>
      </w:r>
      <w:proofErr w:type="gramEnd"/>
      <w:r w:rsidRPr="002A6C80">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5F33BDD3" w14:textId="77777777" w:rsidR="008175B6" w:rsidRPr="002A6C80" w:rsidRDefault="008175B6" w:rsidP="008175B6">
      <w:pPr>
        <w:spacing w:line="360" w:lineRule="auto"/>
        <w:ind w:firstLine="480"/>
        <w:rPr>
          <w:rFonts w:ascii="宋体" w:hAnsi="宋体"/>
          <w:szCs w:val="21"/>
        </w:rPr>
      </w:pPr>
      <w:r w:rsidRPr="002A6C80">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5F0630A0" w14:textId="77777777"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第五条　</w:t>
      </w:r>
      <w:r w:rsidRPr="002A6C80">
        <w:rPr>
          <w:rFonts w:ascii="宋体" w:hAnsi="宋体" w:hint="eastAsia"/>
          <w:szCs w:val="21"/>
        </w:rPr>
        <w:t>本责任书作为项目合同的附件，与项目合同具有同等法律效力。经双方签署后立即生效。</w:t>
      </w:r>
    </w:p>
    <w:p w14:paraId="0B845653" w14:textId="77777777" w:rsidR="008175B6" w:rsidRPr="002A6C80" w:rsidRDefault="008175B6" w:rsidP="008175B6">
      <w:pPr>
        <w:spacing w:line="360" w:lineRule="auto"/>
        <w:ind w:firstLine="480"/>
        <w:rPr>
          <w:rFonts w:ascii="宋体" w:hAnsi="宋体"/>
          <w:szCs w:val="21"/>
        </w:rPr>
      </w:pPr>
      <w:r w:rsidRPr="002A6C80">
        <w:rPr>
          <w:rFonts w:ascii="黑体" w:eastAsia="黑体" w:hAnsi="宋体" w:hint="eastAsia"/>
          <w:szCs w:val="21"/>
        </w:rPr>
        <w:t xml:space="preserve">第六条　</w:t>
      </w:r>
      <w:r w:rsidRPr="002A6C80">
        <w:rPr>
          <w:rFonts w:ascii="宋体" w:hAnsi="宋体" w:hint="eastAsia"/>
          <w:szCs w:val="21"/>
        </w:rPr>
        <w:t>本责任书的有效期为双方签署之日起至合同结束时止。</w:t>
      </w:r>
    </w:p>
    <w:p w14:paraId="6EF06CB7" w14:textId="77777777" w:rsidR="008175B6" w:rsidRPr="002A6C80" w:rsidRDefault="008175B6" w:rsidP="008175B6">
      <w:pPr>
        <w:adjustRightInd w:val="0"/>
        <w:snapToGrid w:val="0"/>
        <w:spacing w:line="360" w:lineRule="auto"/>
        <w:ind w:left="620"/>
        <w:rPr>
          <w:rFonts w:ascii="宋体" w:hAnsi="宋体"/>
          <w:szCs w:val="21"/>
        </w:rPr>
      </w:pPr>
    </w:p>
    <w:p w14:paraId="18879C06" w14:textId="77777777" w:rsidR="008175B6" w:rsidRPr="002A6C80" w:rsidRDefault="008175B6" w:rsidP="008175B6">
      <w:pPr>
        <w:adjustRightInd w:val="0"/>
        <w:snapToGrid w:val="0"/>
        <w:spacing w:line="360" w:lineRule="auto"/>
        <w:rPr>
          <w:rFonts w:ascii="宋体" w:hAnsi="宋体"/>
          <w:szCs w:val="21"/>
        </w:rPr>
      </w:pPr>
      <w:r w:rsidRPr="002A6C80">
        <w:rPr>
          <w:rFonts w:ascii="宋体" w:hAnsi="宋体" w:hint="eastAsia"/>
          <w:szCs w:val="21"/>
        </w:rPr>
        <w:t>甲方单位：（盖章）北京大学人民医院　　   乙方单位：（盖章）</w:t>
      </w:r>
    </w:p>
    <w:p w14:paraId="25794941" w14:textId="77777777" w:rsidR="008175B6" w:rsidRPr="002A6C80" w:rsidRDefault="008175B6" w:rsidP="008175B6">
      <w:pPr>
        <w:adjustRightInd w:val="0"/>
        <w:snapToGrid w:val="0"/>
        <w:spacing w:line="360" w:lineRule="auto"/>
        <w:rPr>
          <w:rFonts w:ascii="宋体" w:hAnsi="宋体"/>
          <w:szCs w:val="21"/>
        </w:rPr>
      </w:pPr>
      <w:r w:rsidRPr="002A6C80">
        <w:rPr>
          <w:rFonts w:ascii="宋体" w:hAnsi="宋体" w:hint="eastAsia"/>
          <w:szCs w:val="21"/>
        </w:rPr>
        <w:t xml:space="preserve">　　　 　　　                           </w:t>
      </w:r>
    </w:p>
    <w:p w14:paraId="38FC097F" w14:textId="77777777" w:rsidR="008175B6" w:rsidRPr="002A6C80" w:rsidRDefault="008175B6" w:rsidP="008175B6">
      <w:pPr>
        <w:adjustRightInd w:val="0"/>
        <w:snapToGrid w:val="0"/>
        <w:spacing w:line="360" w:lineRule="auto"/>
        <w:ind w:leftChars="-1" w:left="-2"/>
        <w:rPr>
          <w:rFonts w:ascii="宋体" w:hAnsi="宋体"/>
          <w:szCs w:val="21"/>
        </w:rPr>
      </w:pPr>
      <w:r w:rsidRPr="002A6C80">
        <w:rPr>
          <w:rFonts w:ascii="宋体" w:hAnsi="宋体" w:hint="eastAsia"/>
          <w:szCs w:val="21"/>
        </w:rPr>
        <w:t>法定代表人(或授权代表签字）： 　　       法定代表人(或授权代表签字）：</w:t>
      </w:r>
    </w:p>
    <w:p w14:paraId="38052088" w14:textId="77777777" w:rsidR="008175B6" w:rsidRPr="002A6C80" w:rsidRDefault="008175B6" w:rsidP="008175B6">
      <w:pPr>
        <w:adjustRightInd w:val="0"/>
        <w:snapToGrid w:val="0"/>
        <w:spacing w:line="360" w:lineRule="auto"/>
        <w:ind w:leftChars="-1" w:left="-2"/>
        <w:rPr>
          <w:rFonts w:ascii="宋体" w:hAnsi="宋体"/>
          <w:szCs w:val="21"/>
        </w:rPr>
      </w:pPr>
    </w:p>
    <w:p w14:paraId="37BDE19D" w14:textId="77777777" w:rsidR="008175B6" w:rsidRPr="002A6C80" w:rsidRDefault="008175B6" w:rsidP="008175B6">
      <w:pPr>
        <w:adjustRightInd w:val="0"/>
        <w:snapToGrid w:val="0"/>
        <w:spacing w:line="360" w:lineRule="auto"/>
        <w:ind w:leftChars="-1" w:left="-2"/>
        <w:rPr>
          <w:rFonts w:hAnsi="宋体"/>
          <w:szCs w:val="21"/>
        </w:rPr>
      </w:pPr>
      <w:r w:rsidRPr="002A6C80">
        <w:rPr>
          <w:rFonts w:ascii="宋体" w:hAnsi="宋体" w:hint="eastAsia"/>
          <w:szCs w:val="21"/>
        </w:rPr>
        <w:t>地址：北京市西城区西直门南大街11号　　 地址：</w:t>
      </w:r>
    </w:p>
    <w:p w14:paraId="0A852692" w14:textId="77777777" w:rsidR="008175B6" w:rsidRPr="002A6C80" w:rsidRDefault="008175B6" w:rsidP="008175B6">
      <w:pPr>
        <w:spacing w:line="360" w:lineRule="auto"/>
        <w:ind w:firstLineChars="200" w:firstLine="420"/>
        <w:rPr>
          <w:szCs w:val="21"/>
        </w:rPr>
      </w:pPr>
    </w:p>
    <w:p w14:paraId="31255D0C" w14:textId="77777777" w:rsidR="008175B6" w:rsidRPr="002A6C80" w:rsidRDefault="008175B6" w:rsidP="008175B6">
      <w:pPr>
        <w:adjustRightInd w:val="0"/>
        <w:snapToGrid w:val="0"/>
        <w:spacing w:line="360" w:lineRule="auto"/>
        <w:ind w:leftChars="-1" w:left="-2"/>
        <w:rPr>
          <w:rFonts w:ascii="宋体" w:hAnsi="宋体"/>
          <w:szCs w:val="21"/>
        </w:rPr>
      </w:pPr>
      <w:r w:rsidRPr="002A6C80">
        <w:rPr>
          <w:rFonts w:ascii="宋体" w:hAnsi="宋体" w:hint="eastAsia"/>
          <w:szCs w:val="21"/>
        </w:rPr>
        <w:t>电话：　010-88326666</w:t>
      </w:r>
      <w:proofErr w:type="gramStart"/>
      <w:r w:rsidRPr="002A6C80">
        <w:rPr>
          <w:rFonts w:ascii="宋体" w:hAnsi="宋体" w:hint="eastAsia"/>
          <w:szCs w:val="21"/>
        </w:rPr>
        <w:t xml:space="preserve">　　　　　　　　　</w:t>
      </w:r>
      <w:proofErr w:type="gramEnd"/>
      <w:r w:rsidRPr="002A6C80">
        <w:rPr>
          <w:rFonts w:ascii="宋体" w:hAnsi="宋体" w:hint="eastAsia"/>
          <w:szCs w:val="21"/>
        </w:rPr>
        <w:t xml:space="preserve">  电话：</w:t>
      </w:r>
    </w:p>
    <w:p w14:paraId="016F5D12" w14:textId="77777777" w:rsidR="005233B4" w:rsidRDefault="008175B6" w:rsidP="008175B6">
      <w:pPr>
        <w:adjustRightInd w:val="0"/>
        <w:snapToGrid w:val="0"/>
        <w:spacing w:line="360" w:lineRule="auto"/>
        <w:ind w:leftChars="-1" w:left="-2" w:firstLineChars="300" w:firstLine="630"/>
        <w:rPr>
          <w:rFonts w:ascii="宋体" w:hAnsi="宋体"/>
          <w:szCs w:val="21"/>
        </w:rPr>
      </w:pPr>
      <w:r w:rsidRPr="002A6C80">
        <w:rPr>
          <w:rFonts w:ascii="宋体" w:hAnsi="宋体" w:hint="eastAsia"/>
          <w:szCs w:val="21"/>
        </w:rPr>
        <w:lastRenderedPageBreak/>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F7957" w14:textId="77777777" w:rsidR="00F14A7D" w:rsidRDefault="00F14A7D" w:rsidP="00C35CAB">
      <w:r>
        <w:separator/>
      </w:r>
    </w:p>
  </w:endnote>
  <w:endnote w:type="continuationSeparator" w:id="0">
    <w:p w14:paraId="7514F87D" w14:textId="77777777" w:rsidR="00F14A7D" w:rsidRDefault="00F14A7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494D0" w14:textId="77777777" w:rsidR="00F14A7D" w:rsidRDefault="00F14A7D" w:rsidP="00C35CAB">
      <w:r>
        <w:separator/>
      </w:r>
    </w:p>
  </w:footnote>
  <w:footnote w:type="continuationSeparator" w:id="0">
    <w:p w14:paraId="7DD94D63" w14:textId="77777777" w:rsidR="00F14A7D" w:rsidRDefault="00F14A7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BF6B2" w14:textId="77777777" w:rsidR="00A248EB" w:rsidRDefault="0042585B" w:rsidP="00667709">
    <w:pPr>
      <w:pStyle w:val="a4"/>
      <w:jc w:val="right"/>
    </w:pPr>
    <w:r>
      <w:rPr>
        <w:rFonts w:hint="eastAsia"/>
      </w:rPr>
      <w:t>北京大学人民医院</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71E4520"/>
    <w:multiLevelType w:val="hybridMultilevel"/>
    <w:tmpl w:val="BC744D06"/>
    <w:lvl w:ilvl="0" w:tplc="7F4CE4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7012372"/>
    <w:multiLevelType w:val="hybridMultilevel"/>
    <w:tmpl w:val="4C0E4A94"/>
    <w:lvl w:ilvl="0" w:tplc="EEFCF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1"/>
  </w:num>
  <w:num w:numId="4">
    <w:abstractNumId w:val="17"/>
  </w:num>
  <w:num w:numId="5">
    <w:abstractNumId w:val="14"/>
  </w:num>
  <w:num w:numId="6">
    <w:abstractNumId w:val="2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19"/>
  </w:num>
  <w:num w:numId="14">
    <w:abstractNumId w:val="9"/>
  </w:num>
  <w:num w:numId="15">
    <w:abstractNumId w:val="13"/>
  </w:num>
  <w:num w:numId="16">
    <w:abstractNumId w:val="16"/>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9"/>
  </w:num>
  <w:num w:numId="25">
    <w:abstractNumId w:val="18"/>
  </w:num>
  <w:num w:numId="26">
    <w:abstractNumId w:val="28"/>
  </w:num>
  <w:num w:numId="27">
    <w:abstractNumId w:val="5"/>
  </w:num>
  <w:num w:numId="28">
    <w:abstractNumId w:val="27"/>
  </w:num>
  <w:num w:numId="29">
    <w:abstractNumId w:val="4"/>
  </w:num>
  <w:num w:numId="30">
    <w:abstractNumId w:val="30"/>
  </w:num>
  <w:num w:numId="31">
    <w:abstractNumId w:val="22"/>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2EDF"/>
    <w:rsid w:val="00015485"/>
    <w:rsid w:val="00015860"/>
    <w:rsid w:val="000236CA"/>
    <w:rsid w:val="00024774"/>
    <w:rsid w:val="00026255"/>
    <w:rsid w:val="00027B7A"/>
    <w:rsid w:val="00032713"/>
    <w:rsid w:val="0003503A"/>
    <w:rsid w:val="000424CC"/>
    <w:rsid w:val="00042A29"/>
    <w:rsid w:val="00042B8B"/>
    <w:rsid w:val="000445AB"/>
    <w:rsid w:val="00045C1E"/>
    <w:rsid w:val="00045C37"/>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180C"/>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43CF0"/>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A6C80"/>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59C6"/>
    <w:rsid w:val="003B78C1"/>
    <w:rsid w:val="003C423F"/>
    <w:rsid w:val="003D4057"/>
    <w:rsid w:val="003D45C5"/>
    <w:rsid w:val="003D4D75"/>
    <w:rsid w:val="003D5017"/>
    <w:rsid w:val="003D6108"/>
    <w:rsid w:val="003D6199"/>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7A5"/>
    <w:rsid w:val="004D58E0"/>
    <w:rsid w:val="004D5B50"/>
    <w:rsid w:val="004D7505"/>
    <w:rsid w:val="004E3928"/>
    <w:rsid w:val="004F1416"/>
    <w:rsid w:val="00512084"/>
    <w:rsid w:val="00513D9F"/>
    <w:rsid w:val="00520F2F"/>
    <w:rsid w:val="005233B4"/>
    <w:rsid w:val="00524191"/>
    <w:rsid w:val="00525709"/>
    <w:rsid w:val="005301B0"/>
    <w:rsid w:val="00535E37"/>
    <w:rsid w:val="005374C9"/>
    <w:rsid w:val="00544B1C"/>
    <w:rsid w:val="0054596B"/>
    <w:rsid w:val="005609F1"/>
    <w:rsid w:val="00562739"/>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2062"/>
    <w:rsid w:val="00643F4C"/>
    <w:rsid w:val="006478A5"/>
    <w:rsid w:val="00654DC6"/>
    <w:rsid w:val="006558A8"/>
    <w:rsid w:val="00655DD6"/>
    <w:rsid w:val="006563F5"/>
    <w:rsid w:val="00656FC7"/>
    <w:rsid w:val="0067235E"/>
    <w:rsid w:val="00672464"/>
    <w:rsid w:val="00674DBF"/>
    <w:rsid w:val="00681DD7"/>
    <w:rsid w:val="00682EFB"/>
    <w:rsid w:val="00682F8B"/>
    <w:rsid w:val="00686CAA"/>
    <w:rsid w:val="0068766D"/>
    <w:rsid w:val="00687911"/>
    <w:rsid w:val="00690D93"/>
    <w:rsid w:val="00693546"/>
    <w:rsid w:val="006939DF"/>
    <w:rsid w:val="00695AF9"/>
    <w:rsid w:val="006A342C"/>
    <w:rsid w:val="006A59D2"/>
    <w:rsid w:val="006B79CA"/>
    <w:rsid w:val="006D422D"/>
    <w:rsid w:val="006E0983"/>
    <w:rsid w:val="006E2784"/>
    <w:rsid w:val="006E2B1A"/>
    <w:rsid w:val="006E47C6"/>
    <w:rsid w:val="006F12E1"/>
    <w:rsid w:val="006F4E18"/>
    <w:rsid w:val="006F7A93"/>
    <w:rsid w:val="00700865"/>
    <w:rsid w:val="00706884"/>
    <w:rsid w:val="007201C2"/>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57AEE"/>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0B4"/>
    <w:rsid w:val="008C3EB4"/>
    <w:rsid w:val="008C4600"/>
    <w:rsid w:val="008C4A88"/>
    <w:rsid w:val="008D1297"/>
    <w:rsid w:val="008D39C6"/>
    <w:rsid w:val="008D3E70"/>
    <w:rsid w:val="008D555D"/>
    <w:rsid w:val="008D6725"/>
    <w:rsid w:val="008E3994"/>
    <w:rsid w:val="008F18ED"/>
    <w:rsid w:val="008F712D"/>
    <w:rsid w:val="00901746"/>
    <w:rsid w:val="00902C6E"/>
    <w:rsid w:val="00903342"/>
    <w:rsid w:val="00903442"/>
    <w:rsid w:val="00904DB5"/>
    <w:rsid w:val="009118C5"/>
    <w:rsid w:val="00915C47"/>
    <w:rsid w:val="00916809"/>
    <w:rsid w:val="00924D25"/>
    <w:rsid w:val="0092535E"/>
    <w:rsid w:val="009312BE"/>
    <w:rsid w:val="009339F6"/>
    <w:rsid w:val="00934692"/>
    <w:rsid w:val="009374AC"/>
    <w:rsid w:val="0094213F"/>
    <w:rsid w:val="00943A92"/>
    <w:rsid w:val="00943BA0"/>
    <w:rsid w:val="00952C92"/>
    <w:rsid w:val="00954680"/>
    <w:rsid w:val="0095590B"/>
    <w:rsid w:val="00957D23"/>
    <w:rsid w:val="00961245"/>
    <w:rsid w:val="0096344C"/>
    <w:rsid w:val="009748FE"/>
    <w:rsid w:val="0098495B"/>
    <w:rsid w:val="00986C64"/>
    <w:rsid w:val="00991F2C"/>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48E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2D41"/>
    <w:rsid w:val="00BC3D9F"/>
    <w:rsid w:val="00BD545E"/>
    <w:rsid w:val="00BD574A"/>
    <w:rsid w:val="00BE3786"/>
    <w:rsid w:val="00BE3C21"/>
    <w:rsid w:val="00BE65B4"/>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4699"/>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504"/>
    <w:rsid w:val="00CE153F"/>
    <w:rsid w:val="00CE2FE3"/>
    <w:rsid w:val="00CE5842"/>
    <w:rsid w:val="00CE7DCA"/>
    <w:rsid w:val="00CF1A23"/>
    <w:rsid w:val="00D12E44"/>
    <w:rsid w:val="00D23826"/>
    <w:rsid w:val="00D35F9C"/>
    <w:rsid w:val="00D4011E"/>
    <w:rsid w:val="00D41668"/>
    <w:rsid w:val="00D42B5A"/>
    <w:rsid w:val="00D52834"/>
    <w:rsid w:val="00D5772D"/>
    <w:rsid w:val="00D61F59"/>
    <w:rsid w:val="00D624F6"/>
    <w:rsid w:val="00D64DE0"/>
    <w:rsid w:val="00D66D65"/>
    <w:rsid w:val="00D6759A"/>
    <w:rsid w:val="00D70ECE"/>
    <w:rsid w:val="00D71273"/>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3A7C"/>
    <w:rsid w:val="00E35A31"/>
    <w:rsid w:val="00E36BC4"/>
    <w:rsid w:val="00E415F0"/>
    <w:rsid w:val="00E4438E"/>
    <w:rsid w:val="00E45FE2"/>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14A7D"/>
    <w:rsid w:val="00F23831"/>
    <w:rsid w:val="00F2518A"/>
    <w:rsid w:val="00F25A8A"/>
    <w:rsid w:val="00F310EC"/>
    <w:rsid w:val="00F32BF5"/>
    <w:rsid w:val="00F35D1C"/>
    <w:rsid w:val="00F4298F"/>
    <w:rsid w:val="00F42AD6"/>
    <w:rsid w:val="00F44338"/>
    <w:rsid w:val="00F447D1"/>
    <w:rsid w:val="00F53A42"/>
    <w:rsid w:val="00F53A88"/>
    <w:rsid w:val="00F55128"/>
    <w:rsid w:val="00F57ABB"/>
    <w:rsid w:val="00F61F2D"/>
    <w:rsid w:val="00F63102"/>
    <w:rsid w:val="00F651EA"/>
    <w:rsid w:val="00F717EB"/>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F4CA1"/>
  <w15:docId w15:val="{B974121E-5243-4431-A7C9-7EA2E762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840AA-8814-409C-836A-D4FC8484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1156</Words>
  <Characters>6593</Characters>
  <Application>Microsoft Office Word</Application>
  <DocSecurity>0</DocSecurity>
  <Lines>54</Lines>
  <Paragraphs>15</Paragraphs>
  <ScaleCrop>false</ScaleCrop>
  <Company/>
  <LinksUpToDate>false</LinksUpToDate>
  <CharactersWithSpaces>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17</cp:revision>
  <cp:lastPrinted>2015-07-01T23:52:00Z</cp:lastPrinted>
  <dcterms:created xsi:type="dcterms:W3CDTF">2023-03-06T06:30:00Z</dcterms:created>
  <dcterms:modified xsi:type="dcterms:W3CDTF">2023-08-23T06:08:00Z</dcterms:modified>
</cp:coreProperties>
</file>