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61E9" w14:textId="4C91CF3A" w:rsidR="00770A56" w:rsidRDefault="00440A38" w:rsidP="00440A38">
      <w:pPr>
        <w:pStyle w:val="1"/>
        <w:shd w:val="clear" w:color="auto" w:fill="FFFFFF"/>
        <w:spacing w:before="0" w:beforeAutospacing="0" w:after="0" w:afterAutospacing="0" w:line="540" w:lineRule="atLeast"/>
        <w:jc w:val="center"/>
        <w:rPr>
          <w:rFonts w:asciiTheme="minorEastAsia" w:hAnsiTheme="minorEastAsia"/>
          <w:sz w:val="28"/>
          <w:szCs w:val="28"/>
        </w:rPr>
      </w:pPr>
      <w:r w:rsidRPr="00440A38">
        <w:rPr>
          <w:rFonts w:asciiTheme="minorEastAsia" w:hAnsiTheme="minorEastAsia" w:hint="eastAsia"/>
          <w:sz w:val="28"/>
          <w:szCs w:val="28"/>
        </w:rPr>
        <w:t>北京大学人民</w:t>
      </w:r>
      <w:r w:rsidR="0071354C" w:rsidRPr="0071354C">
        <w:rPr>
          <w:rFonts w:asciiTheme="minorEastAsia" w:hAnsiTheme="minorEastAsia" w:hint="eastAsia"/>
          <w:sz w:val="28"/>
          <w:szCs w:val="28"/>
        </w:rPr>
        <w:t>西直门院区中心手术室电梯更换项目</w:t>
      </w:r>
      <w:r>
        <w:rPr>
          <w:rFonts w:asciiTheme="minorEastAsia" w:hAnsiTheme="minorEastAsia" w:hint="eastAsia"/>
          <w:sz w:val="28"/>
          <w:szCs w:val="28"/>
        </w:rPr>
        <w:t xml:space="preserve"> </w:t>
      </w:r>
      <w:r w:rsidR="00352473">
        <w:rPr>
          <w:rFonts w:asciiTheme="minorEastAsia" w:hAnsiTheme="minorEastAsia" w:hint="eastAsia"/>
          <w:sz w:val="28"/>
          <w:szCs w:val="28"/>
        </w:rPr>
        <w:t>院内</w:t>
      </w:r>
      <w:r w:rsidR="0071354C">
        <w:rPr>
          <w:rFonts w:asciiTheme="minorEastAsia" w:hAnsiTheme="minorEastAsia" w:hint="eastAsia"/>
          <w:sz w:val="28"/>
          <w:szCs w:val="28"/>
        </w:rPr>
        <w:t>采购</w:t>
      </w:r>
      <w:r w:rsidR="00AE73B7" w:rsidRPr="00352473">
        <w:rPr>
          <w:rFonts w:asciiTheme="minorEastAsia" w:hAnsiTheme="minorEastAsia" w:hint="eastAsia"/>
          <w:sz w:val="28"/>
          <w:szCs w:val="28"/>
        </w:rPr>
        <w:t>文件</w:t>
      </w:r>
    </w:p>
    <w:p w14:paraId="4680C781" w14:textId="77777777" w:rsidR="00440A38" w:rsidRPr="00440A38" w:rsidRDefault="00440A38" w:rsidP="00440A38">
      <w:pPr>
        <w:pStyle w:val="1"/>
        <w:shd w:val="clear" w:color="auto" w:fill="FFFFFF"/>
        <w:spacing w:before="0" w:beforeAutospacing="0" w:after="0" w:afterAutospacing="0" w:line="540" w:lineRule="atLeast"/>
        <w:jc w:val="center"/>
        <w:rPr>
          <w:rFonts w:asciiTheme="minorEastAsia" w:hAnsiTheme="minorEastAsia"/>
          <w:sz w:val="28"/>
          <w:szCs w:val="28"/>
        </w:rPr>
      </w:pPr>
    </w:p>
    <w:p w14:paraId="1DE80CE0" w14:textId="2CE944B2"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00B2537B">
        <w:rPr>
          <w:rFonts w:asciiTheme="minorEastAsia" w:hAnsiTheme="minorEastAsia" w:hint="eastAsia"/>
          <w:b/>
          <w:szCs w:val="21"/>
        </w:rPr>
        <w:t>公告</w:t>
      </w:r>
    </w:p>
    <w:p w14:paraId="1274D169" w14:textId="433F42DE" w:rsidR="00B2537B" w:rsidRPr="00B2537B" w:rsidRDefault="00B2537B" w:rsidP="00404B5C">
      <w:pPr>
        <w:ind w:leftChars="134" w:left="493" w:hangingChars="101" w:hanging="212"/>
        <w:rPr>
          <w:rFonts w:asciiTheme="minorEastAsia" w:hAnsiTheme="minorEastAsia"/>
          <w:szCs w:val="21"/>
        </w:rPr>
      </w:pPr>
      <w:r w:rsidRPr="00B2537B">
        <w:rPr>
          <w:rFonts w:asciiTheme="minorEastAsia" w:hAnsiTheme="minorEastAsia" w:hint="eastAsia"/>
          <w:szCs w:val="21"/>
        </w:rPr>
        <w:t>项目名称：</w:t>
      </w:r>
      <w:r w:rsidR="0071354C" w:rsidRPr="0071354C">
        <w:rPr>
          <w:rFonts w:asciiTheme="minorEastAsia" w:hAnsiTheme="minorEastAsia" w:hint="eastAsia"/>
          <w:szCs w:val="21"/>
        </w:rPr>
        <w:t>西直门院区中心手术室电梯更换项目</w:t>
      </w:r>
    </w:p>
    <w:p w14:paraId="26927460" w14:textId="77777777" w:rsidR="00B2537B" w:rsidRPr="00B2537B" w:rsidRDefault="00B2537B" w:rsidP="00404B5C">
      <w:pPr>
        <w:ind w:leftChars="134" w:left="493" w:hangingChars="101" w:hanging="212"/>
        <w:rPr>
          <w:rFonts w:asciiTheme="minorEastAsia" w:hAnsiTheme="minorEastAsia"/>
          <w:szCs w:val="21"/>
        </w:rPr>
      </w:pPr>
      <w:r w:rsidRPr="00B2537B">
        <w:rPr>
          <w:rFonts w:asciiTheme="minorEastAsia" w:hAnsiTheme="minorEastAsia" w:hint="eastAsia"/>
          <w:szCs w:val="21"/>
        </w:rPr>
        <w:t>项目地点：北京大学人民医院西直门院区</w:t>
      </w:r>
    </w:p>
    <w:p w14:paraId="5B874870" w14:textId="2B46D2B6" w:rsidR="00B2537B" w:rsidRPr="00B2537B" w:rsidRDefault="00B2537B" w:rsidP="00404B5C">
      <w:pPr>
        <w:ind w:left="2" w:firstLineChars="133" w:firstLine="279"/>
        <w:rPr>
          <w:rFonts w:asciiTheme="minorEastAsia" w:hAnsiTheme="minorEastAsia"/>
          <w:szCs w:val="21"/>
        </w:rPr>
      </w:pPr>
      <w:r w:rsidRPr="00B2537B">
        <w:rPr>
          <w:rFonts w:asciiTheme="minorEastAsia" w:hAnsiTheme="minorEastAsia" w:hint="eastAsia"/>
          <w:szCs w:val="21"/>
        </w:rPr>
        <w:t>项目概况：</w:t>
      </w:r>
      <w:r w:rsidR="008B1F97">
        <w:rPr>
          <w:rFonts w:asciiTheme="minorEastAsia" w:hAnsiTheme="minorEastAsia" w:hint="eastAsia"/>
          <w:szCs w:val="21"/>
        </w:rPr>
        <w:t>医院</w:t>
      </w:r>
      <w:r w:rsidR="0071354C" w:rsidRPr="0071354C">
        <w:rPr>
          <w:rFonts w:asciiTheme="minorEastAsia" w:hAnsiTheme="minorEastAsia" w:hint="eastAsia"/>
          <w:szCs w:val="21"/>
        </w:rPr>
        <w:t>西直门院区手术室电梯2002</w:t>
      </w:r>
      <w:r w:rsidR="0071354C">
        <w:rPr>
          <w:rFonts w:asciiTheme="minorEastAsia" w:hAnsiTheme="minorEastAsia" w:hint="eastAsia"/>
          <w:szCs w:val="21"/>
        </w:rPr>
        <w:t>年投入使用</w:t>
      </w:r>
      <w:r w:rsidR="0071354C" w:rsidRPr="0071354C">
        <w:rPr>
          <w:rFonts w:asciiTheme="minorEastAsia" w:hAnsiTheme="minorEastAsia" w:hint="eastAsia"/>
          <w:szCs w:val="21"/>
        </w:rPr>
        <w:t>，至今已运行20余年</w:t>
      </w:r>
      <w:r w:rsidR="0071354C">
        <w:rPr>
          <w:rFonts w:asciiTheme="minorEastAsia" w:hAnsiTheme="minorEastAsia" w:hint="eastAsia"/>
          <w:szCs w:val="21"/>
        </w:rPr>
        <w:t>，</w:t>
      </w:r>
      <w:r w:rsidR="0071354C" w:rsidRPr="0071354C">
        <w:rPr>
          <w:rFonts w:asciiTheme="minorEastAsia" w:hAnsiTheme="minorEastAsia" w:hint="eastAsia"/>
          <w:szCs w:val="21"/>
        </w:rPr>
        <w:t>电子元器件老化严重，机械部件磨损严重</w:t>
      </w:r>
      <w:r w:rsidR="0071354C">
        <w:rPr>
          <w:rFonts w:asciiTheme="minorEastAsia" w:hAnsiTheme="minorEastAsia" w:hint="eastAsia"/>
          <w:szCs w:val="21"/>
        </w:rPr>
        <w:t>，</w:t>
      </w:r>
      <w:r w:rsidR="0071354C" w:rsidRPr="0071354C">
        <w:rPr>
          <w:rFonts w:asciiTheme="minorEastAsia" w:hAnsiTheme="minorEastAsia" w:hint="eastAsia"/>
          <w:szCs w:val="21"/>
        </w:rPr>
        <w:t>现</w:t>
      </w:r>
      <w:r w:rsidR="0071354C">
        <w:rPr>
          <w:rFonts w:asciiTheme="minorEastAsia" w:hAnsiTheme="minorEastAsia" w:hint="eastAsia"/>
          <w:szCs w:val="21"/>
        </w:rPr>
        <w:t>需</w:t>
      </w:r>
      <w:r w:rsidR="0071354C" w:rsidRPr="0071354C">
        <w:rPr>
          <w:rFonts w:asciiTheme="minorEastAsia" w:hAnsiTheme="minorEastAsia" w:hint="eastAsia"/>
          <w:szCs w:val="21"/>
        </w:rPr>
        <w:t>更换。</w:t>
      </w:r>
    </w:p>
    <w:p w14:paraId="6FF2C80D" w14:textId="73539468" w:rsidR="00B2537B" w:rsidRPr="00B2537B" w:rsidRDefault="00B2537B" w:rsidP="00404B5C">
      <w:pPr>
        <w:ind w:leftChars="134" w:left="493" w:hangingChars="101" w:hanging="212"/>
        <w:rPr>
          <w:rFonts w:asciiTheme="minorEastAsia" w:hAnsiTheme="minorEastAsia"/>
          <w:szCs w:val="21"/>
        </w:rPr>
      </w:pPr>
      <w:r w:rsidRPr="00B2537B">
        <w:rPr>
          <w:rFonts w:asciiTheme="minorEastAsia" w:hAnsiTheme="minorEastAsia" w:hint="eastAsia"/>
          <w:szCs w:val="21"/>
        </w:rPr>
        <w:t>工期要求：不超过</w:t>
      </w:r>
      <w:r w:rsidR="0071354C">
        <w:rPr>
          <w:rFonts w:asciiTheme="minorEastAsia" w:hAnsiTheme="minorEastAsia" w:hint="eastAsia"/>
          <w:szCs w:val="21"/>
        </w:rPr>
        <w:t>90</w:t>
      </w:r>
      <w:r w:rsidRPr="00B2537B">
        <w:rPr>
          <w:rFonts w:asciiTheme="minorEastAsia" w:hAnsiTheme="minorEastAsia" w:hint="eastAsia"/>
          <w:szCs w:val="21"/>
        </w:rPr>
        <w:t>个日历日；质保要求：不低于2年。</w:t>
      </w:r>
    </w:p>
    <w:p w14:paraId="4FF192FB" w14:textId="5053D4C3" w:rsidR="00B2537B" w:rsidRDefault="00B2537B" w:rsidP="00404B5C">
      <w:pPr>
        <w:ind w:leftChars="134" w:left="493" w:hangingChars="101" w:hanging="212"/>
        <w:rPr>
          <w:rFonts w:asciiTheme="minorEastAsia" w:hAnsiTheme="minorEastAsia"/>
          <w:szCs w:val="21"/>
        </w:rPr>
      </w:pPr>
      <w:r w:rsidRPr="00B2537B">
        <w:rPr>
          <w:rFonts w:asciiTheme="minorEastAsia" w:hAnsiTheme="minorEastAsia" w:hint="eastAsia"/>
          <w:szCs w:val="21"/>
        </w:rPr>
        <w:t>采购控制价：</w:t>
      </w:r>
      <w:r w:rsidR="0071354C">
        <w:rPr>
          <w:rFonts w:asciiTheme="minorEastAsia" w:hAnsiTheme="minorEastAsia" w:hint="eastAsia"/>
          <w:szCs w:val="21"/>
        </w:rPr>
        <w:t>477</w:t>
      </w:r>
      <w:r w:rsidRPr="00B2537B">
        <w:rPr>
          <w:rFonts w:asciiTheme="minorEastAsia" w:hAnsiTheme="minorEastAsia" w:hint="eastAsia"/>
          <w:szCs w:val="21"/>
        </w:rPr>
        <w:t>,</w:t>
      </w:r>
      <w:r w:rsidR="0071354C">
        <w:rPr>
          <w:rFonts w:asciiTheme="minorEastAsia" w:hAnsiTheme="minorEastAsia" w:hint="eastAsia"/>
          <w:szCs w:val="21"/>
        </w:rPr>
        <w:t>1</w:t>
      </w:r>
      <w:r w:rsidRPr="00B2537B">
        <w:rPr>
          <w:rFonts w:asciiTheme="minorEastAsia" w:hAnsiTheme="minorEastAsia" w:hint="eastAsia"/>
          <w:szCs w:val="21"/>
        </w:rPr>
        <w:t>00.00元；资金来源：财政性资金。</w:t>
      </w:r>
    </w:p>
    <w:p w14:paraId="3765A129" w14:textId="77777777" w:rsidR="00673C3A" w:rsidRPr="00673C3A" w:rsidRDefault="00673C3A" w:rsidP="00404B5C">
      <w:pPr>
        <w:ind w:leftChars="134" w:left="493" w:hangingChars="101" w:hanging="212"/>
        <w:rPr>
          <w:rFonts w:asciiTheme="minorEastAsia" w:hAnsiTheme="minorEastAsia"/>
          <w:szCs w:val="21"/>
        </w:rPr>
      </w:pPr>
      <w:r w:rsidRPr="00673C3A">
        <w:rPr>
          <w:rFonts w:asciiTheme="minorEastAsia" w:hAnsiTheme="minorEastAsia" w:hint="eastAsia"/>
          <w:szCs w:val="21"/>
        </w:rPr>
        <w:t>投标须知：</w:t>
      </w:r>
    </w:p>
    <w:p w14:paraId="7256301B" w14:textId="77777777" w:rsidR="0071354C" w:rsidRPr="009C2B8D" w:rsidRDefault="0071354C" w:rsidP="00404B5C">
      <w:pPr>
        <w:ind w:leftChars="134" w:left="493" w:hangingChars="101" w:hanging="212"/>
        <w:rPr>
          <w:rFonts w:asciiTheme="minorEastAsia" w:hAnsiTheme="minorEastAsia"/>
          <w:szCs w:val="21"/>
        </w:rPr>
      </w:pPr>
      <w:r w:rsidRPr="009C2B8D">
        <w:rPr>
          <w:rFonts w:asciiTheme="minorEastAsia" w:hAnsiTheme="minorEastAsia" w:hint="eastAsia"/>
          <w:szCs w:val="21"/>
        </w:rPr>
        <w:t>1投标人必须是在中华人民共和国境内注册的具有独立承担民事责任能力的法人或其他组织，并取得合法企业工商营业执照、事业单位具备事业单位法人证书。</w:t>
      </w:r>
      <w:r w:rsidRPr="009C2B8D">
        <w:rPr>
          <w:rFonts w:asciiTheme="minorEastAsia" w:hAnsiTheme="minorEastAsia"/>
          <w:szCs w:val="21"/>
        </w:rPr>
        <w:t xml:space="preserve"> </w:t>
      </w:r>
    </w:p>
    <w:p w14:paraId="6F80744A" w14:textId="77777777" w:rsidR="0071354C" w:rsidRPr="009C2B8D" w:rsidRDefault="0071354C" w:rsidP="00404B5C">
      <w:pPr>
        <w:ind w:leftChars="134" w:left="493" w:hangingChars="101" w:hanging="212"/>
        <w:rPr>
          <w:rFonts w:asciiTheme="minorEastAsia" w:hAnsiTheme="minorEastAsia"/>
          <w:szCs w:val="21"/>
        </w:rPr>
      </w:pPr>
      <w:r w:rsidRPr="009C2B8D">
        <w:rPr>
          <w:rFonts w:asciiTheme="minorEastAsia" w:hAnsiTheme="minorEastAsia" w:hint="eastAsia"/>
          <w:szCs w:val="21"/>
        </w:rPr>
        <w:t xml:space="preserve">2 </w:t>
      </w:r>
      <w:r w:rsidRPr="00376145">
        <w:rPr>
          <w:rFonts w:asciiTheme="minorEastAsia" w:hAnsiTheme="minorEastAsia" w:hint="eastAsia"/>
          <w:szCs w:val="21"/>
        </w:rPr>
        <w:t>投标人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r>
        <w:rPr>
          <w:rFonts w:asciiTheme="minorEastAsia" w:hAnsiTheme="minorEastAsia" w:hint="eastAsia"/>
          <w:szCs w:val="21"/>
        </w:rPr>
        <w:t>。</w:t>
      </w:r>
    </w:p>
    <w:p w14:paraId="2DD32279" w14:textId="678E852E" w:rsidR="00673C3A" w:rsidRPr="0071354C" w:rsidRDefault="0071354C" w:rsidP="00404B5C">
      <w:pPr>
        <w:ind w:leftChars="134" w:left="493" w:hangingChars="101" w:hanging="212"/>
        <w:rPr>
          <w:rFonts w:asciiTheme="minorEastAsia" w:hAnsiTheme="minorEastAsia"/>
          <w:szCs w:val="21"/>
        </w:rPr>
      </w:pPr>
      <w:r w:rsidRPr="009C2B8D">
        <w:rPr>
          <w:rFonts w:asciiTheme="minorEastAsia" w:hAnsiTheme="minorEastAsia" w:hint="eastAsia"/>
          <w:szCs w:val="21"/>
        </w:rPr>
        <w:t>3</w:t>
      </w:r>
      <w:r w:rsidRPr="00376145">
        <w:rPr>
          <w:rFonts w:asciiTheme="minorEastAsia" w:hAnsiTheme="minorEastAsia" w:hint="eastAsia"/>
          <w:szCs w:val="21"/>
        </w:rPr>
        <w:t>投标人有依法缴纳税收和社会保障资金的良好记录（近三个月内任意一个月）</w:t>
      </w:r>
      <w:r>
        <w:rPr>
          <w:rFonts w:asciiTheme="minorEastAsia" w:hAnsiTheme="minorEastAsia" w:hint="eastAsia"/>
          <w:szCs w:val="21"/>
        </w:rPr>
        <w:t>。</w:t>
      </w:r>
    </w:p>
    <w:p w14:paraId="17DE4564" w14:textId="6618DA72" w:rsidR="00673C3A" w:rsidRPr="0071354C" w:rsidRDefault="00673C3A" w:rsidP="00E27082">
      <w:pPr>
        <w:pStyle w:val="ac"/>
        <w:shd w:val="clear" w:color="auto" w:fill="FFFFFF"/>
        <w:spacing w:before="240" w:beforeAutospacing="0" w:after="240" w:afterAutospacing="0"/>
        <w:ind w:firstLineChars="118" w:firstLine="283"/>
        <w:rPr>
          <w:rFonts w:asciiTheme="minorEastAsia" w:eastAsiaTheme="minorEastAsia" w:hAnsiTheme="minorEastAsia" w:cstheme="minorBidi"/>
          <w:kern w:val="2"/>
          <w:sz w:val="21"/>
          <w:szCs w:val="21"/>
        </w:rPr>
      </w:pPr>
      <w:r w:rsidRPr="00673C3A">
        <w:rPr>
          <w:rFonts w:asciiTheme="minorEastAsia" w:hAnsiTheme="minorEastAsia" w:hint="eastAsia"/>
          <w:szCs w:val="21"/>
        </w:rPr>
        <w:t>4</w:t>
      </w:r>
      <w:r w:rsidR="0071354C" w:rsidRPr="00376145">
        <w:rPr>
          <w:rFonts w:asciiTheme="minorEastAsia" w:eastAsiaTheme="minorEastAsia" w:hAnsiTheme="minorEastAsia" w:cstheme="minorBidi" w:hint="eastAsia"/>
          <w:kern w:val="2"/>
          <w:sz w:val="21"/>
          <w:szCs w:val="21"/>
        </w:rPr>
        <w:t>投标人提供报名近</w:t>
      </w:r>
      <w:r w:rsidR="0071354C" w:rsidRPr="00376145">
        <w:rPr>
          <w:rFonts w:asciiTheme="minorEastAsia" w:eastAsiaTheme="minorEastAsia" w:hAnsiTheme="minorEastAsia" w:cstheme="minorBidi"/>
          <w:kern w:val="2"/>
          <w:sz w:val="21"/>
          <w:szCs w:val="21"/>
        </w:rPr>
        <w:t>3日内“信用中国”网站下载的信用报告</w:t>
      </w:r>
      <w:r w:rsidR="0071354C">
        <w:rPr>
          <w:rFonts w:asciiTheme="minorEastAsia" w:eastAsiaTheme="minorEastAsia" w:hAnsiTheme="minorEastAsia" w:cstheme="minorBidi" w:hint="eastAsia"/>
          <w:kern w:val="2"/>
          <w:sz w:val="21"/>
          <w:szCs w:val="21"/>
        </w:rPr>
        <w:t>。投标人</w:t>
      </w:r>
      <w:r w:rsidR="0071354C" w:rsidRPr="00376145">
        <w:rPr>
          <w:rFonts w:asciiTheme="minorEastAsia" w:eastAsiaTheme="minorEastAsia" w:hAnsiTheme="minorEastAsia" w:cstheme="minorBidi"/>
          <w:kern w:val="2"/>
          <w:sz w:val="21"/>
          <w:szCs w:val="21"/>
        </w:rPr>
        <w:t>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w:t>
      </w:r>
      <w:r w:rsidR="0071354C">
        <w:rPr>
          <w:rFonts w:asciiTheme="minorEastAsia" w:eastAsiaTheme="minorEastAsia" w:hAnsiTheme="minorEastAsia" w:cstheme="minorBidi" w:hint="eastAsia"/>
          <w:kern w:val="2"/>
          <w:sz w:val="21"/>
          <w:szCs w:val="21"/>
        </w:rPr>
        <w:t>，提供中国政府采购网截图</w:t>
      </w:r>
      <w:r w:rsidRPr="00673C3A">
        <w:rPr>
          <w:rFonts w:asciiTheme="minorEastAsia" w:hAnsiTheme="minorEastAsia" w:hint="eastAsia"/>
          <w:szCs w:val="21"/>
        </w:rPr>
        <w:t>。</w:t>
      </w:r>
    </w:p>
    <w:p w14:paraId="4518C11B" w14:textId="0F8625CB" w:rsidR="00673C3A" w:rsidRPr="00673C3A" w:rsidRDefault="00673C3A" w:rsidP="00404B5C">
      <w:pPr>
        <w:ind w:leftChars="134" w:left="493" w:hangingChars="101" w:hanging="212"/>
        <w:rPr>
          <w:rFonts w:asciiTheme="minorEastAsia" w:hAnsiTheme="minorEastAsia"/>
          <w:szCs w:val="21"/>
        </w:rPr>
      </w:pPr>
      <w:r w:rsidRPr="00673C3A">
        <w:rPr>
          <w:rFonts w:asciiTheme="minorEastAsia" w:hAnsiTheme="minorEastAsia" w:hint="eastAsia"/>
          <w:szCs w:val="21"/>
        </w:rPr>
        <w:t>5</w:t>
      </w:r>
      <w:r w:rsidR="0071354C" w:rsidRPr="009C2B8D">
        <w:rPr>
          <w:rFonts w:asciiTheme="minorEastAsia" w:hAnsiTheme="minorEastAsia" w:hint="eastAsia"/>
          <w:szCs w:val="21"/>
        </w:rPr>
        <w:t>投标人须提供在近三年内(20年</w:t>
      </w:r>
      <w:r w:rsidR="008B1F97">
        <w:rPr>
          <w:rFonts w:asciiTheme="minorEastAsia" w:hAnsiTheme="minorEastAsia" w:hint="eastAsia"/>
          <w:szCs w:val="21"/>
        </w:rPr>
        <w:t>7</w:t>
      </w:r>
      <w:r w:rsidR="0071354C" w:rsidRPr="009C2B8D">
        <w:rPr>
          <w:rFonts w:asciiTheme="minorEastAsia" w:hAnsiTheme="minorEastAsia" w:hint="eastAsia"/>
          <w:szCs w:val="21"/>
        </w:rPr>
        <w:t xml:space="preserve">月至今) </w:t>
      </w:r>
      <w:proofErr w:type="gramStart"/>
      <w:r w:rsidR="0071354C" w:rsidRPr="009C2B8D">
        <w:rPr>
          <w:rFonts w:asciiTheme="minorEastAsia" w:hAnsiTheme="minorEastAsia" w:hint="eastAsia"/>
          <w:szCs w:val="21"/>
        </w:rPr>
        <w:t>内类似</w:t>
      </w:r>
      <w:proofErr w:type="gramEnd"/>
      <w:r w:rsidR="0071354C">
        <w:rPr>
          <w:rFonts w:asciiTheme="minorEastAsia" w:hAnsiTheme="minorEastAsia" w:hint="eastAsia"/>
          <w:szCs w:val="21"/>
        </w:rPr>
        <w:t>项目</w:t>
      </w:r>
      <w:r w:rsidR="0071354C" w:rsidRPr="009C2B8D">
        <w:rPr>
          <w:rFonts w:asciiTheme="minorEastAsia" w:hAnsiTheme="minorEastAsia" w:hint="eastAsia"/>
          <w:szCs w:val="21"/>
        </w:rPr>
        <w:t>的业绩，</w:t>
      </w:r>
      <w:r w:rsidR="0071354C" w:rsidRPr="009C2B8D">
        <w:rPr>
          <w:rFonts w:asciiTheme="minorEastAsia" w:hAnsiTheme="minorEastAsia"/>
          <w:szCs w:val="21"/>
        </w:rPr>
        <w:t>提供</w:t>
      </w:r>
      <w:r w:rsidR="0071354C" w:rsidRPr="009C2B8D">
        <w:rPr>
          <w:rFonts w:asciiTheme="minorEastAsia" w:hAnsiTheme="minorEastAsia" w:hint="eastAsia"/>
          <w:szCs w:val="21"/>
        </w:rPr>
        <w:t>业绩一览表。（报名需提供至少提供1份合同复印件，包含首页、服务内容页及签字页）</w:t>
      </w:r>
      <w:r w:rsidR="0071354C">
        <w:rPr>
          <w:rFonts w:asciiTheme="minorEastAsia" w:hAnsiTheme="minorEastAsia" w:hint="eastAsia"/>
          <w:szCs w:val="21"/>
        </w:rPr>
        <w:t>。</w:t>
      </w:r>
    </w:p>
    <w:p w14:paraId="61B4EFFD" w14:textId="77777777" w:rsidR="00673C3A" w:rsidRPr="00673C3A" w:rsidRDefault="00673C3A" w:rsidP="00404B5C">
      <w:pPr>
        <w:ind w:leftChars="134" w:left="493" w:hangingChars="101" w:hanging="212"/>
        <w:rPr>
          <w:rFonts w:asciiTheme="minorEastAsia" w:hAnsiTheme="minorEastAsia"/>
          <w:szCs w:val="21"/>
        </w:rPr>
      </w:pPr>
      <w:r w:rsidRPr="00673C3A">
        <w:rPr>
          <w:rFonts w:asciiTheme="minorEastAsia" w:hAnsiTheme="minorEastAsia" w:hint="eastAsia"/>
          <w:szCs w:val="21"/>
        </w:rPr>
        <w:t>6 投标人须具备国家质量监督检验检疫总局颁发的《中华人民共和国特种设备安装改造维修许可证》安装、维修C级及以上资质。</w:t>
      </w:r>
    </w:p>
    <w:p w14:paraId="7567AC2D" w14:textId="77777777" w:rsidR="00673C3A" w:rsidRPr="00673C3A" w:rsidRDefault="00673C3A" w:rsidP="00404B5C">
      <w:pPr>
        <w:ind w:leftChars="134" w:left="493" w:hangingChars="101" w:hanging="212"/>
        <w:rPr>
          <w:rFonts w:asciiTheme="minorEastAsia" w:hAnsiTheme="minorEastAsia"/>
          <w:szCs w:val="21"/>
        </w:rPr>
      </w:pPr>
      <w:r w:rsidRPr="00673C3A">
        <w:rPr>
          <w:rFonts w:asciiTheme="minorEastAsia" w:hAnsiTheme="minorEastAsia" w:hint="eastAsia"/>
          <w:szCs w:val="21"/>
        </w:rPr>
        <w:t>7 报名需准备材料：①法人授权委托书、②法定代表人身份证复印件、③经办人身份证、④营业执照（三证合一）、⑤业绩证明，及投标须知内要求提供的其他资料。以上内容复印件加盖公章。</w:t>
      </w:r>
    </w:p>
    <w:p w14:paraId="25453070" w14:textId="2ADC1C3D" w:rsidR="00673C3A" w:rsidRPr="00673C3A" w:rsidRDefault="00673C3A" w:rsidP="00404B5C">
      <w:pPr>
        <w:ind w:leftChars="134" w:left="493" w:hangingChars="101" w:hanging="212"/>
        <w:rPr>
          <w:rFonts w:asciiTheme="minorEastAsia" w:hAnsiTheme="minorEastAsia"/>
          <w:szCs w:val="21"/>
        </w:rPr>
      </w:pPr>
      <w:r w:rsidRPr="00673C3A">
        <w:rPr>
          <w:rFonts w:asciiTheme="minorEastAsia" w:hAnsiTheme="minorEastAsia" w:hint="eastAsia"/>
          <w:szCs w:val="21"/>
        </w:rPr>
        <w:t>8</w:t>
      </w:r>
      <w:r w:rsidR="00C2723E" w:rsidRPr="009C2B8D">
        <w:rPr>
          <w:rFonts w:asciiTheme="minorEastAsia" w:hAnsiTheme="minorEastAsia" w:hint="eastAsia"/>
          <w:szCs w:val="21"/>
        </w:rPr>
        <w:t>报名方式：投标人请将上述需提供的所有材料复印件加盖公章，以扫描件的形式发送到以下邮箱：rmyyzcbm@163.com。</w:t>
      </w:r>
    </w:p>
    <w:p w14:paraId="6A5FF65A" w14:textId="341A7AEF" w:rsidR="00673C3A" w:rsidRPr="00673C3A" w:rsidRDefault="00673C3A" w:rsidP="00404B5C">
      <w:pPr>
        <w:ind w:leftChars="134" w:left="493" w:hangingChars="101" w:hanging="212"/>
        <w:rPr>
          <w:rFonts w:asciiTheme="minorEastAsia" w:hAnsiTheme="minorEastAsia"/>
          <w:szCs w:val="21"/>
        </w:rPr>
      </w:pPr>
      <w:r w:rsidRPr="00673C3A">
        <w:rPr>
          <w:rFonts w:asciiTheme="minorEastAsia" w:hAnsiTheme="minorEastAsia" w:hint="eastAsia"/>
          <w:szCs w:val="21"/>
        </w:rPr>
        <w:t>邮件命名方式：公司名称+北京大学人民医院</w:t>
      </w:r>
      <w:r w:rsidR="00C2723E" w:rsidRPr="0071354C">
        <w:rPr>
          <w:rFonts w:asciiTheme="minorEastAsia" w:hAnsiTheme="minorEastAsia" w:hint="eastAsia"/>
          <w:szCs w:val="21"/>
        </w:rPr>
        <w:t>西直门院区中心手术室电梯更换项目</w:t>
      </w:r>
      <w:r w:rsidR="00C2723E">
        <w:rPr>
          <w:rFonts w:asciiTheme="minorEastAsia" w:hAnsiTheme="minorEastAsia" w:hint="eastAsia"/>
          <w:szCs w:val="21"/>
        </w:rPr>
        <w:t xml:space="preserve"> </w:t>
      </w:r>
      <w:r w:rsidRPr="00673C3A">
        <w:rPr>
          <w:rFonts w:asciiTheme="minorEastAsia" w:hAnsiTheme="minorEastAsia" w:hint="eastAsia"/>
          <w:szCs w:val="21"/>
        </w:rPr>
        <w:t>报名材料。</w:t>
      </w:r>
    </w:p>
    <w:p w14:paraId="7E7AC756" w14:textId="77777777" w:rsidR="00673C3A" w:rsidRPr="00673C3A" w:rsidRDefault="00673C3A" w:rsidP="00404B5C">
      <w:pPr>
        <w:ind w:leftChars="134" w:left="493" w:hangingChars="101" w:hanging="212"/>
        <w:rPr>
          <w:rFonts w:asciiTheme="minorEastAsia" w:hAnsiTheme="minorEastAsia"/>
          <w:szCs w:val="21"/>
        </w:rPr>
      </w:pPr>
      <w:r w:rsidRPr="00673C3A">
        <w:rPr>
          <w:rFonts w:asciiTheme="minorEastAsia" w:hAnsiTheme="minorEastAsia" w:hint="eastAsia"/>
          <w:szCs w:val="21"/>
        </w:rPr>
        <w:t>邮件内需注明经办人姓名、联系方式、邮箱。</w:t>
      </w:r>
    </w:p>
    <w:p w14:paraId="473E3CFB" w14:textId="7D5B500D" w:rsidR="00673C3A" w:rsidRPr="00673C3A" w:rsidRDefault="00673C3A" w:rsidP="00404B5C">
      <w:pPr>
        <w:ind w:leftChars="134" w:left="493" w:hangingChars="101" w:hanging="212"/>
        <w:rPr>
          <w:rFonts w:asciiTheme="minorEastAsia" w:hAnsiTheme="minorEastAsia"/>
          <w:szCs w:val="21"/>
        </w:rPr>
      </w:pPr>
      <w:r w:rsidRPr="00673C3A">
        <w:rPr>
          <w:rFonts w:asciiTheme="minorEastAsia" w:hAnsiTheme="minorEastAsia" w:hint="eastAsia"/>
          <w:szCs w:val="21"/>
        </w:rPr>
        <w:t>9报名时间：202</w:t>
      </w:r>
      <w:r w:rsidR="00C2723E">
        <w:rPr>
          <w:rFonts w:asciiTheme="minorEastAsia" w:hAnsiTheme="minorEastAsia" w:hint="eastAsia"/>
          <w:szCs w:val="21"/>
        </w:rPr>
        <w:t>3</w:t>
      </w:r>
      <w:r w:rsidRPr="00673C3A">
        <w:rPr>
          <w:rFonts w:asciiTheme="minorEastAsia" w:hAnsiTheme="minorEastAsia" w:hint="eastAsia"/>
          <w:szCs w:val="21"/>
        </w:rPr>
        <w:t>年</w:t>
      </w:r>
      <w:r w:rsidR="008B1F97">
        <w:rPr>
          <w:rFonts w:asciiTheme="minorEastAsia" w:hAnsiTheme="minorEastAsia" w:hint="eastAsia"/>
          <w:szCs w:val="21"/>
        </w:rPr>
        <w:t>7</w:t>
      </w:r>
      <w:r w:rsidRPr="00673C3A">
        <w:rPr>
          <w:rFonts w:asciiTheme="minorEastAsia" w:hAnsiTheme="minorEastAsia" w:hint="eastAsia"/>
          <w:szCs w:val="21"/>
        </w:rPr>
        <w:t>月</w:t>
      </w:r>
      <w:r w:rsidR="008B1F97">
        <w:rPr>
          <w:rFonts w:asciiTheme="minorEastAsia" w:hAnsiTheme="minorEastAsia" w:hint="eastAsia"/>
          <w:szCs w:val="21"/>
        </w:rPr>
        <w:t>5</w:t>
      </w:r>
      <w:r w:rsidRPr="00673C3A">
        <w:rPr>
          <w:rFonts w:asciiTheme="minorEastAsia" w:hAnsiTheme="minorEastAsia" w:hint="eastAsia"/>
          <w:szCs w:val="21"/>
        </w:rPr>
        <w:t>日9:00——202</w:t>
      </w:r>
      <w:r w:rsidR="00C2723E">
        <w:rPr>
          <w:rFonts w:asciiTheme="minorEastAsia" w:hAnsiTheme="minorEastAsia" w:hint="eastAsia"/>
          <w:szCs w:val="21"/>
        </w:rPr>
        <w:t>3</w:t>
      </w:r>
      <w:r w:rsidRPr="00673C3A">
        <w:rPr>
          <w:rFonts w:asciiTheme="minorEastAsia" w:hAnsiTheme="minorEastAsia" w:hint="eastAsia"/>
          <w:szCs w:val="21"/>
        </w:rPr>
        <w:t>年</w:t>
      </w:r>
      <w:r w:rsidR="00C2723E">
        <w:rPr>
          <w:rFonts w:asciiTheme="minorEastAsia" w:hAnsiTheme="minorEastAsia" w:hint="eastAsia"/>
          <w:szCs w:val="21"/>
        </w:rPr>
        <w:t>7</w:t>
      </w:r>
      <w:r w:rsidRPr="00673C3A">
        <w:rPr>
          <w:rFonts w:asciiTheme="minorEastAsia" w:hAnsiTheme="minorEastAsia" w:hint="eastAsia"/>
          <w:szCs w:val="21"/>
        </w:rPr>
        <w:t>月</w:t>
      </w:r>
      <w:r w:rsidR="008B1F97">
        <w:rPr>
          <w:rFonts w:asciiTheme="minorEastAsia" w:hAnsiTheme="minorEastAsia" w:hint="eastAsia"/>
          <w:szCs w:val="21"/>
        </w:rPr>
        <w:t>11</w:t>
      </w:r>
      <w:r w:rsidRPr="00673C3A">
        <w:rPr>
          <w:rFonts w:asciiTheme="minorEastAsia" w:hAnsiTheme="minorEastAsia" w:hint="eastAsia"/>
          <w:szCs w:val="21"/>
        </w:rPr>
        <w:t>日16:30</w:t>
      </w:r>
    </w:p>
    <w:p w14:paraId="39B64413" w14:textId="63A437C3" w:rsidR="00673C3A" w:rsidRPr="00673C3A" w:rsidRDefault="00673C3A" w:rsidP="00404B5C">
      <w:pPr>
        <w:ind w:leftChars="134" w:left="493" w:hangingChars="101" w:hanging="212"/>
        <w:rPr>
          <w:rFonts w:asciiTheme="minorEastAsia" w:hAnsiTheme="minorEastAsia"/>
          <w:szCs w:val="21"/>
        </w:rPr>
      </w:pPr>
      <w:r w:rsidRPr="00673C3A">
        <w:rPr>
          <w:rFonts w:asciiTheme="minorEastAsia" w:hAnsiTheme="minorEastAsia" w:hint="eastAsia"/>
          <w:szCs w:val="21"/>
        </w:rPr>
        <w:t>10如有疑问请联系： 88325859苗老师</w:t>
      </w:r>
      <w:r>
        <w:rPr>
          <w:rFonts w:asciiTheme="minorEastAsia" w:hAnsiTheme="minorEastAsia" w:hint="eastAsia"/>
          <w:szCs w:val="21"/>
        </w:rPr>
        <w:t xml:space="preserve"> </w:t>
      </w:r>
    </w:p>
    <w:p w14:paraId="205E4D0B" w14:textId="45220577" w:rsidR="00673C3A" w:rsidRDefault="00673C3A" w:rsidP="00404B5C">
      <w:pPr>
        <w:ind w:leftChars="134" w:left="493" w:hangingChars="101" w:hanging="212"/>
        <w:rPr>
          <w:rFonts w:asciiTheme="minorEastAsia" w:hAnsiTheme="minorEastAsia"/>
          <w:szCs w:val="21"/>
        </w:rPr>
      </w:pPr>
      <w:r w:rsidRPr="00673C3A">
        <w:rPr>
          <w:rFonts w:asciiTheme="minorEastAsia" w:hAnsiTheme="minorEastAsia" w:hint="eastAsia"/>
          <w:szCs w:val="21"/>
        </w:rPr>
        <w:t>11资格预审合格后通知报名单位</w:t>
      </w:r>
      <w:r w:rsidR="00C2723E">
        <w:rPr>
          <w:rFonts w:asciiTheme="minorEastAsia" w:hAnsiTheme="minorEastAsia" w:hint="eastAsia"/>
          <w:szCs w:val="21"/>
        </w:rPr>
        <w:t>现场踏勘</w:t>
      </w:r>
      <w:r w:rsidRPr="00673C3A">
        <w:rPr>
          <w:rFonts w:asciiTheme="minorEastAsia" w:hAnsiTheme="minorEastAsia" w:hint="eastAsia"/>
          <w:szCs w:val="21"/>
        </w:rPr>
        <w:t>。</w:t>
      </w:r>
    </w:p>
    <w:p w14:paraId="45387D86" w14:textId="6A034592" w:rsidR="00C2723E" w:rsidRPr="00673C3A" w:rsidRDefault="00C2723E" w:rsidP="00404B5C">
      <w:pPr>
        <w:ind w:leftChars="134" w:left="493" w:hangingChars="101" w:hanging="212"/>
        <w:rPr>
          <w:rFonts w:asciiTheme="minorEastAsia" w:hAnsiTheme="minorEastAsia"/>
          <w:szCs w:val="21"/>
        </w:rPr>
      </w:pPr>
      <w:r>
        <w:rPr>
          <w:rFonts w:asciiTheme="minorEastAsia" w:hAnsiTheme="minorEastAsia" w:hint="eastAsia"/>
          <w:szCs w:val="21"/>
        </w:rPr>
        <w:t>12采购文件见公告附件。</w:t>
      </w:r>
    </w:p>
    <w:p w14:paraId="60A06981" w14:textId="77777777" w:rsidR="00AE73B7" w:rsidRDefault="00AE73B7" w:rsidP="00404B5C">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项目要求</w:t>
      </w:r>
      <w:r w:rsidRPr="00352473">
        <w:rPr>
          <w:rFonts w:asciiTheme="minorEastAsia" w:hAnsiTheme="minorEastAsia" w:hint="eastAsia"/>
          <w:b/>
          <w:szCs w:val="21"/>
        </w:rPr>
        <w:t>：</w:t>
      </w:r>
    </w:p>
    <w:p w14:paraId="23A307C1" w14:textId="0429944F" w:rsidR="00B2537B" w:rsidRDefault="00A608E8" w:rsidP="00404B5C">
      <w:pPr>
        <w:ind w:leftChars="134" w:left="493" w:hangingChars="101" w:hanging="212"/>
        <w:rPr>
          <w:rFonts w:asciiTheme="minorEastAsia" w:hAnsiTheme="minorEastAsia"/>
          <w:szCs w:val="21"/>
        </w:rPr>
      </w:pPr>
      <w:r w:rsidRPr="00A608E8">
        <w:rPr>
          <w:rFonts w:asciiTheme="minorEastAsia" w:hAnsiTheme="minorEastAsia"/>
          <w:szCs w:val="21"/>
        </w:rPr>
        <w:t>1</w:t>
      </w:r>
      <w:r w:rsidRPr="00A608E8">
        <w:rPr>
          <w:rFonts w:asciiTheme="minorEastAsia" w:hAnsiTheme="minorEastAsia" w:hint="eastAsia"/>
          <w:szCs w:val="21"/>
        </w:rPr>
        <w:t>、</w:t>
      </w:r>
      <w:r w:rsidR="00CB228D">
        <w:rPr>
          <w:rFonts w:asciiTheme="minorEastAsia" w:hAnsiTheme="minorEastAsia" w:hint="eastAsia"/>
          <w:szCs w:val="21"/>
        </w:rPr>
        <w:t>项目</w:t>
      </w:r>
      <w:r w:rsidR="00B2537B" w:rsidRPr="00B2537B">
        <w:rPr>
          <w:rFonts w:asciiTheme="minorEastAsia" w:hAnsiTheme="minorEastAsia" w:hint="eastAsia"/>
          <w:szCs w:val="21"/>
        </w:rPr>
        <w:t>概况：</w:t>
      </w:r>
      <w:r w:rsidR="008B1F97">
        <w:rPr>
          <w:rFonts w:asciiTheme="minorEastAsia" w:hAnsiTheme="minorEastAsia" w:hint="eastAsia"/>
          <w:szCs w:val="21"/>
        </w:rPr>
        <w:t>手术室电梯</w:t>
      </w:r>
      <w:r w:rsidR="008B1F97" w:rsidRPr="008B1F97">
        <w:rPr>
          <w:rFonts w:asciiTheme="minorEastAsia" w:hAnsiTheme="minorEastAsia" w:hint="eastAsia"/>
          <w:szCs w:val="21"/>
        </w:rPr>
        <w:t>2002年投入使用，至今已运行21年，使用年限较长，电梯每天的运行频率非常高，每天都是超负荷运转，导致电子元器件老化严重，机械部件磨损严重；由于该电梯属于老旧型号电梯，抱闸铁芯为单铁芯，存在安全隐患，现行国家标准为双铁芯，经北京市特种设备检测中心安全评估后，评估结论为该电梯存在严重安全隐患，建议改造。因此需进行电梯整体更换。</w:t>
      </w:r>
      <w:r w:rsidR="00B2537B">
        <w:rPr>
          <w:rFonts w:asciiTheme="minorEastAsia" w:hAnsiTheme="minorEastAsia" w:hint="eastAsia"/>
          <w:szCs w:val="21"/>
        </w:rPr>
        <w:t>详见</w:t>
      </w:r>
      <w:r w:rsidR="00FF078D">
        <w:rPr>
          <w:rFonts w:asciiTheme="minorEastAsia" w:hAnsiTheme="minorEastAsia" w:hint="eastAsia"/>
          <w:szCs w:val="21"/>
        </w:rPr>
        <w:t>附件1、</w:t>
      </w:r>
      <w:r w:rsidR="00B2537B">
        <w:rPr>
          <w:rFonts w:asciiTheme="minorEastAsia" w:hAnsiTheme="minorEastAsia" w:hint="eastAsia"/>
          <w:szCs w:val="21"/>
        </w:rPr>
        <w:t>工程量清单。</w:t>
      </w:r>
    </w:p>
    <w:p w14:paraId="36BD0622" w14:textId="77777777" w:rsidR="00A608E8" w:rsidRPr="00A608E8" w:rsidRDefault="00A608E8" w:rsidP="00404B5C">
      <w:pPr>
        <w:ind w:leftChars="134" w:left="493" w:hangingChars="101" w:hanging="212"/>
        <w:rPr>
          <w:rFonts w:asciiTheme="minorEastAsia" w:hAnsiTheme="minorEastAsia"/>
          <w:szCs w:val="21"/>
        </w:rPr>
      </w:pPr>
      <w:r w:rsidRPr="00A608E8">
        <w:rPr>
          <w:rFonts w:asciiTheme="minorEastAsia" w:hAnsiTheme="minorEastAsia"/>
          <w:szCs w:val="21"/>
        </w:rPr>
        <w:t>2</w:t>
      </w:r>
      <w:r w:rsidRPr="00A608E8">
        <w:rPr>
          <w:rFonts w:asciiTheme="minorEastAsia" w:hAnsiTheme="minorEastAsia" w:hint="eastAsia"/>
          <w:szCs w:val="21"/>
        </w:rPr>
        <w:t>、完整的施工组织方案。</w:t>
      </w:r>
    </w:p>
    <w:p w14:paraId="0CA11E05" w14:textId="00D59C9B" w:rsidR="00A608E8" w:rsidRPr="00A608E8" w:rsidRDefault="00A608E8" w:rsidP="00404B5C">
      <w:pPr>
        <w:ind w:leftChars="134" w:left="493" w:hangingChars="101" w:hanging="212"/>
        <w:rPr>
          <w:rFonts w:asciiTheme="minorEastAsia" w:hAnsiTheme="minorEastAsia"/>
          <w:szCs w:val="21"/>
        </w:rPr>
      </w:pPr>
      <w:r w:rsidRPr="00A608E8">
        <w:rPr>
          <w:rFonts w:asciiTheme="minorEastAsia" w:hAnsiTheme="minorEastAsia"/>
          <w:szCs w:val="21"/>
        </w:rPr>
        <w:t>3</w:t>
      </w:r>
      <w:r w:rsidRPr="00A608E8">
        <w:rPr>
          <w:rFonts w:asciiTheme="minorEastAsia" w:hAnsiTheme="minorEastAsia" w:hint="eastAsia"/>
          <w:szCs w:val="21"/>
        </w:rPr>
        <w:t>、保障施工期间安全技术措施。</w:t>
      </w:r>
    </w:p>
    <w:p w14:paraId="1C096D3A" w14:textId="4251F5A1" w:rsidR="00A608E8" w:rsidRPr="00A608E8" w:rsidRDefault="00A608E8" w:rsidP="00404B5C">
      <w:pPr>
        <w:ind w:leftChars="134" w:left="493" w:hangingChars="101" w:hanging="212"/>
        <w:rPr>
          <w:rFonts w:asciiTheme="minorEastAsia" w:hAnsiTheme="minorEastAsia"/>
          <w:szCs w:val="21"/>
        </w:rPr>
      </w:pPr>
      <w:r w:rsidRPr="00A608E8">
        <w:rPr>
          <w:rFonts w:asciiTheme="minorEastAsia" w:hAnsiTheme="minorEastAsia"/>
          <w:szCs w:val="21"/>
        </w:rPr>
        <w:t>4</w:t>
      </w:r>
      <w:r w:rsidRPr="00A608E8">
        <w:rPr>
          <w:rFonts w:asciiTheme="minorEastAsia" w:hAnsiTheme="minorEastAsia" w:hint="eastAsia"/>
          <w:szCs w:val="21"/>
        </w:rPr>
        <w:t>、施工现场安全技术人员配置。</w:t>
      </w:r>
    </w:p>
    <w:p w14:paraId="30B00185" w14:textId="30EA3267" w:rsidR="00A608E8" w:rsidRPr="00A608E8" w:rsidRDefault="00A608E8" w:rsidP="00404B5C">
      <w:pPr>
        <w:ind w:leftChars="134" w:left="493" w:hangingChars="101" w:hanging="212"/>
        <w:rPr>
          <w:rFonts w:asciiTheme="minorEastAsia" w:hAnsiTheme="minorEastAsia"/>
          <w:szCs w:val="21"/>
        </w:rPr>
      </w:pPr>
      <w:r w:rsidRPr="00A608E8">
        <w:rPr>
          <w:rFonts w:asciiTheme="minorEastAsia" w:hAnsiTheme="minorEastAsia" w:hint="eastAsia"/>
          <w:szCs w:val="21"/>
        </w:rPr>
        <w:t>5、产品技术资料齐全。</w:t>
      </w:r>
    </w:p>
    <w:p w14:paraId="0FE88AF5" w14:textId="09D7CD9F" w:rsidR="00404B5C" w:rsidRPr="00404B5C" w:rsidRDefault="00A608E8" w:rsidP="00404B5C">
      <w:pPr>
        <w:ind w:firstLineChars="135" w:firstLine="283"/>
        <w:rPr>
          <w:rFonts w:asciiTheme="minorEastAsia" w:hAnsiTheme="minorEastAsia"/>
          <w:szCs w:val="21"/>
        </w:rPr>
      </w:pPr>
      <w:r w:rsidRPr="00A608E8">
        <w:rPr>
          <w:rFonts w:asciiTheme="minorEastAsia" w:hAnsiTheme="minorEastAsia" w:hint="eastAsia"/>
          <w:szCs w:val="21"/>
        </w:rPr>
        <w:lastRenderedPageBreak/>
        <w:t>6、</w:t>
      </w:r>
      <w:r w:rsidR="00CB228D">
        <w:rPr>
          <w:rFonts w:asciiTheme="minorEastAsia" w:hAnsiTheme="minorEastAsia" w:hint="eastAsia"/>
          <w:szCs w:val="21"/>
        </w:rPr>
        <w:t>电梯基础参数</w:t>
      </w:r>
      <w:r w:rsidR="00404B5C">
        <w:rPr>
          <w:rFonts w:asciiTheme="minorEastAsia" w:hAnsiTheme="minorEastAsia" w:hint="eastAsia"/>
          <w:szCs w:val="21"/>
        </w:rPr>
        <w:t>设备技术</w:t>
      </w:r>
      <w:r w:rsidR="004C15EE">
        <w:rPr>
          <w:rFonts w:asciiTheme="minorEastAsia" w:hAnsiTheme="minorEastAsia" w:hint="eastAsia"/>
          <w:szCs w:val="21"/>
        </w:rPr>
        <w:t>功能需求</w:t>
      </w:r>
      <w:r w:rsidR="00404B5C">
        <w:rPr>
          <w:rFonts w:asciiTheme="minorEastAsia" w:hAnsiTheme="minorEastAsia" w:hint="eastAsia"/>
          <w:szCs w:val="21"/>
        </w:rPr>
        <w:t>：</w:t>
      </w:r>
    </w:p>
    <w:tbl>
      <w:tblPr>
        <w:tblStyle w:val="a3"/>
        <w:tblW w:w="9067" w:type="dxa"/>
        <w:tblLook w:val="04A0" w:firstRow="1" w:lastRow="0" w:firstColumn="1" w:lastColumn="0" w:noHBand="0" w:noVBand="1"/>
      </w:tblPr>
      <w:tblGrid>
        <w:gridCol w:w="1696"/>
        <w:gridCol w:w="2127"/>
        <w:gridCol w:w="2551"/>
        <w:gridCol w:w="2693"/>
      </w:tblGrid>
      <w:tr w:rsidR="00404B5C" w14:paraId="3A1C2BA0" w14:textId="77777777" w:rsidTr="00DF140F">
        <w:trPr>
          <w:trHeight w:hRule="exact" w:val="454"/>
        </w:trPr>
        <w:tc>
          <w:tcPr>
            <w:tcW w:w="1696" w:type="dxa"/>
            <w:vAlign w:val="center"/>
          </w:tcPr>
          <w:p w14:paraId="6727941F"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井道尺寸m</w:t>
            </w:r>
            <w:r>
              <w:rPr>
                <w:rFonts w:asciiTheme="minorEastAsia" w:eastAsiaTheme="minorEastAsia" w:hAnsiTheme="minorEastAsia" w:cs="黑体"/>
                <w:szCs w:val="21"/>
              </w:rPr>
              <w:t>m</w:t>
            </w:r>
          </w:p>
        </w:tc>
        <w:tc>
          <w:tcPr>
            <w:tcW w:w="2127" w:type="dxa"/>
            <w:vAlign w:val="center"/>
          </w:tcPr>
          <w:p w14:paraId="746A4F29"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宽2360*深3160</w:t>
            </w:r>
          </w:p>
        </w:tc>
        <w:tc>
          <w:tcPr>
            <w:tcW w:w="2551" w:type="dxa"/>
            <w:vAlign w:val="center"/>
          </w:tcPr>
          <w:p w14:paraId="2D6BD94C"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Arial" w:hint="eastAsia"/>
                <w:szCs w:val="21"/>
              </w:rPr>
              <w:t>轿厢地坎</w:t>
            </w:r>
          </w:p>
        </w:tc>
        <w:tc>
          <w:tcPr>
            <w:tcW w:w="2693" w:type="dxa"/>
            <w:vAlign w:val="center"/>
          </w:tcPr>
          <w:p w14:paraId="1D7C06C3"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szCs w:val="21"/>
              </w:rPr>
              <w:t>PVC耐磨石英砖</w:t>
            </w:r>
          </w:p>
        </w:tc>
      </w:tr>
      <w:tr w:rsidR="00404B5C" w14:paraId="150B0D41" w14:textId="77777777" w:rsidTr="00DF140F">
        <w:trPr>
          <w:trHeight w:hRule="exact" w:val="454"/>
        </w:trPr>
        <w:tc>
          <w:tcPr>
            <w:tcW w:w="1696" w:type="dxa"/>
            <w:vAlign w:val="center"/>
          </w:tcPr>
          <w:p w14:paraId="65C26939"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底坑深度m</w:t>
            </w:r>
            <w:r>
              <w:rPr>
                <w:rFonts w:asciiTheme="minorEastAsia" w:eastAsiaTheme="minorEastAsia" w:hAnsiTheme="minorEastAsia" w:cs="黑体"/>
                <w:szCs w:val="21"/>
              </w:rPr>
              <w:t>m</w:t>
            </w:r>
          </w:p>
        </w:tc>
        <w:tc>
          <w:tcPr>
            <w:tcW w:w="2127" w:type="dxa"/>
            <w:vAlign w:val="center"/>
          </w:tcPr>
          <w:p w14:paraId="6E4B9036"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1590</w:t>
            </w:r>
          </w:p>
        </w:tc>
        <w:tc>
          <w:tcPr>
            <w:tcW w:w="2551" w:type="dxa"/>
            <w:vAlign w:val="center"/>
          </w:tcPr>
          <w:p w14:paraId="63E86605"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Arial" w:hint="eastAsia"/>
                <w:szCs w:val="21"/>
              </w:rPr>
              <w:t>轿厢操作盘</w:t>
            </w:r>
          </w:p>
        </w:tc>
        <w:tc>
          <w:tcPr>
            <w:tcW w:w="2693" w:type="dxa"/>
            <w:vAlign w:val="center"/>
          </w:tcPr>
          <w:p w14:paraId="659EB823"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发纹不锈钢</w:t>
            </w:r>
          </w:p>
        </w:tc>
      </w:tr>
      <w:tr w:rsidR="00404B5C" w14:paraId="40A709A2" w14:textId="77777777" w:rsidTr="00DF140F">
        <w:trPr>
          <w:trHeight w:hRule="exact" w:val="454"/>
        </w:trPr>
        <w:tc>
          <w:tcPr>
            <w:tcW w:w="1696" w:type="dxa"/>
            <w:vAlign w:val="center"/>
          </w:tcPr>
          <w:p w14:paraId="640837B9"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顶层高度</w:t>
            </w:r>
          </w:p>
        </w:tc>
        <w:tc>
          <w:tcPr>
            <w:tcW w:w="2127" w:type="dxa"/>
            <w:vAlign w:val="center"/>
          </w:tcPr>
          <w:p w14:paraId="2A4EAE7E"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4870</w:t>
            </w:r>
          </w:p>
        </w:tc>
        <w:tc>
          <w:tcPr>
            <w:tcW w:w="2551" w:type="dxa"/>
            <w:vAlign w:val="center"/>
          </w:tcPr>
          <w:p w14:paraId="2788DC09"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hint="eastAsia"/>
                <w:szCs w:val="21"/>
                <w:lang w:bidi="he-IL"/>
              </w:rPr>
              <w:t>楼层召唤、按扭</w:t>
            </w:r>
          </w:p>
        </w:tc>
        <w:tc>
          <w:tcPr>
            <w:tcW w:w="2693" w:type="dxa"/>
            <w:vAlign w:val="center"/>
          </w:tcPr>
          <w:p w14:paraId="486E0AF4"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发纹不锈钢</w:t>
            </w:r>
          </w:p>
        </w:tc>
      </w:tr>
      <w:tr w:rsidR="00404B5C" w14:paraId="5C98E86E" w14:textId="77777777" w:rsidTr="00DF140F">
        <w:trPr>
          <w:trHeight w:hRule="exact" w:val="454"/>
        </w:trPr>
        <w:tc>
          <w:tcPr>
            <w:tcW w:w="1696" w:type="dxa"/>
            <w:vAlign w:val="center"/>
          </w:tcPr>
          <w:p w14:paraId="63296145"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提升高度</w:t>
            </w:r>
          </w:p>
        </w:tc>
        <w:tc>
          <w:tcPr>
            <w:tcW w:w="2127" w:type="dxa"/>
            <w:vAlign w:val="center"/>
          </w:tcPr>
          <w:p w14:paraId="4585709A"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26.59</w:t>
            </w:r>
          </w:p>
        </w:tc>
        <w:tc>
          <w:tcPr>
            <w:tcW w:w="2551" w:type="dxa"/>
            <w:vAlign w:val="center"/>
          </w:tcPr>
          <w:p w14:paraId="2B3DAA4D"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Arial" w:hint="eastAsia"/>
                <w:szCs w:val="21"/>
              </w:rPr>
              <w:t>扶手</w:t>
            </w:r>
          </w:p>
        </w:tc>
        <w:tc>
          <w:tcPr>
            <w:tcW w:w="2693" w:type="dxa"/>
            <w:vAlign w:val="center"/>
          </w:tcPr>
          <w:p w14:paraId="77BB0417"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发纹不锈钢</w:t>
            </w:r>
          </w:p>
        </w:tc>
      </w:tr>
      <w:tr w:rsidR="00404B5C" w14:paraId="52F5D356" w14:textId="77777777" w:rsidTr="00DF140F">
        <w:trPr>
          <w:trHeight w:hRule="exact" w:val="454"/>
        </w:trPr>
        <w:tc>
          <w:tcPr>
            <w:tcW w:w="1696" w:type="dxa"/>
            <w:vAlign w:val="center"/>
          </w:tcPr>
          <w:p w14:paraId="7119AA63"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载重量K</w:t>
            </w:r>
            <w:r>
              <w:rPr>
                <w:rFonts w:asciiTheme="minorEastAsia" w:eastAsiaTheme="minorEastAsia" w:hAnsiTheme="minorEastAsia" w:cs="黑体"/>
                <w:szCs w:val="21"/>
              </w:rPr>
              <w:t>g</w:t>
            </w:r>
          </w:p>
        </w:tc>
        <w:tc>
          <w:tcPr>
            <w:tcW w:w="2127" w:type="dxa"/>
            <w:vAlign w:val="center"/>
          </w:tcPr>
          <w:p w14:paraId="00AA7D6C"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1</w:t>
            </w:r>
            <w:r>
              <w:rPr>
                <w:rFonts w:asciiTheme="minorEastAsia" w:eastAsiaTheme="minorEastAsia" w:hAnsiTheme="minorEastAsia" w:cs="黑体"/>
                <w:szCs w:val="21"/>
              </w:rPr>
              <w:t>600</w:t>
            </w:r>
          </w:p>
        </w:tc>
        <w:tc>
          <w:tcPr>
            <w:tcW w:w="2551" w:type="dxa"/>
            <w:vAlign w:val="center"/>
          </w:tcPr>
          <w:p w14:paraId="279A499D"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Arial" w:hint="eastAsia"/>
                <w:szCs w:val="21"/>
              </w:rPr>
              <w:t>厅门</w:t>
            </w:r>
          </w:p>
        </w:tc>
        <w:tc>
          <w:tcPr>
            <w:tcW w:w="2693" w:type="dxa"/>
            <w:vAlign w:val="center"/>
          </w:tcPr>
          <w:p w14:paraId="6506DA69"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硬质铝合金</w:t>
            </w:r>
          </w:p>
        </w:tc>
      </w:tr>
      <w:tr w:rsidR="00404B5C" w14:paraId="6EE02D4F" w14:textId="77777777" w:rsidTr="00DF140F">
        <w:trPr>
          <w:trHeight w:hRule="exact" w:val="454"/>
        </w:trPr>
        <w:tc>
          <w:tcPr>
            <w:tcW w:w="1696" w:type="dxa"/>
            <w:vAlign w:val="center"/>
          </w:tcPr>
          <w:p w14:paraId="3BB95CAA"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开门方式</w:t>
            </w:r>
          </w:p>
        </w:tc>
        <w:tc>
          <w:tcPr>
            <w:tcW w:w="2127" w:type="dxa"/>
            <w:vAlign w:val="center"/>
          </w:tcPr>
          <w:p w14:paraId="5124B81A"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侧开门</w:t>
            </w:r>
          </w:p>
        </w:tc>
        <w:tc>
          <w:tcPr>
            <w:tcW w:w="2551" w:type="dxa"/>
            <w:vAlign w:val="center"/>
          </w:tcPr>
          <w:p w14:paraId="08B7AF31"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Arial" w:hint="eastAsia"/>
                <w:szCs w:val="21"/>
              </w:rPr>
              <w:t>其他楼层的厅门</w:t>
            </w:r>
          </w:p>
        </w:tc>
        <w:tc>
          <w:tcPr>
            <w:tcW w:w="2693" w:type="dxa"/>
            <w:vAlign w:val="center"/>
          </w:tcPr>
          <w:p w14:paraId="09C893F1"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发纹不锈钢</w:t>
            </w:r>
          </w:p>
        </w:tc>
      </w:tr>
      <w:tr w:rsidR="00404B5C" w14:paraId="1A03E812" w14:textId="77777777" w:rsidTr="00DF140F">
        <w:trPr>
          <w:trHeight w:hRule="exact" w:val="454"/>
        </w:trPr>
        <w:tc>
          <w:tcPr>
            <w:tcW w:w="1696" w:type="dxa"/>
            <w:vAlign w:val="center"/>
          </w:tcPr>
          <w:p w14:paraId="293728B6"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梯速</w:t>
            </w:r>
          </w:p>
        </w:tc>
        <w:tc>
          <w:tcPr>
            <w:tcW w:w="2127" w:type="dxa"/>
            <w:vAlign w:val="center"/>
          </w:tcPr>
          <w:p w14:paraId="44218F15"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Arial"/>
                <w:szCs w:val="21"/>
              </w:rPr>
              <w:t>1.</w:t>
            </w:r>
            <w:r>
              <w:rPr>
                <w:rFonts w:asciiTheme="minorEastAsia" w:eastAsiaTheme="minorEastAsia" w:hAnsiTheme="minorEastAsia" w:cs="Arial" w:hint="eastAsia"/>
                <w:szCs w:val="21"/>
              </w:rPr>
              <w:t>5</w:t>
            </w:r>
            <w:r>
              <w:rPr>
                <w:rFonts w:asciiTheme="minorEastAsia" w:eastAsiaTheme="minorEastAsia" w:hAnsiTheme="minorEastAsia" w:cs="Arial"/>
                <w:szCs w:val="21"/>
              </w:rPr>
              <w:t>m/s</w:t>
            </w:r>
          </w:p>
        </w:tc>
        <w:tc>
          <w:tcPr>
            <w:tcW w:w="2551" w:type="dxa"/>
            <w:vAlign w:val="center"/>
          </w:tcPr>
          <w:p w14:paraId="567ADE9C" w14:textId="77777777" w:rsidR="00404B5C" w:rsidRDefault="00404B5C" w:rsidP="00404B5C">
            <w:pPr>
              <w:jc w:val="center"/>
              <w:rPr>
                <w:rFonts w:asciiTheme="minorEastAsia" w:eastAsiaTheme="minorEastAsia" w:hAnsiTheme="minorEastAsia" w:cs="黑体"/>
                <w:szCs w:val="21"/>
              </w:rPr>
            </w:pPr>
            <w:proofErr w:type="gramStart"/>
            <w:r>
              <w:rPr>
                <w:rFonts w:asciiTheme="minorEastAsia" w:eastAsiaTheme="minorEastAsia" w:hAnsiTheme="minorEastAsia" w:cs="Arial" w:hint="eastAsia"/>
                <w:szCs w:val="21"/>
              </w:rPr>
              <w:t>门套</w:t>
            </w:r>
            <w:proofErr w:type="gramEnd"/>
          </w:p>
        </w:tc>
        <w:tc>
          <w:tcPr>
            <w:tcW w:w="2693" w:type="dxa"/>
            <w:vAlign w:val="center"/>
          </w:tcPr>
          <w:p w14:paraId="42BAF989"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发纹不锈钢小门套</w:t>
            </w:r>
          </w:p>
        </w:tc>
      </w:tr>
      <w:tr w:rsidR="00404B5C" w14:paraId="239F18A1" w14:textId="77777777" w:rsidTr="00DF140F">
        <w:trPr>
          <w:trHeight w:hRule="exact" w:val="454"/>
        </w:trPr>
        <w:tc>
          <w:tcPr>
            <w:tcW w:w="1696" w:type="dxa"/>
            <w:vAlign w:val="center"/>
          </w:tcPr>
          <w:p w14:paraId="22EAB236"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层站</w:t>
            </w:r>
          </w:p>
        </w:tc>
        <w:tc>
          <w:tcPr>
            <w:tcW w:w="2127" w:type="dxa"/>
            <w:vAlign w:val="center"/>
          </w:tcPr>
          <w:p w14:paraId="20C399E3"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7</w:t>
            </w:r>
            <w:r>
              <w:rPr>
                <w:rFonts w:asciiTheme="minorEastAsia" w:eastAsiaTheme="minorEastAsia" w:hAnsiTheme="minorEastAsia" w:cs="黑体"/>
                <w:szCs w:val="21"/>
              </w:rPr>
              <w:t>/7</w:t>
            </w:r>
          </w:p>
        </w:tc>
        <w:tc>
          <w:tcPr>
            <w:tcW w:w="2551" w:type="dxa"/>
            <w:vAlign w:val="center"/>
          </w:tcPr>
          <w:p w14:paraId="0AF34BE5" w14:textId="77777777" w:rsidR="00404B5C" w:rsidRDefault="00404B5C" w:rsidP="00404B5C">
            <w:pPr>
              <w:jc w:val="center"/>
              <w:rPr>
                <w:rFonts w:asciiTheme="minorEastAsia" w:eastAsiaTheme="minorEastAsia" w:hAnsiTheme="minorEastAsia" w:cs="Arial"/>
                <w:szCs w:val="21"/>
              </w:rPr>
            </w:pPr>
            <w:r>
              <w:rPr>
                <w:rFonts w:asciiTheme="minorEastAsia" w:eastAsiaTheme="minorEastAsia" w:hAnsiTheme="minorEastAsia" w:cs="Arial" w:hint="eastAsia"/>
                <w:color w:val="000000" w:themeColor="text1"/>
                <w:szCs w:val="21"/>
              </w:rPr>
              <w:t>通风设备</w:t>
            </w:r>
          </w:p>
        </w:tc>
        <w:tc>
          <w:tcPr>
            <w:tcW w:w="2693" w:type="dxa"/>
            <w:vAlign w:val="center"/>
          </w:tcPr>
          <w:p w14:paraId="32B34D09" w14:textId="77777777" w:rsidR="00404B5C" w:rsidRDefault="00404B5C" w:rsidP="00404B5C">
            <w:pPr>
              <w:jc w:val="center"/>
              <w:rPr>
                <w:rFonts w:asciiTheme="minorEastAsia" w:eastAsiaTheme="minorEastAsia" w:hAnsiTheme="minorEastAsia" w:cs="Arial"/>
                <w:szCs w:val="21"/>
              </w:rPr>
            </w:pPr>
            <w:r>
              <w:rPr>
                <w:rFonts w:asciiTheme="minorEastAsia" w:eastAsiaTheme="minorEastAsia" w:hAnsiTheme="minorEastAsia" w:cs="黑体" w:hint="eastAsia"/>
                <w:szCs w:val="21"/>
              </w:rPr>
              <w:t>空调</w:t>
            </w:r>
          </w:p>
        </w:tc>
      </w:tr>
      <w:tr w:rsidR="00404B5C" w14:paraId="4B486740" w14:textId="77777777" w:rsidTr="00DF140F">
        <w:trPr>
          <w:trHeight w:hRule="exact" w:val="454"/>
        </w:trPr>
        <w:tc>
          <w:tcPr>
            <w:tcW w:w="1696" w:type="dxa"/>
            <w:vAlign w:val="center"/>
          </w:tcPr>
          <w:p w14:paraId="2980A178"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服务楼层</w:t>
            </w:r>
          </w:p>
        </w:tc>
        <w:tc>
          <w:tcPr>
            <w:tcW w:w="2127" w:type="dxa"/>
            <w:vAlign w:val="center"/>
          </w:tcPr>
          <w:p w14:paraId="46BF4F49"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szCs w:val="21"/>
              </w:rPr>
              <w:t>-2~5</w:t>
            </w:r>
          </w:p>
        </w:tc>
        <w:tc>
          <w:tcPr>
            <w:tcW w:w="2551" w:type="dxa"/>
            <w:vAlign w:val="center"/>
          </w:tcPr>
          <w:p w14:paraId="3451836E"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Arial" w:hint="eastAsia"/>
                <w:szCs w:val="21"/>
              </w:rPr>
              <w:t>五方通话、紧急呼叫装置</w:t>
            </w:r>
          </w:p>
        </w:tc>
        <w:tc>
          <w:tcPr>
            <w:tcW w:w="2693" w:type="dxa"/>
            <w:vAlign w:val="center"/>
          </w:tcPr>
          <w:p w14:paraId="362BD99F"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有</w:t>
            </w:r>
          </w:p>
        </w:tc>
      </w:tr>
      <w:tr w:rsidR="00404B5C" w14:paraId="744490B9" w14:textId="77777777" w:rsidTr="00DF140F">
        <w:trPr>
          <w:trHeight w:hRule="exact" w:val="828"/>
        </w:trPr>
        <w:tc>
          <w:tcPr>
            <w:tcW w:w="1696" w:type="dxa"/>
            <w:vAlign w:val="center"/>
          </w:tcPr>
          <w:p w14:paraId="33ADEED2"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Arial" w:hint="eastAsia"/>
                <w:szCs w:val="21"/>
              </w:rPr>
              <w:t>轿厢天花板型号</w:t>
            </w:r>
          </w:p>
        </w:tc>
        <w:tc>
          <w:tcPr>
            <w:tcW w:w="2127" w:type="dxa"/>
            <w:vAlign w:val="center"/>
          </w:tcPr>
          <w:p w14:paraId="32AFCFB2"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szCs w:val="21"/>
              </w:rPr>
              <w:t>美观协调</w:t>
            </w:r>
            <w:r>
              <w:rPr>
                <w:rFonts w:asciiTheme="minorEastAsia" w:eastAsiaTheme="minorEastAsia" w:hAnsiTheme="minorEastAsia" w:cs="黑体" w:hint="eastAsia"/>
                <w:szCs w:val="21"/>
              </w:rPr>
              <w:t>，</w:t>
            </w:r>
            <w:r>
              <w:rPr>
                <w:rFonts w:asciiTheme="minorEastAsia" w:eastAsiaTheme="minorEastAsia" w:hAnsiTheme="minorEastAsia" w:cs="黑体"/>
                <w:szCs w:val="21"/>
              </w:rPr>
              <w:t>宽敞明亮</w:t>
            </w:r>
          </w:p>
        </w:tc>
        <w:tc>
          <w:tcPr>
            <w:tcW w:w="2551" w:type="dxa"/>
            <w:vAlign w:val="center"/>
          </w:tcPr>
          <w:p w14:paraId="1DBFBE9A"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Arial" w:hint="eastAsia"/>
                <w:szCs w:val="21"/>
              </w:rPr>
              <w:t>轿厢内照明及应急照明</w:t>
            </w:r>
          </w:p>
        </w:tc>
        <w:tc>
          <w:tcPr>
            <w:tcW w:w="2693" w:type="dxa"/>
            <w:vAlign w:val="center"/>
          </w:tcPr>
          <w:p w14:paraId="5FFFD2BD"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szCs w:val="21"/>
              </w:rPr>
              <w:t>LED</w:t>
            </w:r>
            <w:r>
              <w:rPr>
                <w:rFonts w:asciiTheme="minorEastAsia" w:eastAsiaTheme="minorEastAsia" w:hAnsiTheme="minorEastAsia" w:cs="黑体" w:hint="eastAsia"/>
                <w:szCs w:val="21"/>
              </w:rPr>
              <w:t>，厢内明亮</w:t>
            </w:r>
            <w:r>
              <w:rPr>
                <w:rFonts w:asciiTheme="minorEastAsia" w:eastAsiaTheme="minorEastAsia" w:hAnsiTheme="minorEastAsia" w:cs="黑体"/>
                <w:szCs w:val="21"/>
              </w:rPr>
              <w:t xml:space="preserve">  </w:t>
            </w:r>
            <w:r>
              <w:rPr>
                <w:rFonts w:asciiTheme="minorEastAsia" w:eastAsiaTheme="minorEastAsia" w:hAnsiTheme="minorEastAsia" w:cs="黑体" w:hint="eastAsia"/>
                <w:szCs w:val="21"/>
              </w:rPr>
              <w:t>应急照明持续时间不少于</w:t>
            </w:r>
            <w:r>
              <w:rPr>
                <w:rFonts w:asciiTheme="minorEastAsia" w:eastAsiaTheme="minorEastAsia" w:hAnsiTheme="minorEastAsia" w:cs="黑体"/>
                <w:szCs w:val="21"/>
              </w:rPr>
              <w:t>30</w:t>
            </w:r>
            <w:r>
              <w:rPr>
                <w:rFonts w:asciiTheme="minorEastAsia" w:eastAsiaTheme="minorEastAsia" w:hAnsiTheme="minorEastAsia" w:cs="黑体" w:hint="eastAsia"/>
                <w:szCs w:val="21"/>
              </w:rPr>
              <w:t>分钟。</w:t>
            </w:r>
          </w:p>
        </w:tc>
      </w:tr>
      <w:tr w:rsidR="00404B5C" w14:paraId="4E9322C2" w14:textId="77777777" w:rsidTr="00DF140F">
        <w:trPr>
          <w:trHeight w:hRule="exact" w:val="454"/>
        </w:trPr>
        <w:tc>
          <w:tcPr>
            <w:tcW w:w="1696" w:type="dxa"/>
            <w:vAlign w:val="center"/>
          </w:tcPr>
          <w:p w14:paraId="0570F0E9"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Arial" w:hint="eastAsia"/>
                <w:szCs w:val="21"/>
              </w:rPr>
              <w:t>轿厢地板</w:t>
            </w:r>
          </w:p>
        </w:tc>
        <w:tc>
          <w:tcPr>
            <w:tcW w:w="2127" w:type="dxa"/>
            <w:vAlign w:val="center"/>
          </w:tcPr>
          <w:p w14:paraId="58D6DD1B"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szCs w:val="21"/>
              </w:rPr>
              <w:t>PVC耐磨石英砖</w:t>
            </w:r>
          </w:p>
        </w:tc>
        <w:tc>
          <w:tcPr>
            <w:tcW w:w="2551" w:type="dxa"/>
            <w:vAlign w:val="center"/>
          </w:tcPr>
          <w:p w14:paraId="45ED3311"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Arial" w:hint="eastAsia"/>
                <w:szCs w:val="21"/>
              </w:rPr>
              <w:t>消防</w:t>
            </w:r>
            <w:proofErr w:type="gramStart"/>
            <w:r>
              <w:rPr>
                <w:rFonts w:asciiTheme="minorEastAsia" w:eastAsiaTheme="minorEastAsia" w:hAnsiTheme="minorEastAsia" w:cs="Arial" w:hint="eastAsia"/>
                <w:szCs w:val="21"/>
              </w:rPr>
              <w:t>员功能</w:t>
            </w:r>
            <w:proofErr w:type="gramEnd"/>
          </w:p>
        </w:tc>
        <w:tc>
          <w:tcPr>
            <w:tcW w:w="2693" w:type="dxa"/>
            <w:shd w:val="clear" w:color="auto" w:fill="auto"/>
            <w:vAlign w:val="center"/>
          </w:tcPr>
          <w:p w14:paraId="37CD0059"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有</w:t>
            </w:r>
          </w:p>
        </w:tc>
      </w:tr>
      <w:tr w:rsidR="00404B5C" w14:paraId="59F3E944" w14:textId="77777777" w:rsidTr="00DF140F">
        <w:trPr>
          <w:trHeight w:hRule="exact" w:val="691"/>
        </w:trPr>
        <w:tc>
          <w:tcPr>
            <w:tcW w:w="1696" w:type="dxa"/>
            <w:tcBorders>
              <w:top w:val="nil"/>
              <w:bottom w:val="single" w:sz="4" w:space="0" w:color="auto"/>
              <w:right w:val="single" w:sz="4" w:space="0" w:color="auto"/>
            </w:tcBorders>
            <w:vAlign w:val="center"/>
          </w:tcPr>
          <w:p w14:paraId="7DA950CD"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Arial" w:hint="eastAsia"/>
                <w:szCs w:val="21"/>
              </w:rPr>
              <w:t>轿厢壁</w:t>
            </w:r>
          </w:p>
        </w:tc>
        <w:tc>
          <w:tcPr>
            <w:tcW w:w="2127" w:type="dxa"/>
            <w:tcBorders>
              <w:top w:val="nil"/>
              <w:left w:val="single" w:sz="4" w:space="0" w:color="auto"/>
              <w:bottom w:val="single" w:sz="4" w:space="0" w:color="auto"/>
            </w:tcBorders>
            <w:shd w:val="clear" w:color="auto" w:fill="auto"/>
            <w:vAlign w:val="center"/>
          </w:tcPr>
          <w:p w14:paraId="638DD0FD"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发纹不锈钢</w:t>
            </w:r>
          </w:p>
        </w:tc>
        <w:tc>
          <w:tcPr>
            <w:tcW w:w="2551" w:type="dxa"/>
            <w:tcBorders>
              <w:top w:val="nil"/>
              <w:left w:val="single" w:sz="4" w:space="0" w:color="auto"/>
              <w:bottom w:val="single" w:sz="4" w:space="0" w:color="auto"/>
            </w:tcBorders>
            <w:shd w:val="clear" w:color="auto" w:fill="auto"/>
            <w:vAlign w:val="center"/>
          </w:tcPr>
          <w:p w14:paraId="52977850"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Arial" w:hint="eastAsia"/>
                <w:szCs w:val="21"/>
              </w:rPr>
              <w:t>监控设备</w:t>
            </w:r>
          </w:p>
        </w:tc>
        <w:tc>
          <w:tcPr>
            <w:tcW w:w="2693" w:type="dxa"/>
            <w:tcBorders>
              <w:top w:val="nil"/>
              <w:left w:val="single" w:sz="4" w:space="0" w:color="auto"/>
              <w:bottom w:val="single" w:sz="4" w:space="0" w:color="auto"/>
            </w:tcBorders>
            <w:shd w:val="clear" w:color="auto" w:fill="auto"/>
            <w:vAlign w:val="center"/>
          </w:tcPr>
          <w:p w14:paraId="17EF7F50"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预留井道内视频电缆（支持彩色高清）</w:t>
            </w:r>
          </w:p>
        </w:tc>
      </w:tr>
      <w:tr w:rsidR="00404B5C" w14:paraId="775D3863" w14:textId="77777777" w:rsidTr="00DF140F">
        <w:trPr>
          <w:trHeight w:hRule="exact" w:val="454"/>
        </w:trPr>
        <w:tc>
          <w:tcPr>
            <w:tcW w:w="1696" w:type="dxa"/>
            <w:tcBorders>
              <w:top w:val="nil"/>
              <w:bottom w:val="single" w:sz="4" w:space="0" w:color="auto"/>
              <w:right w:val="single" w:sz="4" w:space="0" w:color="auto"/>
            </w:tcBorders>
            <w:vAlign w:val="center"/>
          </w:tcPr>
          <w:p w14:paraId="7D48C14C"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Arial" w:hint="eastAsia"/>
                <w:szCs w:val="21"/>
              </w:rPr>
              <w:t>轿厢门</w:t>
            </w:r>
          </w:p>
        </w:tc>
        <w:tc>
          <w:tcPr>
            <w:tcW w:w="2127" w:type="dxa"/>
            <w:tcBorders>
              <w:top w:val="nil"/>
              <w:left w:val="single" w:sz="4" w:space="0" w:color="auto"/>
              <w:bottom w:val="single" w:sz="4" w:space="0" w:color="auto"/>
            </w:tcBorders>
            <w:shd w:val="clear" w:color="auto" w:fill="auto"/>
            <w:vAlign w:val="center"/>
          </w:tcPr>
          <w:p w14:paraId="6B2C7A84"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发纹不锈钢</w:t>
            </w:r>
          </w:p>
        </w:tc>
        <w:tc>
          <w:tcPr>
            <w:tcW w:w="2551" w:type="dxa"/>
            <w:tcBorders>
              <w:top w:val="nil"/>
              <w:left w:val="single" w:sz="4" w:space="0" w:color="auto"/>
              <w:bottom w:val="single" w:sz="4" w:space="0" w:color="auto"/>
            </w:tcBorders>
            <w:shd w:val="clear" w:color="auto" w:fill="auto"/>
            <w:vAlign w:val="center"/>
          </w:tcPr>
          <w:p w14:paraId="2465082D"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Arial" w:hint="eastAsia"/>
                <w:szCs w:val="21"/>
              </w:rPr>
              <w:t>井道整改</w:t>
            </w:r>
          </w:p>
        </w:tc>
        <w:tc>
          <w:tcPr>
            <w:tcW w:w="2693" w:type="dxa"/>
            <w:tcBorders>
              <w:top w:val="nil"/>
              <w:left w:val="single" w:sz="4" w:space="0" w:color="auto"/>
              <w:bottom w:val="single" w:sz="4" w:space="0" w:color="auto"/>
            </w:tcBorders>
            <w:shd w:val="clear" w:color="auto" w:fill="auto"/>
            <w:vAlign w:val="center"/>
          </w:tcPr>
          <w:p w14:paraId="52F76151"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根据要求对井道进行整改</w:t>
            </w:r>
          </w:p>
        </w:tc>
      </w:tr>
      <w:tr w:rsidR="00404B5C" w14:paraId="24FC9D80" w14:textId="77777777" w:rsidTr="00DF140F">
        <w:trPr>
          <w:trHeight w:hRule="exact" w:val="948"/>
        </w:trPr>
        <w:tc>
          <w:tcPr>
            <w:tcW w:w="1696" w:type="dxa"/>
            <w:tcBorders>
              <w:top w:val="nil"/>
              <w:bottom w:val="single" w:sz="4" w:space="0" w:color="auto"/>
              <w:right w:val="single" w:sz="4" w:space="0" w:color="auto"/>
            </w:tcBorders>
            <w:vAlign w:val="center"/>
          </w:tcPr>
          <w:p w14:paraId="4E49379C"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Arial" w:hint="eastAsia"/>
                <w:szCs w:val="21"/>
              </w:rPr>
              <w:t>轿厢前壁板</w:t>
            </w:r>
          </w:p>
        </w:tc>
        <w:tc>
          <w:tcPr>
            <w:tcW w:w="2127" w:type="dxa"/>
            <w:tcBorders>
              <w:top w:val="nil"/>
              <w:left w:val="single" w:sz="4" w:space="0" w:color="auto"/>
              <w:bottom w:val="single" w:sz="4" w:space="0" w:color="auto"/>
            </w:tcBorders>
            <w:shd w:val="clear" w:color="auto" w:fill="auto"/>
            <w:vAlign w:val="center"/>
          </w:tcPr>
          <w:p w14:paraId="69E72912"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发纹不锈钢</w:t>
            </w:r>
          </w:p>
        </w:tc>
        <w:tc>
          <w:tcPr>
            <w:tcW w:w="2551" w:type="dxa"/>
            <w:tcBorders>
              <w:top w:val="nil"/>
              <w:left w:val="single" w:sz="4" w:space="0" w:color="auto"/>
              <w:bottom w:val="single" w:sz="4" w:space="0" w:color="auto"/>
            </w:tcBorders>
            <w:shd w:val="clear" w:color="auto" w:fill="auto"/>
            <w:vAlign w:val="center"/>
          </w:tcPr>
          <w:p w14:paraId="641F89BA"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Arial" w:hint="eastAsia"/>
                <w:szCs w:val="21"/>
              </w:rPr>
              <w:t>恢复性整改</w:t>
            </w:r>
          </w:p>
        </w:tc>
        <w:tc>
          <w:tcPr>
            <w:tcW w:w="2693" w:type="dxa"/>
            <w:tcBorders>
              <w:top w:val="nil"/>
              <w:left w:val="single" w:sz="4" w:space="0" w:color="auto"/>
              <w:bottom w:val="single" w:sz="4" w:space="0" w:color="auto"/>
            </w:tcBorders>
            <w:shd w:val="clear" w:color="auto" w:fill="auto"/>
            <w:vAlign w:val="center"/>
          </w:tcPr>
          <w:p w14:paraId="28F39DE2"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在电梯安装或拆除时过门石、墙面门套大理石的破损修补。</w:t>
            </w:r>
          </w:p>
        </w:tc>
      </w:tr>
      <w:tr w:rsidR="00404B5C" w14:paraId="48E7F15F" w14:textId="77777777" w:rsidTr="00404B5C">
        <w:trPr>
          <w:trHeight w:hRule="exact" w:val="4878"/>
        </w:trPr>
        <w:tc>
          <w:tcPr>
            <w:tcW w:w="1696" w:type="dxa"/>
            <w:tcBorders>
              <w:top w:val="nil"/>
              <w:bottom w:val="single" w:sz="4" w:space="0" w:color="auto"/>
              <w:right w:val="single" w:sz="4" w:space="0" w:color="auto"/>
            </w:tcBorders>
            <w:vAlign w:val="center"/>
          </w:tcPr>
          <w:p w14:paraId="0A330C66" w14:textId="35F8A492"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功能要求</w:t>
            </w:r>
          </w:p>
        </w:tc>
        <w:tc>
          <w:tcPr>
            <w:tcW w:w="7371" w:type="dxa"/>
            <w:gridSpan w:val="3"/>
            <w:tcBorders>
              <w:top w:val="nil"/>
              <w:left w:val="single" w:sz="4" w:space="0" w:color="auto"/>
              <w:bottom w:val="single" w:sz="4" w:space="0" w:color="auto"/>
            </w:tcBorders>
            <w:shd w:val="clear" w:color="auto" w:fill="auto"/>
            <w:vAlign w:val="center"/>
          </w:tcPr>
          <w:p w14:paraId="73C0DCEA" w14:textId="7F2FD38E" w:rsidR="00404B5C" w:rsidRDefault="00404B5C" w:rsidP="00404B5C">
            <w:pPr>
              <w:rPr>
                <w:rFonts w:asciiTheme="minorEastAsia" w:eastAsiaTheme="minorEastAsia" w:hAnsiTheme="minorEastAsia" w:cs="黑体"/>
                <w:szCs w:val="21"/>
              </w:rPr>
            </w:pPr>
            <w:r>
              <w:rPr>
                <w:rFonts w:asciiTheme="minorEastAsia" w:eastAsiaTheme="minorEastAsia" w:hAnsiTheme="minorEastAsia" w:cs="黑体" w:hint="eastAsia"/>
                <w:szCs w:val="21"/>
              </w:rPr>
              <w:t>满载直驶运行功能；超载报警功能；开门时间自动控制功能；全集</w:t>
            </w:r>
            <w:proofErr w:type="gramStart"/>
            <w:r>
              <w:rPr>
                <w:rFonts w:asciiTheme="minorEastAsia" w:eastAsiaTheme="minorEastAsia" w:hAnsiTheme="minorEastAsia" w:cs="黑体" w:hint="eastAsia"/>
                <w:szCs w:val="21"/>
              </w:rPr>
              <w:t>选控制</w:t>
            </w:r>
            <w:proofErr w:type="gramEnd"/>
            <w:r>
              <w:rPr>
                <w:rFonts w:asciiTheme="minorEastAsia" w:eastAsiaTheme="minorEastAsia" w:hAnsiTheme="minorEastAsia" w:cs="黑体" w:hint="eastAsia"/>
                <w:szCs w:val="21"/>
              </w:rPr>
              <w:t>运行功能；无效内指令自动消除功能；轿内通风自动控制功能；位置异常自动校正功能；轿内慢速运行功能；</w:t>
            </w:r>
            <w:proofErr w:type="gramStart"/>
            <w:r>
              <w:rPr>
                <w:rFonts w:asciiTheme="minorEastAsia" w:eastAsiaTheme="minorEastAsia" w:hAnsiTheme="minorEastAsia" w:cs="黑体" w:hint="eastAsia"/>
                <w:szCs w:val="21"/>
              </w:rPr>
              <w:t>无呼自返</w:t>
            </w:r>
            <w:proofErr w:type="gramEnd"/>
            <w:r>
              <w:rPr>
                <w:rFonts w:asciiTheme="minorEastAsia" w:eastAsiaTheme="minorEastAsia" w:hAnsiTheme="minorEastAsia" w:cs="黑体" w:hint="eastAsia"/>
                <w:szCs w:val="21"/>
              </w:rPr>
              <w:t>基站功能:1层；停电应急照明功能；层高</w:t>
            </w:r>
            <w:proofErr w:type="gramStart"/>
            <w:r>
              <w:rPr>
                <w:rFonts w:asciiTheme="minorEastAsia" w:eastAsiaTheme="minorEastAsia" w:hAnsiTheme="minorEastAsia" w:cs="黑体" w:hint="eastAsia"/>
                <w:szCs w:val="21"/>
              </w:rPr>
              <w:t>自测定</w:t>
            </w:r>
            <w:proofErr w:type="gramEnd"/>
            <w:r>
              <w:rPr>
                <w:rFonts w:asciiTheme="minorEastAsia" w:eastAsiaTheme="minorEastAsia" w:hAnsiTheme="minorEastAsia" w:cs="黑体" w:hint="eastAsia"/>
                <w:szCs w:val="21"/>
              </w:rPr>
              <w:t>功能；消防迫降功能:1层；目的层按钮闪亮功能；开门时间自动调整功能；运行次数显示功能；开关门时间超常保护功能；门停止运行功能；超载保护功能；起动补偿功能；电梯服务支援系统；底坑对讲机通讯功能；同步电机磁极码静态测试功能；对讲机通讯功能；轿顶检修操作功能；抱</w:t>
            </w:r>
            <w:proofErr w:type="gramStart"/>
            <w:r>
              <w:rPr>
                <w:rFonts w:asciiTheme="minorEastAsia" w:eastAsiaTheme="minorEastAsia" w:hAnsiTheme="minorEastAsia" w:cs="黑体" w:hint="eastAsia"/>
                <w:szCs w:val="21"/>
              </w:rPr>
              <w:t>闸动作</w:t>
            </w:r>
            <w:proofErr w:type="gramEnd"/>
            <w:r>
              <w:rPr>
                <w:rFonts w:asciiTheme="minorEastAsia" w:eastAsiaTheme="minorEastAsia" w:hAnsiTheme="minorEastAsia" w:cs="黑体" w:hint="eastAsia"/>
                <w:szCs w:val="21"/>
              </w:rPr>
              <w:t>的双安全检测功能；抗电磁干扰功能；反向内指令自动消除功能；警铃报警功能；轿内误指令取消功能；轿内照明自动控制功能；</w:t>
            </w:r>
            <w:proofErr w:type="gramStart"/>
            <w:r>
              <w:rPr>
                <w:rFonts w:asciiTheme="minorEastAsia" w:eastAsiaTheme="minorEastAsia" w:hAnsiTheme="minorEastAsia" w:cs="黑体" w:hint="eastAsia"/>
                <w:szCs w:val="21"/>
              </w:rPr>
              <w:t>泊梯功能</w:t>
            </w:r>
            <w:proofErr w:type="gramEnd"/>
            <w:r>
              <w:rPr>
                <w:rFonts w:asciiTheme="minorEastAsia" w:eastAsiaTheme="minorEastAsia" w:hAnsiTheme="minorEastAsia" w:cs="黑体" w:hint="eastAsia"/>
                <w:szCs w:val="21"/>
              </w:rPr>
              <w:t>:1层；故障自动检测功能；超速电气保护功能；待机定期自检功能；超速机械保护功能；电动机空转保护功能；机房调试操作功能；电动机过载保护功能；故障低速自救运行功能；停车在非门区报警功能；开门异常</w:t>
            </w:r>
            <w:proofErr w:type="gramStart"/>
            <w:r>
              <w:rPr>
                <w:rFonts w:asciiTheme="minorEastAsia" w:eastAsiaTheme="minorEastAsia" w:hAnsiTheme="minorEastAsia" w:cs="黑体" w:hint="eastAsia"/>
                <w:szCs w:val="21"/>
              </w:rPr>
              <w:t>自动选层功能</w:t>
            </w:r>
            <w:proofErr w:type="gramEnd"/>
            <w:r>
              <w:rPr>
                <w:rFonts w:asciiTheme="minorEastAsia" w:eastAsiaTheme="minorEastAsia" w:hAnsiTheme="minorEastAsia" w:cs="黑体" w:hint="eastAsia"/>
                <w:szCs w:val="21"/>
              </w:rPr>
              <w:t>；故障自动存储功能；门过载保护功能；五方通话功能；司机操作功能</w:t>
            </w:r>
            <w:r>
              <w:rPr>
                <w:rFonts w:asciiTheme="minorEastAsia" w:eastAsiaTheme="minorEastAsia" w:hAnsiTheme="minorEastAsia" w:cs="黑体" w:hint="eastAsia"/>
                <w:szCs w:val="21"/>
              </w:rPr>
              <w:tab/>
              <w:t>消防员专用功能1层。</w:t>
            </w:r>
          </w:p>
        </w:tc>
      </w:tr>
    </w:tbl>
    <w:p w14:paraId="2549D739" w14:textId="74537FC5" w:rsidR="00CA3DC6" w:rsidRDefault="00CA3DC6" w:rsidP="00404B5C">
      <w:pPr>
        <w:ind w:leftChars="134" w:left="493" w:hangingChars="101" w:hanging="212"/>
        <w:rPr>
          <w:rFonts w:asciiTheme="minorEastAsia" w:hAnsiTheme="minorEastAsia"/>
          <w:szCs w:val="21"/>
        </w:rPr>
      </w:pPr>
      <w:r>
        <w:rPr>
          <w:rFonts w:asciiTheme="minorEastAsia" w:hAnsiTheme="minorEastAsia" w:hint="eastAsia"/>
          <w:szCs w:val="21"/>
        </w:rPr>
        <w:t>7、土建、安装部分施工内容详见附件：工程量清单。</w:t>
      </w:r>
    </w:p>
    <w:p w14:paraId="65EF133C" w14:textId="0536591C" w:rsidR="00B2537B" w:rsidRPr="00B2537B" w:rsidRDefault="00CA3DC6" w:rsidP="00404B5C">
      <w:pPr>
        <w:ind w:leftChars="134" w:left="493" w:hangingChars="101" w:hanging="212"/>
        <w:rPr>
          <w:rFonts w:asciiTheme="minorEastAsia" w:hAnsiTheme="minorEastAsia"/>
          <w:szCs w:val="21"/>
        </w:rPr>
      </w:pPr>
      <w:r>
        <w:rPr>
          <w:rFonts w:asciiTheme="minorEastAsia" w:hAnsiTheme="minorEastAsia" w:hint="eastAsia"/>
          <w:szCs w:val="21"/>
        </w:rPr>
        <w:t>8</w:t>
      </w:r>
      <w:r w:rsidR="00B2537B">
        <w:rPr>
          <w:rFonts w:asciiTheme="minorEastAsia" w:hAnsiTheme="minorEastAsia" w:hint="eastAsia"/>
          <w:szCs w:val="21"/>
        </w:rPr>
        <w:t>、工期要求：</w:t>
      </w:r>
      <w:r w:rsidR="00B2537B" w:rsidRPr="00B2537B">
        <w:rPr>
          <w:rFonts w:asciiTheme="minorEastAsia" w:hAnsiTheme="minorEastAsia" w:hint="eastAsia"/>
          <w:szCs w:val="21"/>
        </w:rPr>
        <w:t>不超过</w:t>
      </w:r>
      <w:r w:rsidR="00404B5C">
        <w:rPr>
          <w:rFonts w:asciiTheme="minorEastAsia" w:hAnsiTheme="minorEastAsia" w:hint="eastAsia"/>
          <w:szCs w:val="21"/>
        </w:rPr>
        <w:t>90</w:t>
      </w:r>
      <w:r w:rsidR="00B2537B" w:rsidRPr="00B2537B">
        <w:rPr>
          <w:rFonts w:asciiTheme="minorEastAsia" w:hAnsiTheme="minorEastAsia" w:hint="eastAsia"/>
          <w:szCs w:val="21"/>
        </w:rPr>
        <w:t>个日历日</w:t>
      </w:r>
    </w:p>
    <w:p w14:paraId="3BE7AC5A" w14:textId="10BBE313" w:rsidR="00B2537B" w:rsidRPr="00B2537B" w:rsidRDefault="00CA3DC6" w:rsidP="00404B5C">
      <w:pPr>
        <w:ind w:leftChars="134" w:left="493" w:hangingChars="101" w:hanging="212"/>
        <w:rPr>
          <w:rFonts w:asciiTheme="minorEastAsia" w:hAnsiTheme="minorEastAsia"/>
          <w:szCs w:val="21"/>
        </w:rPr>
      </w:pPr>
      <w:r>
        <w:rPr>
          <w:rFonts w:asciiTheme="minorEastAsia" w:hAnsiTheme="minorEastAsia" w:hint="eastAsia"/>
          <w:szCs w:val="21"/>
        </w:rPr>
        <w:t>9</w:t>
      </w:r>
      <w:r w:rsidR="00B2537B" w:rsidRPr="00B2537B">
        <w:rPr>
          <w:rFonts w:asciiTheme="minorEastAsia" w:hAnsiTheme="minorEastAsia" w:hint="eastAsia"/>
          <w:szCs w:val="21"/>
        </w:rPr>
        <w:t>、质保期：不低于</w:t>
      </w:r>
      <w:r w:rsidR="00CB228D">
        <w:rPr>
          <w:rFonts w:asciiTheme="minorEastAsia" w:hAnsiTheme="minorEastAsia" w:hint="eastAsia"/>
          <w:szCs w:val="21"/>
        </w:rPr>
        <w:t>2</w:t>
      </w:r>
      <w:r w:rsidR="00B2537B" w:rsidRPr="00B2537B">
        <w:rPr>
          <w:rFonts w:asciiTheme="minorEastAsia" w:hAnsiTheme="minorEastAsia" w:hint="eastAsia"/>
          <w:szCs w:val="21"/>
        </w:rPr>
        <w:t>年。</w:t>
      </w:r>
    </w:p>
    <w:p w14:paraId="32F8B434" w14:textId="372C6434" w:rsidR="00347B37" w:rsidRPr="00352473" w:rsidRDefault="00596FEF" w:rsidP="00B2537B">
      <w:pPr>
        <w:spacing w:line="560" w:lineRule="exact"/>
        <w:rPr>
          <w:rFonts w:asciiTheme="minorEastAsia" w:hAnsiTheme="minorEastAsia"/>
          <w:szCs w:val="21"/>
        </w:rPr>
      </w:pPr>
      <w:r w:rsidRPr="00596FEF">
        <w:rPr>
          <w:rFonts w:asciiTheme="minorEastAsia" w:hAnsiTheme="minorEastAsia" w:hint="eastAsia"/>
          <w:b/>
          <w:bCs/>
          <w:szCs w:val="21"/>
        </w:rPr>
        <w:t>三</w:t>
      </w:r>
      <w:r w:rsidR="00347B37" w:rsidRPr="00596FEF">
        <w:rPr>
          <w:rFonts w:asciiTheme="minorEastAsia" w:hAnsiTheme="minorEastAsia" w:hint="eastAsia"/>
          <w:b/>
          <w:bCs/>
          <w:szCs w:val="21"/>
        </w:rPr>
        <w:t>、</w:t>
      </w:r>
      <w:r w:rsidRPr="00596FEF">
        <w:rPr>
          <w:rFonts w:asciiTheme="minorEastAsia" w:hAnsiTheme="minorEastAsia" w:hint="eastAsia"/>
          <w:b/>
          <w:bCs/>
          <w:szCs w:val="21"/>
        </w:rPr>
        <w:t>项目控制价</w:t>
      </w:r>
      <w:r w:rsidR="00347B37" w:rsidRPr="00596FEF">
        <w:rPr>
          <w:rFonts w:asciiTheme="minorEastAsia" w:hAnsiTheme="minorEastAsia" w:hint="eastAsia"/>
          <w:b/>
          <w:bCs/>
          <w:szCs w:val="21"/>
        </w:rPr>
        <w:t>：</w:t>
      </w:r>
      <w:r w:rsidR="000D1624">
        <w:rPr>
          <w:rFonts w:asciiTheme="minorEastAsia" w:hAnsiTheme="minorEastAsia" w:hint="eastAsia"/>
          <w:szCs w:val="21"/>
        </w:rPr>
        <w:t>477</w:t>
      </w:r>
      <w:r w:rsidR="000D1624" w:rsidRPr="00B2537B">
        <w:rPr>
          <w:rFonts w:asciiTheme="minorEastAsia" w:hAnsiTheme="minorEastAsia" w:hint="eastAsia"/>
          <w:szCs w:val="21"/>
        </w:rPr>
        <w:t>,</w:t>
      </w:r>
      <w:r w:rsidR="000D1624">
        <w:rPr>
          <w:rFonts w:asciiTheme="minorEastAsia" w:hAnsiTheme="minorEastAsia" w:hint="eastAsia"/>
          <w:szCs w:val="21"/>
        </w:rPr>
        <w:t>1</w:t>
      </w:r>
      <w:r w:rsidR="000D1624" w:rsidRPr="00B2537B">
        <w:rPr>
          <w:rFonts w:asciiTheme="minorEastAsia" w:hAnsiTheme="minorEastAsia" w:hint="eastAsia"/>
          <w:szCs w:val="21"/>
        </w:rPr>
        <w:t>00.00</w:t>
      </w:r>
      <w:r w:rsidRPr="00596FEF">
        <w:rPr>
          <w:rFonts w:asciiTheme="minorEastAsia" w:hAnsiTheme="minorEastAsia" w:hint="eastAsia"/>
          <w:szCs w:val="21"/>
        </w:rPr>
        <w:t>元</w:t>
      </w:r>
      <w:r w:rsidRPr="00596FEF">
        <w:rPr>
          <w:rFonts w:asciiTheme="minorEastAsia" w:hAnsiTheme="minorEastAsia"/>
          <w:szCs w:val="21"/>
        </w:rPr>
        <w:t xml:space="preserve"> </w:t>
      </w:r>
      <w:r>
        <w:rPr>
          <w:rFonts w:asciiTheme="minorEastAsia" w:hAnsiTheme="minorEastAsia" w:hint="eastAsia"/>
          <w:szCs w:val="21"/>
        </w:rPr>
        <w:t>；</w:t>
      </w:r>
      <w:r w:rsidRPr="00596FEF">
        <w:rPr>
          <w:rFonts w:asciiTheme="minorEastAsia" w:hAnsiTheme="minorEastAsia" w:hint="eastAsia"/>
          <w:szCs w:val="21"/>
        </w:rPr>
        <w:t>资金来源：</w:t>
      </w:r>
      <w:r w:rsidR="00A608E8" w:rsidRPr="005E1561">
        <w:rPr>
          <w:rFonts w:asciiTheme="minorEastAsia" w:hAnsiTheme="minorEastAsia" w:hint="eastAsia"/>
          <w:szCs w:val="21"/>
        </w:rPr>
        <w:t>财政性资金</w:t>
      </w:r>
      <w:r w:rsidRPr="00596FEF">
        <w:rPr>
          <w:rFonts w:asciiTheme="minorEastAsia" w:hAnsiTheme="minorEastAsia" w:hint="eastAsia"/>
          <w:szCs w:val="21"/>
        </w:rPr>
        <w:t>；</w:t>
      </w:r>
    </w:p>
    <w:p w14:paraId="0A26043D" w14:textId="19D9E397" w:rsidR="00543EB6" w:rsidRPr="00352473" w:rsidRDefault="00596FEF" w:rsidP="00C85D73">
      <w:pPr>
        <w:spacing w:line="360" w:lineRule="exact"/>
        <w:rPr>
          <w:rFonts w:asciiTheme="minorEastAsia" w:hAnsiTheme="minorEastAsia"/>
          <w:b/>
          <w:bCs/>
          <w:szCs w:val="21"/>
        </w:rPr>
      </w:pPr>
      <w:r>
        <w:rPr>
          <w:rFonts w:asciiTheme="minorEastAsia" w:hAnsiTheme="minorEastAsia" w:hint="eastAsia"/>
          <w:b/>
          <w:bCs/>
          <w:szCs w:val="21"/>
        </w:rPr>
        <w:t>四</w:t>
      </w:r>
      <w:r w:rsidR="00543EB6" w:rsidRPr="00352473">
        <w:rPr>
          <w:rFonts w:asciiTheme="minorEastAsia" w:hAnsiTheme="minorEastAsia" w:hint="eastAsia"/>
          <w:b/>
          <w:bCs/>
          <w:szCs w:val="21"/>
        </w:rPr>
        <w:t>、施工要求：</w:t>
      </w:r>
    </w:p>
    <w:p w14:paraId="6F7D475D" w14:textId="77777777" w:rsidR="00543EB6" w:rsidRPr="00352473" w:rsidRDefault="00620C58" w:rsidP="00C85D73">
      <w:pPr>
        <w:spacing w:line="360" w:lineRule="exact"/>
        <w:ind w:left="422" w:hangingChars="201" w:hanging="422"/>
        <w:jc w:val="left"/>
        <w:rPr>
          <w:rFonts w:asciiTheme="minorEastAsia" w:hAnsiTheme="minorEastAsia"/>
          <w:bCs/>
          <w:szCs w:val="21"/>
        </w:rPr>
      </w:pPr>
      <w:r w:rsidRPr="00352473">
        <w:rPr>
          <w:rFonts w:asciiTheme="minorEastAsia" w:hAnsiTheme="minorEastAsia" w:hint="eastAsia"/>
          <w:bCs/>
          <w:szCs w:val="21"/>
        </w:rPr>
        <w:lastRenderedPageBreak/>
        <w:t>1、</w:t>
      </w:r>
      <w:r w:rsidR="00543EB6" w:rsidRPr="00352473">
        <w:rPr>
          <w:rFonts w:asciiTheme="minorEastAsia" w:hAnsiTheme="minorEastAsia" w:hint="eastAsia"/>
          <w:bCs/>
          <w:szCs w:val="21"/>
        </w:rPr>
        <w:t>施工前</w:t>
      </w:r>
      <w:r w:rsidR="00E44C56" w:rsidRPr="00352473">
        <w:rPr>
          <w:rFonts w:asciiTheme="minorEastAsia" w:hAnsiTheme="minorEastAsia" w:hint="eastAsia"/>
          <w:szCs w:val="21"/>
        </w:rPr>
        <w:t>投标方</w:t>
      </w:r>
      <w:r w:rsidR="00543EB6" w:rsidRPr="00352473">
        <w:rPr>
          <w:rFonts w:asciiTheme="minorEastAsia" w:hAnsiTheme="minorEastAsia" w:hint="eastAsia"/>
          <w:bCs/>
          <w:szCs w:val="21"/>
        </w:rPr>
        <w:t>需制定完善的施工计划</w:t>
      </w:r>
      <w:r w:rsidR="006158E7" w:rsidRPr="00352473">
        <w:rPr>
          <w:rFonts w:asciiTheme="minorEastAsia" w:hAnsiTheme="minorEastAsia" w:hint="eastAsia"/>
          <w:bCs/>
          <w:szCs w:val="21"/>
        </w:rPr>
        <w:t>、安全组织措施</w:t>
      </w:r>
      <w:r w:rsidR="00543EB6" w:rsidRPr="00352473">
        <w:rPr>
          <w:rFonts w:asciiTheme="minorEastAsia" w:hAnsiTheme="minorEastAsia" w:hint="eastAsia"/>
          <w:bCs/>
          <w:szCs w:val="21"/>
        </w:rPr>
        <w:t>。</w:t>
      </w:r>
    </w:p>
    <w:p w14:paraId="3427A542" w14:textId="77777777" w:rsidR="00543EB6" w:rsidRPr="00352473" w:rsidRDefault="00620C58" w:rsidP="00C85D73">
      <w:pPr>
        <w:spacing w:line="360" w:lineRule="exact"/>
        <w:rPr>
          <w:rFonts w:asciiTheme="minorEastAsia" w:hAnsiTheme="minorEastAsia"/>
          <w:szCs w:val="21"/>
        </w:rPr>
      </w:pPr>
      <w:r w:rsidRPr="00352473">
        <w:rPr>
          <w:rFonts w:asciiTheme="minorEastAsia" w:hAnsiTheme="minorEastAsia" w:hint="eastAsia"/>
          <w:bCs/>
          <w:szCs w:val="21"/>
        </w:rPr>
        <w:t>2、</w:t>
      </w:r>
      <w:r w:rsidR="00543EB6" w:rsidRPr="00352473">
        <w:rPr>
          <w:rFonts w:asciiTheme="minorEastAsia" w:hAnsiTheme="minorEastAsia" w:cs="宋体" w:hint="eastAsia"/>
          <w:szCs w:val="21"/>
        </w:rPr>
        <w:t>安全事项</w:t>
      </w:r>
    </w:p>
    <w:p w14:paraId="6FFBB329" w14:textId="77777777" w:rsidR="00620C58" w:rsidRPr="00352473" w:rsidRDefault="00543EB6" w:rsidP="00C85D73">
      <w:pPr>
        <w:spacing w:line="360" w:lineRule="exact"/>
        <w:ind w:firstLineChars="200" w:firstLine="420"/>
        <w:rPr>
          <w:rFonts w:asciiTheme="minorEastAsia" w:hAnsiTheme="minorEastAsia"/>
          <w:szCs w:val="21"/>
        </w:rPr>
      </w:pPr>
      <w:r w:rsidRPr="00352473">
        <w:rPr>
          <w:rFonts w:asciiTheme="minorEastAsia" w:hAnsiTheme="minorEastAsia" w:cs="宋体" w:hint="eastAsia"/>
          <w:szCs w:val="21"/>
        </w:rPr>
        <w:t>施工应遵守安全生产有关管理规定及医院相关管理规定，严格按安全标准组织施工作业，采取必要的安全防护措施，消除事故隐患。由于</w:t>
      </w:r>
      <w:r w:rsidR="00E44C56" w:rsidRPr="00352473">
        <w:rPr>
          <w:rFonts w:asciiTheme="minorEastAsia" w:hAnsiTheme="minorEastAsia" w:hint="eastAsia"/>
          <w:szCs w:val="21"/>
        </w:rPr>
        <w:t>投标</w:t>
      </w:r>
      <w:r w:rsidR="00B50F12" w:rsidRPr="00352473">
        <w:rPr>
          <w:rFonts w:asciiTheme="minorEastAsia" w:hAnsiTheme="minorEastAsia" w:hint="eastAsia"/>
          <w:szCs w:val="21"/>
        </w:rPr>
        <w:t>方</w:t>
      </w:r>
      <w:r w:rsidRPr="00352473">
        <w:rPr>
          <w:rFonts w:asciiTheme="minorEastAsia" w:hAnsiTheme="minorEastAsia" w:cs="宋体" w:hint="eastAsia"/>
          <w:szCs w:val="21"/>
        </w:rPr>
        <w:t>安全防护措施不力造成的事故责任和因此发生的费用由</w:t>
      </w:r>
      <w:r w:rsidR="00E44C56" w:rsidRPr="00352473">
        <w:rPr>
          <w:rFonts w:asciiTheme="minorEastAsia" w:hAnsiTheme="minorEastAsia" w:hint="eastAsia"/>
          <w:szCs w:val="21"/>
        </w:rPr>
        <w:t>投标</w:t>
      </w:r>
      <w:r w:rsidR="00B50F12" w:rsidRPr="00352473">
        <w:rPr>
          <w:rFonts w:asciiTheme="minorEastAsia" w:hAnsiTheme="minorEastAsia" w:hint="eastAsia"/>
          <w:szCs w:val="21"/>
        </w:rPr>
        <w:t>方</w:t>
      </w:r>
      <w:r w:rsidRPr="00352473">
        <w:rPr>
          <w:rFonts w:asciiTheme="minorEastAsia" w:hAnsiTheme="minorEastAsia" w:cs="宋体" w:hint="eastAsia"/>
          <w:szCs w:val="21"/>
        </w:rPr>
        <w:t>承担，</w:t>
      </w:r>
      <w:r w:rsidR="00E44C56" w:rsidRPr="00352473">
        <w:rPr>
          <w:rFonts w:asciiTheme="minorEastAsia" w:hAnsiTheme="minorEastAsia" w:cs="宋体" w:hint="eastAsia"/>
          <w:szCs w:val="21"/>
        </w:rPr>
        <w:t>招标</w:t>
      </w:r>
      <w:r w:rsidR="00B50F12" w:rsidRPr="00352473">
        <w:rPr>
          <w:rFonts w:asciiTheme="minorEastAsia" w:hAnsiTheme="minorEastAsia" w:cs="宋体" w:hint="eastAsia"/>
          <w:szCs w:val="21"/>
        </w:rPr>
        <w:t>方</w:t>
      </w:r>
      <w:r w:rsidRPr="00352473">
        <w:rPr>
          <w:rFonts w:asciiTheme="minorEastAsia" w:hAnsiTheme="minorEastAsia" w:cs="宋体" w:hint="eastAsia"/>
          <w:szCs w:val="21"/>
        </w:rPr>
        <w:t>不承担任何责任及因此发生的费用。</w:t>
      </w:r>
    </w:p>
    <w:p w14:paraId="26151219" w14:textId="3C19C1A7" w:rsidR="00DD691B" w:rsidRPr="00352473" w:rsidRDefault="00596FEF" w:rsidP="00C85D73">
      <w:pPr>
        <w:spacing w:line="360" w:lineRule="exact"/>
        <w:rPr>
          <w:rFonts w:asciiTheme="minorEastAsia" w:hAnsiTheme="minorEastAsia"/>
          <w:b/>
          <w:szCs w:val="21"/>
        </w:rPr>
      </w:pPr>
      <w:r>
        <w:rPr>
          <w:rFonts w:asciiTheme="minorEastAsia" w:hAnsiTheme="minorEastAsia" w:cs="Times New Roman" w:hint="eastAsia"/>
          <w:b/>
          <w:bCs/>
          <w:szCs w:val="21"/>
        </w:rPr>
        <w:t>五</w:t>
      </w:r>
      <w:r w:rsidR="00A26A78" w:rsidRPr="00352473">
        <w:rPr>
          <w:rFonts w:asciiTheme="minorEastAsia" w:hAnsiTheme="minorEastAsia" w:cs="Times New Roman" w:hint="eastAsia"/>
          <w:b/>
          <w:bCs/>
          <w:szCs w:val="21"/>
        </w:rPr>
        <w:t>、审计结算要求：</w:t>
      </w:r>
      <w:r w:rsidR="009F6643" w:rsidRPr="00352473">
        <w:rPr>
          <w:rFonts w:asciiTheme="minorEastAsia" w:hAnsiTheme="minorEastAsia" w:hint="eastAsia"/>
          <w:b/>
          <w:bCs/>
          <w:szCs w:val="21"/>
        </w:rPr>
        <w:t>本项目必须接受审计</w:t>
      </w:r>
    </w:p>
    <w:p w14:paraId="116419A2" w14:textId="77777777" w:rsidR="00396A45" w:rsidRDefault="00A26A78" w:rsidP="00C85D73">
      <w:pPr>
        <w:spacing w:line="360" w:lineRule="exact"/>
        <w:ind w:firstLineChars="250" w:firstLine="525"/>
        <w:rPr>
          <w:rFonts w:asciiTheme="minorEastAsia" w:hAnsiTheme="minorEastAsia" w:cs="Times New Roman"/>
          <w:szCs w:val="21"/>
        </w:rPr>
      </w:pPr>
      <w:r w:rsidRPr="00352473">
        <w:rPr>
          <w:rFonts w:asciiTheme="minorEastAsia" w:hAnsiTheme="minorEastAsia" w:cs="Times New Roman" w:hint="eastAsia"/>
          <w:szCs w:val="21"/>
        </w:rPr>
        <w:t>投标人服从《北京大学人民医院基建修缮工程审计方式及审计费用支付管理办法》的相关条款规定：审</w:t>
      </w:r>
      <w:proofErr w:type="gramStart"/>
      <w:r w:rsidRPr="00352473">
        <w:rPr>
          <w:rFonts w:asciiTheme="minorEastAsia" w:hAnsiTheme="minorEastAsia" w:cs="Times New Roman" w:hint="eastAsia"/>
          <w:szCs w:val="21"/>
        </w:rPr>
        <w:t>减金额</w:t>
      </w:r>
      <w:proofErr w:type="gramEnd"/>
      <w:r w:rsidRPr="00352473">
        <w:rPr>
          <w:rFonts w:asciiTheme="minorEastAsia" w:hAnsiTheme="minorEastAsia" w:cs="Times New Roman" w:hint="eastAsia"/>
          <w:szCs w:val="21"/>
        </w:rPr>
        <w:t>≤送审金额的5%时，审计费由采购人承担；审减金额＞送审金额的5%但≤送审金额的10%时，审计费由采购人、投标人各承担50%；审减金额＞送审金额的10%时，审计费由投标人承担；审计</w:t>
      </w:r>
      <w:proofErr w:type="gramStart"/>
      <w:r w:rsidRPr="00352473">
        <w:rPr>
          <w:rFonts w:asciiTheme="minorEastAsia" w:hAnsiTheme="minorEastAsia" w:cs="Times New Roman" w:hint="eastAsia"/>
          <w:szCs w:val="21"/>
        </w:rPr>
        <w:t>费按照</w:t>
      </w:r>
      <w:proofErr w:type="gramEnd"/>
      <w:r w:rsidRPr="00352473">
        <w:rPr>
          <w:rFonts w:asciiTheme="minorEastAsia" w:hAnsiTheme="minorEastAsia" w:cs="Times New Roman" w:hint="eastAsia"/>
          <w:szCs w:val="21"/>
        </w:rPr>
        <w:t>采购人与审计公司签订的审计费率（审</w:t>
      </w:r>
      <w:proofErr w:type="gramStart"/>
      <w:r w:rsidRPr="00352473">
        <w:rPr>
          <w:rFonts w:asciiTheme="minorEastAsia" w:hAnsiTheme="minorEastAsia" w:cs="Times New Roman" w:hint="eastAsia"/>
          <w:szCs w:val="21"/>
        </w:rPr>
        <w:t>减金额</w:t>
      </w:r>
      <w:proofErr w:type="gramEnd"/>
      <w:r w:rsidRPr="00352473">
        <w:rPr>
          <w:rFonts w:asciiTheme="minorEastAsia" w:hAnsiTheme="minorEastAsia" w:cs="Times New Roman" w:hint="eastAsia"/>
          <w:szCs w:val="21"/>
        </w:rPr>
        <w:t>的3.5%-9%）收取。</w:t>
      </w:r>
    </w:p>
    <w:p w14:paraId="48381971" w14:textId="7CC055D1" w:rsidR="00352473" w:rsidRPr="00352473" w:rsidRDefault="003B4F63" w:rsidP="00C85D73">
      <w:pPr>
        <w:spacing w:line="360" w:lineRule="exact"/>
        <w:ind w:firstLineChars="250" w:firstLine="525"/>
        <w:rPr>
          <w:rFonts w:asciiTheme="minorEastAsia" w:hAnsiTheme="minorEastAsia"/>
          <w:szCs w:val="21"/>
        </w:rPr>
      </w:pPr>
      <w:r>
        <w:rPr>
          <w:rFonts w:asciiTheme="minorEastAsia" w:hAnsiTheme="minorEastAsia" w:cs="Times New Roman" w:hint="eastAsia"/>
          <w:szCs w:val="21"/>
        </w:rPr>
        <w:t>本项目</w:t>
      </w:r>
      <w:r w:rsidR="00352473">
        <w:rPr>
          <w:rFonts w:asciiTheme="minorEastAsia" w:hAnsiTheme="minorEastAsia" w:cs="Times New Roman" w:hint="eastAsia"/>
          <w:szCs w:val="21"/>
        </w:rPr>
        <w:t>签订</w:t>
      </w:r>
      <w:r w:rsidR="00A608E8">
        <w:rPr>
          <w:rFonts w:asciiTheme="minorEastAsia" w:hAnsiTheme="minorEastAsia" w:cs="Times New Roman" w:hint="eastAsia"/>
          <w:szCs w:val="21"/>
        </w:rPr>
        <w:t>可调价格</w:t>
      </w:r>
      <w:r w:rsidR="00352473">
        <w:rPr>
          <w:rFonts w:asciiTheme="minorEastAsia" w:hAnsiTheme="minorEastAsia" w:cs="Times New Roman" w:hint="eastAsia"/>
          <w:szCs w:val="21"/>
        </w:rPr>
        <w:t>合同，工程量</w:t>
      </w:r>
      <w:r w:rsidR="00A608E8">
        <w:rPr>
          <w:rFonts w:asciiTheme="minorEastAsia" w:hAnsiTheme="minorEastAsia" w:cs="Times New Roman" w:hint="eastAsia"/>
          <w:szCs w:val="21"/>
        </w:rPr>
        <w:t>、单价均</w:t>
      </w:r>
      <w:r w:rsidR="00352473">
        <w:rPr>
          <w:rFonts w:asciiTheme="minorEastAsia" w:hAnsiTheme="minorEastAsia" w:cs="Times New Roman" w:hint="eastAsia"/>
          <w:szCs w:val="21"/>
        </w:rPr>
        <w:t>接受审计。</w:t>
      </w:r>
    </w:p>
    <w:p w14:paraId="2B34E9BB" w14:textId="4A736EEA" w:rsidR="00347B37" w:rsidRPr="00352473" w:rsidRDefault="00596FEF"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六</w:t>
      </w:r>
      <w:r w:rsidR="00347B37" w:rsidRPr="00352473">
        <w:rPr>
          <w:rFonts w:asciiTheme="minorEastAsia" w:hAnsiTheme="minorEastAsia" w:cs="Times New Roman" w:hint="eastAsia"/>
          <w:b/>
          <w:szCs w:val="21"/>
        </w:rPr>
        <w:t>、标书编写：</w:t>
      </w:r>
    </w:p>
    <w:p w14:paraId="5A7D3DD8"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1、投标书应以中文书写。</w:t>
      </w:r>
    </w:p>
    <w:p w14:paraId="11BA60F0"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2、投标书的组成：</w:t>
      </w:r>
    </w:p>
    <w:p w14:paraId="36258605"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（1）企业营业执照复印件（加盖公章）</w:t>
      </w:r>
    </w:p>
    <w:p w14:paraId="58933572" w14:textId="77777777"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（加盖公章，法人代表和受委托人签字，开标时携带身份证原件）</w:t>
      </w:r>
    </w:p>
    <w:p w14:paraId="22764922" w14:textId="7C2D7D92" w:rsidR="007900B6" w:rsidRDefault="007900B6" w:rsidP="007900B6">
      <w:pPr>
        <w:widowControl/>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t>（3）</w:t>
      </w:r>
      <w:r w:rsidR="001F6AB2" w:rsidRPr="00673C3A">
        <w:rPr>
          <w:rFonts w:asciiTheme="minorEastAsia" w:hAnsiTheme="minorEastAsia" w:hint="eastAsia"/>
          <w:szCs w:val="21"/>
        </w:rPr>
        <w:t>国家质量监督检验检疫总局颁发的《中华人民共和国特种设备安装改造维修许可证》安装、维修C级及以上资质</w:t>
      </w:r>
      <w:r w:rsidR="00136E99">
        <w:rPr>
          <w:rFonts w:asciiTheme="minorEastAsia" w:hAnsiTheme="minorEastAsia" w:hint="eastAsia"/>
          <w:szCs w:val="21"/>
        </w:rPr>
        <w:t>。</w:t>
      </w:r>
    </w:p>
    <w:p w14:paraId="2EE0545A" w14:textId="78373C00" w:rsidR="007900B6" w:rsidRPr="00352473" w:rsidRDefault="007900B6" w:rsidP="007900B6">
      <w:pPr>
        <w:widowControl/>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t>（4）</w:t>
      </w:r>
      <w:r w:rsidR="00511928">
        <w:rPr>
          <w:rFonts w:asciiTheme="minorEastAsia" w:hAnsiTheme="minorEastAsia" w:cs="Times New Roman" w:hint="eastAsia"/>
          <w:bCs/>
          <w:szCs w:val="21"/>
        </w:rPr>
        <w:t>企业</w:t>
      </w:r>
      <w:r>
        <w:rPr>
          <w:rFonts w:asciiTheme="minorEastAsia" w:hAnsiTheme="minorEastAsia" w:cs="Times New Roman" w:hint="eastAsia"/>
          <w:bCs/>
          <w:szCs w:val="21"/>
        </w:rPr>
        <w:t>安全生产许可证</w:t>
      </w:r>
      <w:r w:rsidR="00136E99">
        <w:rPr>
          <w:rFonts w:asciiTheme="minorEastAsia" w:hAnsiTheme="minorEastAsia" w:cs="Times New Roman" w:hint="eastAsia"/>
          <w:bCs/>
          <w:szCs w:val="21"/>
        </w:rPr>
        <w:t>。</w:t>
      </w:r>
    </w:p>
    <w:p w14:paraId="6F10C09B" w14:textId="128EB862" w:rsidR="007900B6" w:rsidRPr="00352473" w:rsidRDefault="007900B6" w:rsidP="007900B6">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（5）提供近三年内（20</w:t>
      </w:r>
      <w:r w:rsidR="00136E99">
        <w:rPr>
          <w:rFonts w:asciiTheme="minorEastAsia" w:hAnsiTheme="minorEastAsia" w:cs="Times New Roman" w:hint="eastAsia"/>
          <w:szCs w:val="21"/>
        </w:rPr>
        <w:t>20</w:t>
      </w:r>
      <w:r w:rsidRPr="00352473">
        <w:rPr>
          <w:rFonts w:asciiTheme="minorEastAsia" w:hAnsiTheme="minorEastAsia" w:cs="Times New Roman" w:hint="eastAsia"/>
          <w:szCs w:val="21"/>
        </w:rPr>
        <w:t>年</w:t>
      </w:r>
      <w:r w:rsidR="008B1F97">
        <w:rPr>
          <w:rFonts w:asciiTheme="minorEastAsia" w:hAnsiTheme="minorEastAsia" w:hint="eastAsia"/>
          <w:szCs w:val="21"/>
        </w:rPr>
        <w:t>7</w:t>
      </w:r>
      <w:r w:rsidRPr="00961BF1">
        <w:rPr>
          <w:rFonts w:asciiTheme="minorEastAsia" w:hAnsiTheme="minorEastAsia" w:hint="eastAsia"/>
          <w:szCs w:val="21"/>
        </w:rPr>
        <w:t>月至今</w:t>
      </w:r>
      <w:r w:rsidRPr="00352473">
        <w:rPr>
          <w:rFonts w:asciiTheme="minorEastAsia" w:hAnsiTheme="minorEastAsia" w:cs="Times New Roman" w:hint="eastAsia"/>
          <w:szCs w:val="21"/>
        </w:rPr>
        <w:t>）类似项目业绩，</w:t>
      </w:r>
      <w:r w:rsidRPr="00352473">
        <w:rPr>
          <w:rFonts w:asciiTheme="minorEastAsia" w:hAnsiTheme="minorEastAsia" w:cs="Times New Roman"/>
          <w:szCs w:val="21"/>
        </w:rPr>
        <w:t>提供</w:t>
      </w:r>
      <w:r w:rsidRPr="00352473">
        <w:rPr>
          <w:rFonts w:asciiTheme="minorEastAsia" w:hAnsiTheme="minorEastAsia" w:cs="Times New Roman" w:hint="eastAsia"/>
          <w:szCs w:val="21"/>
        </w:rPr>
        <w:t>业绩一览表（格式统一如下，并加盖公章），及对应的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服务期限</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F5FE170"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（6）投标人对本项目的服务承诺。</w:t>
      </w:r>
    </w:p>
    <w:p w14:paraId="1C587841" w14:textId="77777777"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（7）投标人投标文件中需响应采购文件中对各项服务的具体要求。</w:t>
      </w:r>
    </w:p>
    <w:p w14:paraId="090A251E" w14:textId="611436A0" w:rsidR="007900B6"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（8）</w:t>
      </w:r>
      <w:r w:rsidR="00136E99" w:rsidRPr="00376145">
        <w:rPr>
          <w:rFonts w:asciiTheme="minorEastAsia" w:hAnsiTheme="minorEastAsia" w:hint="eastAsia"/>
          <w:szCs w:val="21"/>
        </w:rPr>
        <w:t>投标人提供报名近</w:t>
      </w:r>
      <w:r w:rsidR="00136E99" w:rsidRPr="00376145">
        <w:rPr>
          <w:rFonts w:asciiTheme="minorEastAsia" w:hAnsiTheme="minorEastAsia"/>
          <w:szCs w:val="21"/>
        </w:rPr>
        <w:t>3日内“信用中国”网站下载的信用报告</w:t>
      </w:r>
      <w:r w:rsidR="00136E99">
        <w:rPr>
          <w:rFonts w:asciiTheme="minorEastAsia" w:hAnsiTheme="minorEastAsia" w:hint="eastAsia"/>
          <w:szCs w:val="21"/>
        </w:rPr>
        <w:t>。投标人</w:t>
      </w:r>
      <w:r w:rsidR="00136E99" w:rsidRPr="00376145">
        <w:rPr>
          <w:rFonts w:asciiTheme="minorEastAsia" w:hAnsiTheme="minorEastAsia"/>
          <w:szCs w:val="21"/>
        </w:rPr>
        <w:t>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w:t>
      </w:r>
      <w:r w:rsidR="00136E99">
        <w:rPr>
          <w:rFonts w:asciiTheme="minorEastAsia" w:hAnsiTheme="minorEastAsia" w:hint="eastAsia"/>
          <w:szCs w:val="21"/>
        </w:rPr>
        <w:t>，提供中国政府采购网截图。</w:t>
      </w:r>
    </w:p>
    <w:p w14:paraId="653E98A8" w14:textId="26C88E3D" w:rsidR="007900B6" w:rsidRDefault="007900B6" w:rsidP="007900B6">
      <w:pPr>
        <w:rPr>
          <w:rFonts w:asciiTheme="minorEastAsia" w:hAnsiTheme="minorEastAsia"/>
          <w:szCs w:val="21"/>
        </w:rPr>
      </w:pPr>
      <w:r>
        <w:rPr>
          <w:rFonts w:asciiTheme="minorEastAsia" w:hAnsiTheme="minorEastAsia" w:hint="eastAsia"/>
          <w:szCs w:val="21"/>
        </w:rPr>
        <w:t>（9）</w:t>
      </w:r>
      <w:r w:rsidR="00404B5C" w:rsidRPr="00376145">
        <w:rPr>
          <w:rFonts w:asciiTheme="minorEastAsia" w:hAnsiTheme="minorEastAsia" w:hint="eastAsia"/>
          <w:szCs w:val="21"/>
        </w:rPr>
        <w:t>投标人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r w:rsidRPr="00961BF1">
        <w:rPr>
          <w:rFonts w:asciiTheme="minorEastAsia" w:hAnsiTheme="minorEastAsia" w:hint="eastAsia"/>
          <w:szCs w:val="21"/>
        </w:rPr>
        <w:t>。</w:t>
      </w:r>
    </w:p>
    <w:p w14:paraId="10491B29" w14:textId="36C3BD69" w:rsidR="00511928" w:rsidRPr="00511928" w:rsidRDefault="00511928" w:rsidP="00511928">
      <w:pPr>
        <w:widowControl/>
        <w:spacing w:line="360" w:lineRule="exact"/>
        <w:jc w:val="left"/>
        <w:rPr>
          <w:rFonts w:asciiTheme="minorEastAsia" w:hAnsiTheme="minorEastAsia" w:cs="Times New Roman"/>
          <w:bCs/>
          <w:szCs w:val="21"/>
        </w:rPr>
      </w:pPr>
      <w:r>
        <w:rPr>
          <w:rFonts w:asciiTheme="minorEastAsia" w:hAnsiTheme="minorEastAsia" w:hint="eastAsia"/>
          <w:szCs w:val="21"/>
        </w:rPr>
        <w:t>（1</w:t>
      </w:r>
      <w:r w:rsidRPr="00511928">
        <w:rPr>
          <w:rFonts w:asciiTheme="minorEastAsia" w:hAnsiTheme="minorEastAsia" w:cs="Times New Roman" w:hint="eastAsia"/>
          <w:bCs/>
          <w:szCs w:val="21"/>
        </w:rPr>
        <w:t>0）提供主要材料品牌承诺函</w:t>
      </w:r>
      <w:r w:rsidR="00E05A05">
        <w:rPr>
          <w:rFonts w:asciiTheme="minorEastAsia" w:hAnsiTheme="minorEastAsia" w:cs="Times New Roman" w:hint="eastAsia"/>
          <w:bCs/>
          <w:szCs w:val="21"/>
        </w:rPr>
        <w:t>（明确具体品牌）。</w:t>
      </w:r>
    </w:p>
    <w:p w14:paraId="0418C39D" w14:textId="3D211AF8" w:rsidR="00511928" w:rsidRDefault="00511928" w:rsidP="00511928">
      <w:pPr>
        <w:widowControl/>
        <w:spacing w:line="360" w:lineRule="exact"/>
        <w:jc w:val="left"/>
        <w:rPr>
          <w:rFonts w:asciiTheme="minorEastAsia" w:hAnsiTheme="minorEastAsia" w:cs="Times New Roman"/>
          <w:bCs/>
          <w:szCs w:val="21"/>
        </w:rPr>
      </w:pPr>
      <w:r w:rsidRPr="00511928">
        <w:rPr>
          <w:rFonts w:asciiTheme="minorEastAsia" w:hAnsiTheme="minorEastAsia" w:cs="Times New Roman" w:hint="eastAsia"/>
          <w:bCs/>
          <w:szCs w:val="21"/>
        </w:rPr>
        <w:t>（11）</w:t>
      </w:r>
      <w:r w:rsidR="002D75EE">
        <w:rPr>
          <w:rFonts w:asciiTheme="minorEastAsia" w:hAnsiTheme="minorEastAsia" w:cs="Times New Roman" w:hint="eastAsia"/>
          <w:bCs/>
          <w:szCs w:val="21"/>
        </w:rPr>
        <w:t>提供</w:t>
      </w:r>
      <w:r w:rsidR="002D75EE" w:rsidRPr="00511928">
        <w:rPr>
          <w:rFonts w:asciiTheme="minorEastAsia" w:hAnsiTheme="minorEastAsia" w:cs="Times New Roman" w:hint="eastAsia"/>
          <w:bCs/>
          <w:szCs w:val="21"/>
        </w:rPr>
        <w:t>项目负责人</w:t>
      </w:r>
      <w:r w:rsidR="002D75EE">
        <w:rPr>
          <w:rFonts w:asciiTheme="minorEastAsia" w:hAnsiTheme="minorEastAsia" w:cs="Times New Roman" w:hint="eastAsia"/>
          <w:bCs/>
          <w:szCs w:val="21"/>
        </w:rPr>
        <w:t>资质证书</w:t>
      </w:r>
      <w:r w:rsidR="0026106E">
        <w:rPr>
          <w:rFonts w:asciiTheme="minorEastAsia" w:hAnsiTheme="minorEastAsia" w:cs="Times New Roman" w:hint="eastAsia"/>
          <w:bCs/>
          <w:szCs w:val="21"/>
        </w:rPr>
        <w:t>。</w:t>
      </w:r>
    </w:p>
    <w:p w14:paraId="48AE756E" w14:textId="5686201E" w:rsidR="00136E99" w:rsidRPr="00511928" w:rsidRDefault="00136E99" w:rsidP="00511928">
      <w:pPr>
        <w:widowControl/>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t>（12）外地进京单位提供进京备案证明。</w:t>
      </w:r>
    </w:p>
    <w:p w14:paraId="0C73D9EC" w14:textId="7AF3C509" w:rsidR="000D1624" w:rsidRDefault="000D1624" w:rsidP="00511928">
      <w:pPr>
        <w:widowControl/>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lastRenderedPageBreak/>
        <w:t>（13）提供技术</w:t>
      </w:r>
      <w:r w:rsidR="0066169C">
        <w:rPr>
          <w:rFonts w:asciiTheme="minorEastAsia" w:hAnsiTheme="minorEastAsia" w:cs="Times New Roman" w:hint="eastAsia"/>
          <w:bCs/>
          <w:szCs w:val="21"/>
        </w:rPr>
        <w:t>参数</w:t>
      </w:r>
      <w:r>
        <w:rPr>
          <w:rFonts w:asciiTheme="minorEastAsia" w:hAnsiTheme="minorEastAsia" w:cs="Times New Roman" w:hint="eastAsia"/>
          <w:bCs/>
          <w:szCs w:val="21"/>
        </w:rPr>
        <w:t>响应偏离表</w:t>
      </w:r>
      <w:r w:rsidR="0066169C">
        <w:rPr>
          <w:rFonts w:asciiTheme="minorEastAsia" w:hAnsiTheme="minorEastAsia" w:cs="Times New Roman" w:hint="eastAsia"/>
          <w:bCs/>
          <w:szCs w:val="21"/>
        </w:rPr>
        <w:t>（根据</w:t>
      </w:r>
      <w:r w:rsidR="0066169C">
        <w:rPr>
          <w:rFonts w:asciiTheme="minorEastAsia" w:hAnsiTheme="minorEastAsia" w:hint="eastAsia"/>
          <w:szCs w:val="21"/>
        </w:rPr>
        <w:t>电梯基础参数</w:t>
      </w:r>
      <w:r w:rsidR="00CB4E79">
        <w:rPr>
          <w:rFonts w:asciiTheme="minorEastAsia" w:hAnsiTheme="minorEastAsia" w:hint="eastAsia"/>
          <w:szCs w:val="21"/>
        </w:rPr>
        <w:t>、</w:t>
      </w:r>
      <w:r w:rsidR="0066169C">
        <w:rPr>
          <w:rFonts w:asciiTheme="minorEastAsia" w:hAnsiTheme="minorEastAsia" w:hint="eastAsia"/>
          <w:szCs w:val="21"/>
        </w:rPr>
        <w:t>设备技术功能需求</w:t>
      </w:r>
      <w:r w:rsidR="00CB4E79">
        <w:rPr>
          <w:rFonts w:asciiTheme="minorEastAsia" w:hAnsiTheme="minorEastAsia" w:hint="eastAsia"/>
          <w:szCs w:val="21"/>
        </w:rPr>
        <w:t>逐条</w:t>
      </w:r>
      <w:r w:rsidR="0066169C">
        <w:rPr>
          <w:rFonts w:asciiTheme="minorEastAsia" w:hAnsiTheme="minorEastAsia" w:hint="eastAsia"/>
          <w:szCs w:val="21"/>
        </w:rPr>
        <w:t>响应</w:t>
      </w:r>
      <w:r w:rsidR="0066169C">
        <w:rPr>
          <w:rFonts w:asciiTheme="minorEastAsia" w:hAnsiTheme="minorEastAsia" w:cs="Times New Roman" w:hint="eastAsia"/>
          <w:bCs/>
          <w:szCs w:val="21"/>
        </w:rPr>
        <w:t>）</w:t>
      </w:r>
      <w:r>
        <w:rPr>
          <w:rFonts w:asciiTheme="minorEastAsia" w:hAnsiTheme="minorEastAsia" w:cs="Times New Roman" w:hint="eastAsia"/>
          <w:bCs/>
          <w:szCs w:val="21"/>
        </w:rPr>
        <w:t>。</w:t>
      </w:r>
    </w:p>
    <w:p w14:paraId="2D735E0B" w14:textId="61C2EA0C" w:rsidR="007900B6" w:rsidRPr="00511928" w:rsidRDefault="007900B6" w:rsidP="00511928">
      <w:pPr>
        <w:widowControl/>
        <w:spacing w:line="360" w:lineRule="exact"/>
        <w:jc w:val="left"/>
        <w:rPr>
          <w:rFonts w:asciiTheme="minorEastAsia" w:hAnsiTheme="minorEastAsia" w:cs="Times New Roman"/>
          <w:bCs/>
          <w:szCs w:val="21"/>
        </w:rPr>
      </w:pPr>
      <w:r w:rsidRPr="00511928">
        <w:rPr>
          <w:rFonts w:asciiTheme="minorEastAsia" w:hAnsiTheme="minorEastAsia" w:cs="Times New Roman" w:hint="eastAsia"/>
          <w:bCs/>
          <w:szCs w:val="21"/>
        </w:rPr>
        <w:t>（1</w:t>
      </w:r>
      <w:r w:rsidR="000D1624">
        <w:rPr>
          <w:rFonts w:asciiTheme="minorEastAsia" w:hAnsiTheme="minorEastAsia" w:cs="Times New Roman" w:hint="eastAsia"/>
          <w:bCs/>
          <w:szCs w:val="21"/>
        </w:rPr>
        <w:t>4</w:t>
      </w:r>
      <w:r w:rsidRPr="00511928">
        <w:rPr>
          <w:rFonts w:asciiTheme="minorEastAsia" w:hAnsiTheme="minorEastAsia" w:cs="Times New Roman" w:hint="eastAsia"/>
          <w:bCs/>
          <w:szCs w:val="21"/>
        </w:rPr>
        <w:t>）报价部分</w:t>
      </w:r>
    </w:p>
    <w:p w14:paraId="3DEB8CE2" w14:textId="77777777" w:rsidR="007900B6" w:rsidRPr="00352473" w:rsidRDefault="007900B6" w:rsidP="007900B6">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①报价函</w:t>
      </w:r>
    </w:p>
    <w:p w14:paraId="10889F7C" w14:textId="77777777" w:rsidR="007900B6" w:rsidRPr="00352473" w:rsidRDefault="007900B6" w:rsidP="007900B6">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②总报价表</w:t>
      </w:r>
    </w:p>
    <w:p w14:paraId="645B024E" w14:textId="77777777" w:rsidR="007900B6" w:rsidRPr="00352473" w:rsidRDefault="007900B6" w:rsidP="007900B6">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③工程概算书（依据施工项目预估清单</w:t>
      </w:r>
      <w:r>
        <w:rPr>
          <w:rFonts w:asciiTheme="minorEastAsia" w:hAnsiTheme="minorEastAsia" w:hint="eastAsia"/>
          <w:szCs w:val="21"/>
        </w:rPr>
        <w:t>及现场踏勘内容</w:t>
      </w:r>
      <w:r w:rsidRPr="00352473">
        <w:rPr>
          <w:rFonts w:asciiTheme="minorEastAsia" w:hAnsiTheme="minorEastAsia" w:hint="eastAsia"/>
          <w:szCs w:val="21"/>
        </w:rPr>
        <w:t>，使用广联</w:t>
      </w:r>
      <w:proofErr w:type="gramStart"/>
      <w:r w:rsidRPr="00352473">
        <w:rPr>
          <w:rFonts w:asciiTheme="minorEastAsia" w:hAnsiTheme="minorEastAsia" w:hint="eastAsia"/>
          <w:szCs w:val="21"/>
        </w:rPr>
        <w:t>达软件</w:t>
      </w:r>
      <w:proofErr w:type="gramEnd"/>
      <w:r w:rsidRPr="00352473">
        <w:rPr>
          <w:rFonts w:asciiTheme="minorEastAsia" w:hAnsiTheme="minorEastAsia" w:hint="eastAsia"/>
          <w:szCs w:val="21"/>
        </w:rPr>
        <w:t>制作）</w:t>
      </w:r>
    </w:p>
    <w:p w14:paraId="12745543" w14:textId="5FC4656C" w:rsidR="007900B6" w:rsidRPr="00352473"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Pr>
          <w:rFonts w:asciiTheme="minorEastAsia" w:hAnsiTheme="minorEastAsia" w:hint="eastAsia"/>
          <w:szCs w:val="21"/>
        </w:rPr>
        <w:t>1</w:t>
      </w:r>
      <w:r w:rsidR="000D1624">
        <w:rPr>
          <w:rFonts w:asciiTheme="minorEastAsia" w:hAnsiTheme="minorEastAsia" w:hint="eastAsia"/>
          <w:szCs w:val="21"/>
        </w:rPr>
        <w:t>5</w:t>
      </w:r>
      <w:r w:rsidRPr="00352473">
        <w:rPr>
          <w:rFonts w:asciiTheme="minorEastAsia" w:hAnsiTheme="minorEastAsia" w:hint="eastAsia"/>
          <w:szCs w:val="21"/>
        </w:rPr>
        <w:t>）①投标书一式伍份（壹份正本肆份副本，投标文件的正本与副本应分开包装，加贴封条，标书封面分别注明正本、副本，并在封套的封口处加盖投标人单位公章。</w:t>
      </w:r>
    </w:p>
    <w:p w14:paraId="13F7A689" w14:textId="77777777" w:rsidR="007900B6" w:rsidRPr="00352473" w:rsidRDefault="007900B6" w:rsidP="008019B9">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1EBC9C48" w14:textId="77777777" w:rsidR="007900B6" w:rsidRPr="00352473" w:rsidRDefault="007900B6" w:rsidP="008019B9">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③投标人于投标文件目录前添加评分项目页码索引（参考评标办法内评分标准）。</w:t>
      </w:r>
    </w:p>
    <w:p w14:paraId="016A8634"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、下列情况之一者，投标书（即投标）视为无效：</w:t>
      </w:r>
    </w:p>
    <w:p w14:paraId="6EAB36C7" w14:textId="7777777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（1）投标价高于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投标书未密封或逾期送达。</w:t>
      </w:r>
    </w:p>
    <w:p w14:paraId="6A595318"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5192D338"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对招标文件的相关要求无具体的承诺。</w:t>
      </w:r>
    </w:p>
    <w:p w14:paraId="5B07F387"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未按招标文件要求制作投标书。</w:t>
      </w:r>
    </w:p>
    <w:p w14:paraId="5B1658F5"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标书字迹模糊或内容自相矛盾。</w:t>
      </w:r>
    </w:p>
    <w:p w14:paraId="035FA3D2" w14:textId="77777777" w:rsidR="00347B37" w:rsidRPr="00352473" w:rsidRDefault="00AE5D94" w:rsidP="00C85D73">
      <w:pPr>
        <w:spacing w:line="360" w:lineRule="exact"/>
        <w:rPr>
          <w:rFonts w:asciiTheme="minorEastAsia" w:hAnsiTheme="minorEastAsia" w:cs="Times New Roman"/>
          <w:b/>
          <w:szCs w:val="21"/>
        </w:rPr>
      </w:pPr>
      <w:r w:rsidRPr="00352473">
        <w:rPr>
          <w:rFonts w:asciiTheme="minorEastAsia" w:hAnsiTheme="minorEastAsia" w:cs="Times New Roman" w:hint="eastAsia"/>
          <w:b/>
          <w:szCs w:val="21"/>
        </w:rPr>
        <w:t>十</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7777777" w:rsidR="00E44C56" w:rsidRPr="00352473"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352473" w14:paraId="3482C4ED" w14:textId="77777777" w:rsidTr="007813D5">
        <w:trPr>
          <w:jc w:val="center"/>
        </w:trPr>
        <w:tc>
          <w:tcPr>
            <w:tcW w:w="473" w:type="pct"/>
            <w:vAlign w:val="center"/>
          </w:tcPr>
          <w:p w14:paraId="4FEA5B4B"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p>
          <w:p w14:paraId="6CBD1CF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0C3B7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评审</w:t>
            </w:r>
          </w:p>
          <w:p w14:paraId="26513B7D"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因素</w:t>
            </w:r>
          </w:p>
        </w:tc>
        <w:tc>
          <w:tcPr>
            <w:tcW w:w="2622" w:type="pct"/>
            <w:vAlign w:val="center"/>
          </w:tcPr>
          <w:p w14:paraId="1563F14C"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362C9DA4"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参考</w:t>
            </w:r>
          </w:p>
          <w:p w14:paraId="68A87CC9"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分值</w:t>
            </w:r>
          </w:p>
        </w:tc>
        <w:tc>
          <w:tcPr>
            <w:tcW w:w="572" w:type="pct"/>
            <w:vAlign w:val="center"/>
          </w:tcPr>
          <w:p w14:paraId="22C80D8D" w14:textId="77777777" w:rsidR="00EB265D"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本项目</w:t>
            </w:r>
          </w:p>
          <w:p w14:paraId="6FBCAE97" w14:textId="77777777" w:rsidR="00347B37" w:rsidRPr="00352473" w:rsidRDefault="00E54517" w:rsidP="00E54517">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得</w:t>
            </w:r>
            <w:r w:rsidR="00347B37" w:rsidRPr="00352473">
              <w:rPr>
                <w:rFonts w:asciiTheme="minorEastAsia" w:hAnsiTheme="minorEastAsia" w:cs="Times New Roman" w:hint="eastAsia"/>
                <w:b/>
                <w:sz w:val="18"/>
                <w:szCs w:val="18"/>
              </w:rPr>
              <w:t>分</w:t>
            </w:r>
          </w:p>
        </w:tc>
      </w:tr>
      <w:tr w:rsidR="00352473" w:rsidRPr="00352473" w14:paraId="7DCCBB65" w14:textId="77777777" w:rsidTr="007813D5">
        <w:trPr>
          <w:jc w:val="center"/>
        </w:trPr>
        <w:tc>
          <w:tcPr>
            <w:tcW w:w="473" w:type="pct"/>
            <w:vAlign w:val="center"/>
          </w:tcPr>
          <w:p w14:paraId="17C98B7F" w14:textId="77777777" w:rsidR="00347B37" w:rsidRPr="00352473" w:rsidRDefault="00347B37"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价格部分</w:t>
            </w:r>
          </w:p>
          <w:p w14:paraId="29F940FC" w14:textId="77777777" w:rsidR="00347B37" w:rsidRPr="00352473" w:rsidRDefault="00347B37" w:rsidP="000D6A11">
            <w:pPr>
              <w:spacing w:line="360" w:lineRule="exact"/>
              <w:jc w:val="center"/>
              <w:rPr>
                <w:rFonts w:asciiTheme="minorEastAsia" w:hAnsiTheme="minorEastAsia" w:cs="微软雅黑"/>
                <w:sz w:val="18"/>
                <w:szCs w:val="18"/>
              </w:rPr>
            </w:pPr>
          </w:p>
        </w:tc>
        <w:tc>
          <w:tcPr>
            <w:tcW w:w="654" w:type="pct"/>
            <w:vAlign w:val="center"/>
          </w:tcPr>
          <w:p w14:paraId="5A3EBFB7" w14:textId="77777777" w:rsidR="00347B37" w:rsidRPr="00352473" w:rsidRDefault="00347B37" w:rsidP="000D6A11">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价格分</w:t>
            </w:r>
          </w:p>
        </w:tc>
        <w:tc>
          <w:tcPr>
            <w:tcW w:w="2622" w:type="pct"/>
            <w:vAlign w:val="center"/>
          </w:tcPr>
          <w:p w14:paraId="344DA3DA" w14:textId="56CFC208" w:rsidR="00347B37" w:rsidRPr="00352473" w:rsidRDefault="00347B37" w:rsidP="00511928">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满足招标文件需求的</w:t>
            </w:r>
            <w:r w:rsidR="00337E87">
              <w:rPr>
                <w:rFonts w:asciiTheme="minorEastAsia" w:hAnsiTheme="minorEastAsia" w:cs="微软雅黑" w:hint="eastAsia"/>
                <w:sz w:val="18"/>
                <w:szCs w:val="18"/>
              </w:rPr>
              <w:t>最低投标报价</w:t>
            </w:r>
            <w:r w:rsidRPr="00352473">
              <w:rPr>
                <w:rFonts w:asciiTheme="minorEastAsia" w:hAnsiTheme="minorEastAsia" w:cs="微软雅黑" w:hint="eastAsia"/>
                <w:sz w:val="18"/>
                <w:szCs w:val="18"/>
              </w:rPr>
              <w:t>为评标基准价，其价格为满分。其他合格投标人的价格</w:t>
            </w:r>
            <w:proofErr w:type="gramStart"/>
            <w:r w:rsidRPr="00352473">
              <w:rPr>
                <w:rFonts w:asciiTheme="minorEastAsia" w:hAnsiTheme="minorEastAsia" w:cs="微软雅黑" w:hint="eastAsia"/>
                <w:sz w:val="18"/>
                <w:szCs w:val="18"/>
              </w:rPr>
              <w:t>分统一</w:t>
            </w:r>
            <w:proofErr w:type="gramEnd"/>
            <w:r w:rsidRPr="00352473">
              <w:rPr>
                <w:rFonts w:asciiTheme="minorEastAsia" w:hAnsiTheme="minorEastAsia" w:cs="微软雅黑" w:hint="eastAsia"/>
                <w:sz w:val="18"/>
                <w:szCs w:val="18"/>
              </w:rPr>
              <w:t>按照下列公式计算：投标报价得分＝（评标基准价/投标报价）×</w:t>
            </w:r>
            <w:r w:rsidR="00511928">
              <w:rPr>
                <w:rFonts w:asciiTheme="minorEastAsia" w:hAnsiTheme="minorEastAsia" w:cs="微软雅黑" w:hint="eastAsia"/>
                <w:sz w:val="18"/>
                <w:szCs w:val="18"/>
              </w:rPr>
              <w:t>3</w:t>
            </w:r>
            <w:r w:rsidR="003B4F63">
              <w:rPr>
                <w:rFonts w:asciiTheme="minorEastAsia" w:hAnsiTheme="minorEastAsia" w:cs="微软雅黑" w:hint="eastAsia"/>
                <w:sz w:val="18"/>
                <w:szCs w:val="18"/>
              </w:rPr>
              <w:t>0</w:t>
            </w:r>
            <w:r w:rsidRPr="00352473">
              <w:rPr>
                <w:rFonts w:asciiTheme="minorEastAsia" w:hAnsiTheme="minorEastAsia" w:cs="微软雅黑" w:hint="eastAsia"/>
                <w:sz w:val="18"/>
                <w:szCs w:val="18"/>
              </w:rPr>
              <w:t>×100%。</w:t>
            </w:r>
          </w:p>
        </w:tc>
        <w:tc>
          <w:tcPr>
            <w:tcW w:w="679" w:type="pct"/>
            <w:vAlign w:val="center"/>
          </w:tcPr>
          <w:p w14:paraId="2193A9E7" w14:textId="372F8953" w:rsidR="00347B37" w:rsidRPr="00352473" w:rsidRDefault="00511928" w:rsidP="000D6A11">
            <w:pPr>
              <w:spacing w:line="360" w:lineRule="exact"/>
              <w:jc w:val="center"/>
              <w:rPr>
                <w:rFonts w:asciiTheme="minorEastAsia" w:hAnsiTheme="minorEastAsia" w:cs="Times New Roman"/>
                <w:sz w:val="18"/>
                <w:szCs w:val="18"/>
              </w:rPr>
            </w:pPr>
            <w:r>
              <w:rPr>
                <w:rFonts w:asciiTheme="minorEastAsia" w:hAnsiTheme="minorEastAsia" w:cs="微软雅黑" w:hint="eastAsia"/>
                <w:sz w:val="18"/>
                <w:szCs w:val="18"/>
              </w:rPr>
              <w:t>30</w:t>
            </w:r>
          </w:p>
        </w:tc>
        <w:tc>
          <w:tcPr>
            <w:tcW w:w="572" w:type="pct"/>
          </w:tcPr>
          <w:p w14:paraId="38E9D63D" w14:textId="77777777" w:rsidR="00347B37" w:rsidRPr="00352473" w:rsidRDefault="00347B37" w:rsidP="000D6A11">
            <w:pPr>
              <w:spacing w:line="360" w:lineRule="exact"/>
              <w:jc w:val="center"/>
              <w:rPr>
                <w:rFonts w:asciiTheme="minorEastAsia" w:hAnsiTheme="minorEastAsia" w:cs="微软雅黑"/>
                <w:sz w:val="18"/>
                <w:szCs w:val="18"/>
              </w:rPr>
            </w:pPr>
          </w:p>
        </w:tc>
      </w:tr>
      <w:tr w:rsidR="00FF24EB" w:rsidRPr="00352473" w14:paraId="120EB7D6" w14:textId="77777777" w:rsidTr="00742C56">
        <w:trPr>
          <w:trHeight w:val="919"/>
          <w:jc w:val="center"/>
        </w:trPr>
        <w:tc>
          <w:tcPr>
            <w:tcW w:w="473" w:type="pct"/>
            <w:vMerge w:val="restart"/>
            <w:vAlign w:val="center"/>
          </w:tcPr>
          <w:p w14:paraId="323E1EB5" w14:textId="77777777" w:rsidR="00FF24EB" w:rsidRPr="00352473" w:rsidRDefault="00FF24E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商务</w:t>
            </w:r>
          </w:p>
          <w:p w14:paraId="142CD9E7" w14:textId="77777777" w:rsidR="00FF24EB" w:rsidRPr="00352473" w:rsidRDefault="00FF24E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sz w:val="18"/>
                <w:szCs w:val="18"/>
              </w:rPr>
              <w:t>部分</w:t>
            </w:r>
          </w:p>
        </w:tc>
        <w:tc>
          <w:tcPr>
            <w:tcW w:w="654" w:type="pct"/>
            <w:vAlign w:val="center"/>
          </w:tcPr>
          <w:p w14:paraId="17B025B9" w14:textId="77777777" w:rsidR="00FF24EB" w:rsidRPr="00352473" w:rsidRDefault="00FF24EB" w:rsidP="000D6A11">
            <w:pPr>
              <w:adjustRightInd w:val="0"/>
              <w:spacing w:line="360" w:lineRule="exact"/>
              <w:textAlignment w:val="baseline"/>
              <w:rPr>
                <w:rFonts w:asciiTheme="minorEastAsia" w:hAnsiTheme="minorEastAsia"/>
                <w:sz w:val="18"/>
                <w:szCs w:val="18"/>
              </w:rPr>
            </w:pPr>
            <w:r w:rsidRPr="00352473">
              <w:rPr>
                <w:rFonts w:asciiTheme="minorEastAsia" w:hAnsiTheme="minorEastAsia" w:cs="微软雅黑" w:hint="eastAsia"/>
                <w:sz w:val="18"/>
                <w:szCs w:val="18"/>
              </w:rPr>
              <w:t>1、投标文件质量</w:t>
            </w:r>
          </w:p>
        </w:tc>
        <w:tc>
          <w:tcPr>
            <w:tcW w:w="2622" w:type="pct"/>
            <w:vAlign w:val="center"/>
          </w:tcPr>
          <w:p w14:paraId="5BA3E387" w14:textId="77777777" w:rsidR="00FF24EB" w:rsidRPr="00352473" w:rsidRDefault="00FF24EB" w:rsidP="000865C9">
            <w:pPr>
              <w:widowControl/>
              <w:spacing w:line="360" w:lineRule="exact"/>
              <w:rPr>
                <w:rFonts w:asciiTheme="minorEastAsia" w:hAnsiTheme="minorEastAsia" w:cs="微软雅黑"/>
                <w:sz w:val="18"/>
                <w:szCs w:val="18"/>
              </w:rPr>
            </w:pPr>
            <w:r w:rsidRPr="00352473">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395C8A29" w14:textId="77777777" w:rsidR="00FF24EB" w:rsidRPr="00352473" w:rsidRDefault="00FF24E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5</w:t>
            </w:r>
          </w:p>
        </w:tc>
        <w:tc>
          <w:tcPr>
            <w:tcW w:w="572" w:type="pct"/>
          </w:tcPr>
          <w:p w14:paraId="2E2D11C0" w14:textId="77777777" w:rsidR="00FF24EB" w:rsidRPr="00352473" w:rsidRDefault="00FF24EB" w:rsidP="000D6A11">
            <w:pPr>
              <w:spacing w:line="360" w:lineRule="exact"/>
              <w:jc w:val="center"/>
              <w:rPr>
                <w:rFonts w:asciiTheme="minorEastAsia" w:hAnsiTheme="minorEastAsia" w:cs="微软雅黑"/>
                <w:sz w:val="18"/>
                <w:szCs w:val="18"/>
              </w:rPr>
            </w:pPr>
          </w:p>
        </w:tc>
      </w:tr>
      <w:tr w:rsidR="00FF24EB" w:rsidRPr="00352473" w14:paraId="667EC834" w14:textId="77777777" w:rsidTr="00742C56">
        <w:trPr>
          <w:trHeight w:hRule="exact" w:val="1420"/>
          <w:jc w:val="center"/>
        </w:trPr>
        <w:tc>
          <w:tcPr>
            <w:tcW w:w="473" w:type="pct"/>
            <w:vMerge/>
            <w:vAlign w:val="center"/>
          </w:tcPr>
          <w:p w14:paraId="59AF5259" w14:textId="77777777" w:rsidR="00FF24EB" w:rsidRPr="00352473" w:rsidRDefault="00FF24EB" w:rsidP="000D6A11">
            <w:pPr>
              <w:spacing w:line="360" w:lineRule="exact"/>
              <w:jc w:val="center"/>
              <w:rPr>
                <w:rFonts w:asciiTheme="minorEastAsia" w:hAnsiTheme="minorEastAsia" w:cs="Times New Roman"/>
                <w:sz w:val="18"/>
                <w:szCs w:val="18"/>
              </w:rPr>
            </w:pPr>
          </w:p>
        </w:tc>
        <w:tc>
          <w:tcPr>
            <w:tcW w:w="654" w:type="pct"/>
            <w:vAlign w:val="center"/>
          </w:tcPr>
          <w:p w14:paraId="35F716B8" w14:textId="77777777" w:rsidR="00FF24EB" w:rsidRPr="00352473" w:rsidRDefault="00FF24EB" w:rsidP="00524258">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632F6A62" w14:textId="77777777" w:rsidR="00FF24EB" w:rsidRPr="00524258" w:rsidRDefault="00FF24EB" w:rsidP="00B2348D">
            <w:pPr>
              <w:widowControl/>
              <w:spacing w:line="360" w:lineRule="exact"/>
              <w:jc w:val="left"/>
              <w:rPr>
                <w:rFonts w:asciiTheme="minorEastAsia" w:hAnsiTheme="minorEastAsia" w:cs="微软雅黑"/>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FF24EB" w:rsidRPr="00352473" w:rsidRDefault="00FF24EB" w:rsidP="000D6A11">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14:paraId="0249DBB8" w14:textId="77777777" w:rsidR="00FF24EB" w:rsidRPr="00352473" w:rsidRDefault="00FF24EB" w:rsidP="000D6A11">
            <w:pPr>
              <w:spacing w:line="360" w:lineRule="exact"/>
              <w:jc w:val="center"/>
              <w:rPr>
                <w:rFonts w:asciiTheme="minorEastAsia" w:hAnsiTheme="minorEastAsia" w:cs="微软雅黑"/>
                <w:sz w:val="18"/>
                <w:szCs w:val="18"/>
              </w:rPr>
            </w:pPr>
          </w:p>
        </w:tc>
      </w:tr>
      <w:tr w:rsidR="00FF24EB" w:rsidRPr="00352473" w14:paraId="36D56882" w14:textId="77777777" w:rsidTr="007813D5">
        <w:trPr>
          <w:trHeight w:val="955"/>
          <w:jc w:val="center"/>
        </w:trPr>
        <w:tc>
          <w:tcPr>
            <w:tcW w:w="473" w:type="pct"/>
            <w:vMerge/>
            <w:vAlign w:val="center"/>
          </w:tcPr>
          <w:p w14:paraId="28D37319" w14:textId="77777777" w:rsidR="00FF24EB" w:rsidRPr="00352473" w:rsidRDefault="00FF24EB" w:rsidP="000D6A11">
            <w:pPr>
              <w:spacing w:line="360" w:lineRule="exact"/>
              <w:jc w:val="center"/>
              <w:rPr>
                <w:rFonts w:asciiTheme="minorEastAsia" w:hAnsiTheme="minorEastAsia" w:cs="Times New Roman"/>
                <w:sz w:val="18"/>
                <w:szCs w:val="18"/>
              </w:rPr>
            </w:pPr>
          </w:p>
        </w:tc>
        <w:tc>
          <w:tcPr>
            <w:tcW w:w="654" w:type="pct"/>
            <w:vAlign w:val="center"/>
          </w:tcPr>
          <w:p w14:paraId="52F34865" w14:textId="77777777" w:rsidR="00FF24EB" w:rsidRPr="00352473" w:rsidRDefault="00FF24EB"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3、投标公司类似项目案例</w:t>
            </w:r>
          </w:p>
        </w:tc>
        <w:tc>
          <w:tcPr>
            <w:tcW w:w="2622" w:type="pct"/>
            <w:vAlign w:val="center"/>
          </w:tcPr>
          <w:p w14:paraId="5A2D1B03" w14:textId="5F95913E" w:rsidR="00FF24EB" w:rsidRPr="00352473" w:rsidRDefault="00FF24EB" w:rsidP="00B653D9">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提供近三年内</w:t>
            </w:r>
            <w:r w:rsidRPr="00C02FEA">
              <w:rPr>
                <w:rFonts w:asciiTheme="minorEastAsia" w:hAnsiTheme="minorEastAsia" w:cs="微软雅黑" w:hint="eastAsia"/>
                <w:sz w:val="18"/>
                <w:szCs w:val="18"/>
              </w:rPr>
              <w:t>(</w:t>
            </w:r>
            <w:r>
              <w:rPr>
                <w:rFonts w:asciiTheme="minorEastAsia" w:hAnsiTheme="minorEastAsia" w:cs="微软雅黑" w:hint="eastAsia"/>
                <w:sz w:val="18"/>
                <w:szCs w:val="18"/>
              </w:rPr>
              <w:t>2020</w:t>
            </w:r>
            <w:r w:rsidRPr="00C02FEA">
              <w:rPr>
                <w:rFonts w:asciiTheme="minorEastAsia" w:hAnsiTheme="minorEastAsia" w:cs="微软雅黑" w:hint="eastAsia"/>
                <w:sz w:val="18"/>
                <w:szCs w:val="18"/>
              </w:rPr>
              <w:t>年</w:t>
            </w:r>
            <w:r>
              <w:rPr>
                <w:rFonts w:asciiTheme="minorEastAsia" w:hAnsiTheme="minorEastAsia" w:cs="微软雅黑" w:hint="eastAsia"/>
                <w:sz w:val="18"/>
                <w:szCs w:val="18"/>
              </w:rPr>
              <w:t>7</w:t>
            </w:r>
            <w:r w:rsidRPr="00C02FEA">
              <w:rPr>
                <w:rFonts w:asciiTheme="minorEastAsia" w:hAnsiTheme="minorEastAsia" w:cs="微软雅黑" w:hint="eastAsia"/>
                <w:sz w:val="18"/>
                <w:szCs w:val="18"/>
              </w:rPr>
              <w:t>月至今)</w:t>
            </w:r>
            <w:r w:rsidRPr="00352473">
              <w:rPr>
                <w:rFonts w:asciiTheme="minorEastAsia" w:hAnsiTheme="minorEastAsia" w:cs="微软雅黑"/>
                <w:sz w:val="18"/>
                <w:szCs w:val="18"/>
              </w:rPr>
              <w:t>承担过</w:t>
            </w:r>
            <w:r w:rsidRPr="00524258">
              <w:rPr>
                <w:rFonts w:asciiTheme="minorEastAsia" w:hAnsiTheme="minorEastAsia" w:cs="微软雅黑" w:hint="eastAsia"/>
                <w:sz w:val="18"/>
                <w:szCs w:val="18"/>
              </w:rPr>
              <w:t>类似工程</w:t>
            </w:r>
            <w:r w:rsidRPr="00352473">
              <w:rPr>
                <w:rFonts w:asciiTheme="minorEastAsia" w:hAnsiTheme="minorEastAsia" w:cs="微软雅黑"/>
                <w:sz w:val="18"/>
                <w:szCs w:val="18"/>
              </w:rPr>
              <w:t>服务项目业绩。</w:t>
            </w:r>
            <w:r w:rsidRPr="00352473">
              <w:rPr>
                <w:rFonts w:asciiTheme="minorEastAsia" w:hAnsiTheme="minorEastAsia" w:cs="微软雅黑" w:hint="eastAsia"/>
                <w:sz w:val="18"/>
                <w:szCs w:val="18"/>
              </w:rPr>
              <w:t>有一个得2分，最多得10分，没有不得分。</w:t>
            </w:r>
          </w:p>
        </w:tc>
        <w:tc>
          <w:tcPr>
            <w:tcW w:w="679" w:type="pct"/>
            <w:vAlign w:val="center"/>
          </w:tcPr>
          <w:p w14:paraId="0F723781" w14:textId="77777777" w:rsidR="00FF24EB" w:rsidRPr="00352473" w:rsidRDefault="00FF24EB" w:rsidP="000D6A11">
            <w:pPr>
              <w:spacing w:line="360" w:lineRule="exact"/>
              <w:jc w:val="center"/>
              <w:rPr>
                <w:rFonts w:asciiTheme="minorEastAsia" w:hAnsiTheme="minorEastAsia" w:cs="微软雅黑"/>
                <w:sz w:val="18"/>
                <w:szCs w:val="18"/>
              </w:rPr>
            </w:pPr>
            <w:r w:rsidRPr="00352473">
              <w:rPr>
                <w:rFonts w:asciiTheme="minorEastAsia" w:hAnsiTheme="minorEastAsia" w:cs="微软雅黑" w:hint="eastAsia"/>
                <w:sz w:val="18"/>
                <w:szCs w:val="18"/>
              </w:rPr>
              <w:t>10</w:t>
            </w:r>
          </w:p>
        </w:tc>
        <w:tc>
          <w:tcPr>
            <w:tcW w:w="572" w:type="pct"/>
          </w:tcPr>
          <w:p w14:paraId="2BC81B8B" w14:textId="77777777" w:rsidR="00FF24EB" w:rsidRPr="00352473" w:rsidRDefault="00FF24EB" w:rsidP="000D6A11">
            <w:pPr>
              <w:spacing w:line="360" w:lineRule="exact"/>
              <w:jc w:val="center"/>
              <w:rPr>
                <w:rFonts w:asciiTheme="minorEastAsia" w:hAnsiTheme="minorEastAsia" w:cs="微软雅黑"/>
                <w:sz w:val="18"/>
                <w:szCs w:val="18"/>
              </w:rPr>
            </w:pPr>
          </w:p>
        </w:tc>
      </w:tr>
      <w:tr w:rsidR="00FF24EB" w:rsidRPr="00352473" w14:paraId="3E5B09B0" w14:textId="77777777" w:rsidTr="007813D5">
        <w:trPr>
          <w:trHeight w:val="955"/>
          <w:jc w:val="center"/>
        </w:trPr>
        <w:tc>
          <w:tcPr>
            <w:tcW w:w="473" w:type="pct"/>
            <w:vMerge/>
            <w:vAlign w:val="center"/>
          </w:tcPr>
          <w:p w14:paraId="07A81B89" w14:textId="77777777" w:rsidR="00FF24EB" w:rsidRPr="00352473" w:rsidRDefault="00FF24EB" w:rsidP="000D6A11">
            <w:pPr>
              <w:spacing w:line="360" w:lineRule="exact"/>
              <w:jc w:val="center"/>
              <w:rPr>
                <w:rFonts w:asciiTheme="minorEastAsia" w:hAnsiTheme="minorEastAsia" w:cs="Times New Roman"/>
                <w:sz w:val="18"/>
                <w:szCs w:val="18"/>
              </w:rPr>
            </w:pPr>
          </w:p>
        </w:tc>
        <w:tc>
          <w:tcPr>
            <w:tcW w:w="654" w:type="pct"/>
            <w:vAlign w:val="center"/>
          </w:tcPr>
          <w:p w14:paraId="57351243" w14:textId="7D06BF16" w:rsidR="00FF24EB" w:rsidRPr="00352473" w:rsidRDefault="00FF24EB" w:rsidP="000D6A11">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4、现场踏勘</w:t>
            </w:r>
          </w:p>
        </w:tc>
        <w:tc>
          <w:tcPr>
            <w:tcW w:w="2622" w:type="pct"/>
            <w:vAlign w:val="center"/>
          </w:tcPr>
          <w:p w14:paraId="2A0A76B9" w14:textId="08171D0B" w:rsidR="00FF24EB" w:rsidRPr="00352473" w:rsidRDefault="00FF24EB" w:rsidP="00B653D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根据现场踏勘签到表评分，参加得3分，未参加0分。</w:t>
            </w:r>
          </w:p>
        </w:tc>
        <w:tc>
          <w:tcPr>
            <w:tcW w:w="679" w:type="pct"/>
            <w:vAlign w:val="center"/>
          </w:tcPr>
          <w:p w14:paraId="6E795DA3" w14:textId="79C1D222" w:rsidR="00FF24EB" w:rsidRPr="00FF24EB" w:rsidRDefault="00FF24EB" w:rsidP="000D6A11">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3</w:t>
            </w:r>
          </w:p>
        </w:tc>
        <w:tc>
          <w:tcPr>
            <w:tcW w:w="572" w:type="pct"/>
          </w:tcPr>
          <w:p w14:paraId="410A2C87" w14:textId="77777777" w:rsidR="00FF24EB" w:rsidRPr="00352473" w:rsidRDefault="00FF24EB" w:rsidP="000D6A11">
            <w:pPr>
              <w:spacing w:line="360" w:lineRule="exact"/>
              <w:jc w:val="center"/>
              <w:rPr>
                <w:rFonts w:asciiTheme="minorEastAsia" w:hAnsiTheme="minorEastAsia" w:cs="微软雅黑"/>
                <w:sz w:val="18"/>
                <w:szCs w:val="18"/>
              </w:rPr>
            </w:pPr>
          </w:p>
        </w:tc>
      </w:tr>
      <w:tr w:rsidR="007D4104" w:rsidRPr="00352473" w14:paraId="4874C852" w14:textId="77777777" w:rsidTr="007813D5">
        <w:trPr>
          <w:trHeight w:val="1112"/>
          <w:jc w:val="center"/>
        </w:trPr>
        <w:tc>
          <w:tcPr>
            <w:tcW w:w="473" w:type="pct"/>
            <w:vMerge w:val="restart"/>
            <w:vAlign w:val="center"/>
          </w:tcPr>
          <w:p w14:paraId="40912AFA" w14:textId="77777777" w:rsidR="007D4104" w:rsidRDefault="007D4104"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技术</w:t>
            </w:r>
          </w:p>
          <w:p w14:paraId="1C2A9177" w14:textId="77777777" w:rsidR="007D4104" w:rsidRPr="00352473" w:rsidRDefault="007D4104" w:rsidP="000D6A11">
            <w:pPr>
              <w:spacing w:line="360" w:lineRule="exact"/>
              <w:jc w:val="center"/>
              <w:rPr>
                <w:rFonts w:asciiTheme="minorEastAsia" w:hAnsiTheme="minorEastAsia" w:cs="微软雅黑"/>
                <w:sz w:val="18"/>
                <w:szCs w:val="18"/>
              </w:rPr>
            </w:pPr>
            <w:r>
              <w:rPr>
                <w:rFonts w:asciiTheme="minorEastAsia" w:hAnsiTheme="minorEastAsia" w:cs="Times New Roman" w:hint="eastAsia"/>
                <w:sz w:val="18"/>
                <w:szCs w:val="18"/>
              </w:rPr>
              <w:t>部分</w:t>
            </w:r>
          </w:p>
        </w:tc>
        <w:tc>
          <w:tcPr>
            <w:tcW w:w="654" w:type="pct"/>
            <w:vAlign w:val="center"/>
          </w:tcPr>
          <w:p w14:paraId="281B3123" w14:textId="4BEF54DE" w:rsidR="007D4104" w:rsidRPr="00352473" w:rsidRDefault="00FF24EB" w:rsidP="009102CF">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w:t>
            </w:r>
            <w:r w:rsidR="007D4104" w:rsidRPr="00352473">
              <w:rPr>
                <w:rFonts w:asciiTheme="minorEastAsia" w:hAnsiTheme="minorEastAsia" w:cs="微软雅黑" w:hint="eastAsia"/>
                <w:sz w:val="18"/>
                <w:szCs w:val="18"/>
              </w:rPr>
              <w:t>、施工方案</w:t>
            </w:r>
          </w:p>
        </w:tc>
        <w:tc>
          <w:tcPr>
            <w:tcW w:w="2622" w:type="pct"/>
            <w:vAlign w:val="center"/>
          </w:tcPr>
          <w:p w14:paraId="3638DA51" w14:textId="4E9AD80D" w:rsidR="007D4104" w:rsidRPr="00352473" w:rsidRDefault="007D4104"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1）施工方案（</w:t>
            </w:r>
            <w:r w:rsidR="0053448C">
              <w:rPr>
                <w:rFonts w:asciiTheme="minorEastAsia" w:hAnsiTheme="minorEastAsia" w:cs="微软雅黑" w:hint="eastAsia"/>
                <w:sz w:val="18"/>
                <w:szCs w:val="18"/>
              </w:rPr>
              <w:t>5</w:t>
            </w:r>
            <w:r w:rsidRPr="00352473">
              <w:rPr>
                <w:rFonts w:asciiTheme="minorEastAsia" w:hAnsiTheme="minorEastAsia" w:cs="微软雅黑" w:hint="eastAsia"/>
                <w:sz w:val="18"/>
                <w:szCs w:val="18"/>
              </w:rPr>
              <w:t>分）：</w:t>
            </w:r>
          </w:p>
          <w:p w14:paraId="3E1C1DA8" w14:textId="3E420072" w:rsidR="007D4104" w:rsidRPr="00352473" w:rsidRDefault="007D4104"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sidR="0053448C">
              <w:rPr>
                <w:rFonts w:asciiTheme="minorEastAsia" w:hAnsiTheme="minorEastAsia" w:cs="微软雅黑" w:hint="eastAsia"/>
                <w:sz w:val="18"/>
                <w:szCs w:val="18"/>
              </w:rPr>
              <w:t>5</w:t>
            </w:r>
            <w:r w:rsidRPr="00352473">
              <w:rPr>
                <w:rFonts w:asciiTheme="minorEastAsia" w:hAnsiTheme="minorEastAsia" w:cs="微软雅黑" w:hint="eastAsia"/>
                <w:sz w:val="18"/>
                <w:szCs w:val="18"/>
              </w:rPr>
              <w:t>分，方案较为合理得</w:t>
            </w:r>
            <w:r w:rsidR="0053448C">
              <w:rPr>
                <w:rFonts w:asciiTheme="minorEastAsia" w:hAnsiTheme="minorEastAsia" w:cs="微软雅黑" w:hint="eastAsia"/>
                <w:sz w:val="18"/>
                <w:szCs w:val="18"/>
              </w:rPr>
              <w:t>3</w:t>
            </w:r>
            <w:r w:rsidRPr="00352473">
              <w:rPr>
                <w:rFonts w:asciiTheme="minorEastAsia" w:hAnsiTheme="minorEastAsia" w:cs="微软雅黑" w:hint="eastAsia"/>
                <w:sz w:val="18"/>
                <w:szCs w:val="18"/>
              </w:rPr>
              <w:t>分，方案基本合理得</w:t>
            </w:r>
            <w:r w:rsidR="0053448C">
              <w:rPr>
                <w:rFonts w:asciiTheme="minorEastAsia" w:hAnsiTheme="minorEastAsia" w:cs="微软雅黑" w:hint="eastAsia"/>
                <w:sz w:val="18"/>
                <w:szCs w:val="18"/>
              </w:rPr>
              <w:t>1</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p w14:paraId="57AA93C4" w14:textId="77777777" w:rsidR="007D4104" w:rsidRPr="00352473" w:rsidRDefault="007D4104"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 xml:space="preserve">2）施工安全措施方案（5分）： </w:t>
            </w:r>
          </w:p>
          <w:p w14:paraId="45F3A8F5" w14:textId="77777777" w:rsidR="007D4104" w:rsidRPr="00352473" w:rsidRDefault="007D4104" w:rsidP="009102CF">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（科学合理得5分，方案较为合理得3分，方案基本合理得1分，不合理或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p w14:paraId="2FA5A848" w14:textId="77777777" w:rsidR="007D4104" w:rsidRDefault="007D4104" w:rsidP="009102CF">
            <w:pPr>
              <w:spacing w:line="360" w:lineRule="exact"/>
              <w:jc w:val="left"/>
              <w:rPr>
                <w:rFonts w:asciiTheme="minorEastAsia" w:hAnsiTheme="minorEastAsia"/>
                <w:sz w:val="18"/>
                <w:szCs w:val="18"/>
              </w:rPr>
            </w:pPr>
            <w:r w:rsidRPr="00352473">
              <w:rPr>
                <w:rFonts w:asciiTheme="minorEastAsia" w:hAnsiTheme="minorEastAsia" w:hint="eastAsia"/>
                <w:sz w:val="18"/>
                <w:szCs w:val="18"/>
              </w:rPr>
              <w:t>3)</w:t>
            </w:r>
            <w:r>
              <w:rPr>
                <w:rFonts w:asciiTheme="minorEastAsia" w:hAnsiTheme="minorEastAsia" w:hint="eastAsia"/>
                <w:sz w:val="18"/>
                <w:szCs w:val="18"/>
              </w:rPr>
              <w:t>人员安排（5分）</w:t>
            </w:r>
          </w:p>
          <w:p w14:paraId="01358D81" w14:textId="77777777" w:rsidR="007D4104" w:rsidRPr="00B2348D" w:rsidRDefault="007D4104" w:rsidP="009102CF">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Pr>
                <w:rFonts w:asciiTheme="minorEastAsia" w:hAnsiTheme="minorEastAsia" w:cs="微软雅黑" w:hint="eastAsia"/>
                <w:sz w:val="18"/>
                <w:szCs w:val="18"/>
              </w:rPr>
              <w:t>5</w:t>
            </w:r>
            <w:r w:rsidRPr="00352473">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3</w:t>
            </w:r>
            <w:r w:rsidRPr="00352473">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p w14:paraId="7E823BF1" w14:textId="5AA0BA3D" w:rsidR="007D4104" w:rsidRPr="00352473" w:rsidRDefault="007D4104" w:rsidP="009102CF">
            <w:pPr>
              <w:spacing w:line="360" w:lineRule="exact"/>
              <w:jc w:val="left"/>
              <w:rPr>
                <w:rFonts w:asciiTheme="minorEastAsia" w:hAnsiTheme="minorEastAsia" w:cs="微软雅黑"/>
                <w:sz w:val="18"/>
                <w:szCs w:val="18"/>
              </w:rPr>
            </w:pPr>
            <w:r>
              <w:rPr>
                <w:rFonts w:asciiTheme="minorEastAsia" w:hAnsiTheme="minorEastAsia" w:hint="eastAsia"/>
                <w:sz w:val="18"/>
                <w:szCs w:val="18"/>
              </w:rPr>
              <w:t>4</w:t>
            </w:r>
            <w:r w:rsidRPr="00E22BC9">
              <w:rPr>
                <w:rFonts w:asciiTheme="minorEastAsia" w:hAnsiTheme="minorEastAsia" w:cs="微软雅黑" w:hint="eastAsia"/>
                <w:sz w:val="18"/>
                <w:szCs w:val="18"/>
              </w:rPr>
              <w:t>）质保期内维修响应方案（5分）</w:t>
            </w:r>
          </w:p>
          <w:p w14:paraId="65428197" w14:textId="77777777" w:rsidR="007D4104" w:rsidRPr="00352473" w:rsidRDefault="007D4104"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（科学合理得5分，方案较为合理得3分，方案基本合理得1分，不合理或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r>
              <w:rPr>
                <w:rFonts w:asciiTheme="minorEastAsia" w:hAnsiTheme="minorEastAsia" w:cs="微软雅黑" w:hint="eastAsia"/>
                <w:sz w:val="18"/>
                <w:szCs w:val="18"/>
              </w:rPr>
              <w:t>）</w:t>
            </w:r>
          </w:p>
        </w:tc>
        <w:tc>
          <w:tcPr>
            <w:tcW w:w="679" w:type="pct"/>
            <w:vAlign w:val="center"/>
          </w:tcPr>
          <w:p w14:paraId="43725898" w14:textId="52887D7A" w:rsidR="007D4104" w:rsidRPr="00352473" w:rsidRDefault="0053448C" w:rsidP="0053448C">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20</w:t>
            </w:r>
          </w:p>
        </w:tc>
        <w:tc>
          <w:tcPr>
            <w:tcW w:w="572" w:type="pct"/>
          </w:tcPr>
          <w:p w14:paraId="14BD97C9" w14:textId="77777777" w:rsidR="007D4104" w:rsidRPr="00352473" w:rsidRDefault="007D4104" w:rsidP="000D6A11">
            <w:pPr>
              <w:spacing w:line="360" w:lineRule="exact"/>
              <w:jc w:val="center"/>
              <w:rPr>
                <w:rFonts w:asciiTheme="minorEastAsia" w:hAnsiTheme="minorEastAsia" w:cs="微软雅黑"/>
                <w:sz w:val="18"/>
                <w:szCs w:val="18"/>
              </w:rPr>
            </w:pPr>
          </w:p>
        </w:tc>
      </w:tr>
      <w:tr w:rsidR="007D4104" w:rsidRPr="00352473" w14:paraId="03EC6CE7" w14:textId="77777777" w:rsidTr="007813D5">
        <w:trPr>
          <w:trHeight w:val="1125"/>
          <w:jc w:val="center"/>
        </w:trPr>
        <w:tc>
          <w:tcPr>
            <w:tcW w:w="473" w:type="pct"/>
            <w:vMerge/>
            <w:vAlign w:val="center"/>
          </w:tcPr>
          <w:p w14:paraId="4335C483" w14:textId="77777777" w:rsidR="007D4104" w:rsidRPr="00352473" w:rsidRDefault="007D4104" w:rsidP="000D6A11">
            <w:pPr>
              <w:spacing w:line="360" w:lineRule="exact"/>
              <w:jc w:val="center"/>
              <w:rPr>
                <w:rFonts w:asciiTheme="minorEastAsia" w:hAnsiTheme="minorEastAsia" w:cs="微软雅黑"/>
                <w:sz w:val="18"/>
                <w:szCs w:val="18"/>
              </w:rPr>
            </w:pPr>
          </w:p>
        </w:tc>
        <w:tc>
          <w:tcPr>
            <w:tcW w:w="654" w:type="pct"/>
            <w:vAlign w:val="center"/>
          </w:tcPr>
          <w:p w14:paraId="00C09D73" w14:textId="50161D83" w:rsidR="007D4104" w:rsidRPr="00352473" w:rsidRDefault="00FF24EB" w:rsidP="00BB3B7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6</w:t>
            </w:r>
            <w:r w:rsidR="007D4104" w:rsidRPr="00352473">
              <w:rPr>
                <w:rFonts w:asciiTheme="minorEastAsia" w:hAnsiTheme="minorEastAsia" w:cs="微软雅黑" w:hint="eastAsia"/>
                <w:sz w:val="18"/>
                <w:szCs w:val="18"/>
              </w:rPr>
              <w:t>、</w:t>
            </w:r>
            <w:r w:rsidR="007D4104" w:rsidRPr="00BB3B7E">
              <w:rPr>
                <w:rFonts w:asciiTheme="minorEastAsia" w:hAnsiTheme="minorEastAsia" w:cs="微软雅黑" w:hint="eastAsia"/>
                <w:sz w:val="18"/>
                <w:szCs w:val="18"/>
              </w:rPr>
              <w:t>重点难点分析</w:t>
            </w:r>
            <w:r w:rsidR="007D4104">
              <w:rPr>
                <w:rFonts w:asciiTheme="minorEastAsia" w:hAnsiTheme="minorEastAsia" w:cs="微软雅黑" w:hint="eastAsia"/>
                <w:sz w:val="18"/>
                <w:szCs w:val="18"/>
              </w:rPr>
              <w:t>及措施</w:t>
            </w:r>
          </w:p>
        </w:tc>
        <w:tc>
          <w:tcPr>
            <w:tcW w:w="2622" w:type="pct"/>
            <w:vAlign w:val="center"/>
          </w:tcPr>
          <w:p w14:paraId="43AFDC44" w14:textId="53A3F874" w:rsidR="007D4104" w:rsidRPr="00BB3B7E" w:rsidRDefault="007D4104"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对项目重点、难点工程的理解及解决方案和措施：针对本项目重点难点阐述全面、客观合理，针对</w:t>
            </w:r>
            <w:proofErr w:type="gramStart"/>
            <w:r w:rsidRPr="00BB3B7E">
              <w:rPr>
                <w:rFonts w:asciiTheme="minorEastAsia" w:hAnsiTheme="minorEastAsia" w:cs="微软雅黑" w:hint="eastAsia"/>
                <w:sz w:val="18"/>
                <w:szCs w:val="18"/>
              </w:rPr>
              <w:t>各风险</w:t>
            </w:r>
            <w:proofErr w:type="gramEnd"/>
            <w:r w:rsidRPr="00BB3B7E">
              <w:rPr>
                <w:rFonts w:asciiTheme="minorEastAsia" w:hAnsiTheme="minorEastAsia" w:cs="微软雅黑" w:hint="eastAsia"/>
                <w:sz w:val="18"/>
                <w:szCs w:val="18"/>
              </w:rPr>
              <w:t>点有切实可行的操作建议，并能够逐一提出详细解决方案和措施：</w:t>
            </w:r>
            <w:r>
              <w:rPr>
                <w:rFonts w:asciiTheme="minorEastAsia" w:hAnsiTheme="minorEastAsia" w:cs="微软雅黑" w:hint="eastAsia"/>
                <w:sz w:val="18"/>
                <w:szCs w:val="18"/>
              </w:rPr>
              <w:t>7</w:t>
            </w:r>
            <w:r w:rsidRPr="00BB3B7E">
              <w:rPr>
                <w:rFonts w:asciiTheme="minorEastAsia" w:hAnsiTheme="minorEastAsia" w:cs="微软雅黑" w:hint="eastAsia"/>
                <w:sz w:val="18"/>
                <w:szCs w:val="18"/>
              </w:rPr>
              <w:t>分；</w:t>
            </w:r>
          </w:p>
          <w:p w14:paraId="4CA1F066" w14:textId="33ABB705" w:rsidR="007D4104" w:rsidRPr="00BB3B7E" w:rsidRDefault="007D4104"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针对本项目重点难点阐述较为全面完整，较为客观合理性，针对</w:t>
            </w:r>
            <w:proofErr w:type="gramStart"/>
            <w:r w:rsidRPr="00BB3B7E">
              <w:rPr>
                <w:rFonts w:asciiTheme="minorEastAsia" w:hAnsiTheme="minorEastAsia" w:cs="微软雅黑" w:hint="eastAsia"/>
                <w:sz w:val="18"/>
                <w:szCs w:val="18"/>
              </w:rPr>
              <w:t>各风险</w:t>
            </w:r>
            <w:proofErr w:type="gramEnd"/>
            <w:r w:rsidRPr="00BB3B7E">
              <w:rPr>
                <w:rFonts w:asciiTheme="minorEastAsia" w:hAnsiTheme="minorEastAsia" w:cs="微软雅黑" w:hint="eastAsia"/>
                <w:sz w:val="18"/>
                <w:szCs w:val="18"/>
              </w:rPr>
              <w:t>点提出有较为可行的操作建议、解决方案和措施：</w:t>
            </w:r>
            <w:r>
              <w:rPr>
                <w:rFonts w:asciiTheme="minorEastAsia" w:hAnsiTheme="minorEastAsia" w:cs="微软雅黑" w:hint="eastAsia"/>
                <w:sz w:val="18"/>
                <w:szCs w:val="18"/>
              </w:rPr>
              <w:t>5</w:t>
            </w:r>
            <w:r w:rsidRPr="00BB3B7E">
              <w:rPr>
                <w:rFonts w:asciiTheme="minorEastAsia" w:hAnsiTheme="minorEastAsia" w:cs="微软雅黑" w:hint="eastAsia"/>
                <w:sz w:val="18"/>
                <w:szCs w:val="18"/>
              </w:rPr>
              <w:t xml:space="preserve"> 分；</w:t>
            </w:r>
          </w:p>
          <w:p w14:paraId="7B904EC5" w14:textId="547825AD" w:rsidR="007D4104" w:rsidRPr="00BB3B7E" w:rsidRDefault="007D4104"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针对本项目重点难点阐述基本全面、有一定的客观合 理，能够提出部分具有可行性的操作建议、解决方案和措施：</w:t>
            </w:r>
            <w:r>
              <w:rPr>
                <w:rFonts w:asciiTheme="minorEastAsia" w:hAnsiTheme="minorEastAsia" w:cs="微软雅黑" w:hint="eastAsia"/>
                <w:sz w:val="18"/>
                <w:szCs w:val="18"/>
              </w:rPr>
              <w:t>3</w:t>
            </w:r>
            <w:r w:rsidRPr="00BB3B7E">
              <w:rPr>
                <w:rFonts w:asciiTheme="minorEastAsia" w:hAnsiTheme="minorEastAsia" w:cs="微软雅黑" w:hint="eastAsia"/>
                <w:sz w:val="18"/>
                <w:szCs w:val="18"/>
              </w:rPr>
              <w:t xml:space="preserve"> 分；</w:t>
            </w:r>
          </w:p>
          <w:p w14:paraId="6A2AD3F9" w14:textId="5CEAAE37" w:rsidR="007D4104" w:rsidRPr="00BB3B7E" w:rsidRDefault="007D4104"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w:t>
            </w:r>
            <w:proofErr w:type="gramStart"/>
            <w:r w:rsidRPr="00BB3B7E">
              <w:rPr>
                <w:rFonts w:asciiTheme="minorEastAsia" w:hAnsiTheme="minorEastAsia" w:cs="微软雅黑" w:hint="eastAsia"/>
                <w:sz w:val="18"/>
                <w:szCs w:val="18"/>
              </w:rPr>
              <w:t>阐述较</w:t>
            </w:r>
            <w:proofErr w:type="gramEnd"/>
            <w:r w:rsidRPr="00BB3B7E">
              <w:rPr>
                <w:rFonts w:asciiTheme="minorEastAsia" w:hAnsiTheme="minorEastAsia" w:cs="微软雅黑" w:hint="eastAsia"/>
                <w:sz w:val="18"/>
                <w:szCs w:val="18"/>
              </w:rPr>
              <w:t>片面、客观合理性较弱，提出的解决方案和措施可行性较低：</w:t>
            </w:r>
            <w:r>
              <w:rPr>
                <w:rFonts w:asciiTheme="minorEastAsia" w:hAnsiTheme="minorEastAsia" w:cs="微软雅黑" w:hint="eastAsia"/>
                <w:sz w:val="18"/>
                <w:szCs w:val="18"/>
              </w:rPr>
              <w:t>1</w:t>
            </w:r>
            <w:r w:rsidRPr="00BB3B7E">
              <w:rPr>
                <w:rFonts w:asciiTheme="minorEastAsia" w:hAnsiTheme="minorEastAsia" w:cs="微软雅黑" w:hint="eastAsia"/>
                <w:sz w:val="18"/>
                <w:szCs w:val="18"/>
              </w:rPr>
              <w:t xml:space="preserve"> 分；</w:t>
            </w:r>
          </w:p>
          <w:p w14:paraId="7864FFAB" w14:textId="5A1E66CA" w:rsidR="007D4104" w:rsidRPr="00352473" w:rsidRDefault="007D4104"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没有提出具体理解及解决方案和措施：0 分。</w:t>
            </w:r>
          </w:p>
        </w:tc>
        <w:tc>
          <w:tcPr>
            <w:tcW w:w="679" w:type="pct"/>
            <w:vAlign w:val="center"/>
          </w:tcPr>
          <w:p w14:paraId="55B13A7B" w14:textId="203F71B1" w:rsidR="007D4104" w:rsidRPr="00352473" w:rsidRDefault="007D4104"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7</w:t>
            </w:r>
          </w:p>
        </w:tc>
        <w:tc>
          <w:tcPr>
            <w:tcW w:w="572" w:type="pct"/>
          </w:tcPr>
          <w:p w14:paraId="0B1D73B4" w14:textId="77777777" w:rsidR="007D4104" w:rsidRPr="00352473" w:rsidRDefault="007D4104" w:rsidP="000D6A11">
            <w:pPr>
              <w:spacing w:line="360" w:lineRule="exact"/>
              <w:jc w:val="center"/>
              <w:rPr>
                <w:rFonts w:asciiTheme="minorEastAsia" w:hAnsiTheme="minorEastAsia" w:cs="微软雅黑"/>
                <w:sz w:val="18"/>
                <w:szCs w:val="18"/>
              </w:rPr>
            </w:pPr>
          </w:p>
        </w:tc>
      </w:tr>
      <w:tr w:rsidR="007D4104" w:rsidRPr="00352473" w14:paraId="488D5852" w14:textId="77777777" w:rsidTr="007813D5">
        <w:trPr>
          <w:trHeight w:val="1125"/>
          <w:jc w:val="center"/>
        </w:trPr>
        <w:tc>
          <w:tcPr>
            <w:tcW w:w="473" w:type="pct"/>
            <w:vMerge/>
            <w:vAlign w:val="center"/>
          </w:tcPr>
          <w:p w14:paraId="517BBDC7" w14:textId="77777777" w:rsidR="007D4104" w:rsidRPr="00352473" w:rsidRDefault="007D4104" w:rsidP="000D6A11">
            <w:pPr>
              <w:spacing w:line="360" w:lineRule="exact"/>
              <w:jc w:val="center"/>
              <w:rPr>
                <w:rFonts w:asciiTheme="minorEastAsia" w:hAnsiTheme="minorEastAsia" w:cs="微软雅黑"/>
                <w:sz w:val="18"/>
                <w:szCs w:val="18"/>
              </w:rPr>
            </w:pPr>
          </w:p>
        </w:tc>
        <w:tc>
          <w:tcPr>
            <w:tcW w:w="654" w:type="pct"/>
            <w:vAlign w:val="center"/>
          </w:tcPr>
          <w:p w14:paraId="132C4A58" w14:textId="394AD1DF" w:rsidR="007D4104" w:rsidRDefault="00FF24EB"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7</w:t>
            </w:r>
            <w:r w:rsidR="007D4104">
              <w:rPr>
                <w:rFonts w:asciiTheme="minorEastAsia" w:hAnsiTheme="minorEastAsia" w:cs="微软雅黑" w:hint="eastAsia"/>
                <w:sz w:val="18"/>
                <w:szCs w:val="18"/>
              </w:rPr>
              <w:t>、</w:t>
            </w:r>
            <w:r w:rsidR="007D4104" w:rsidRPr="000A47F5">
              <w:rPr>
                <w:rFonts w:asciiTheme="minorEastAsia" w:hAnsiTheme="minorEastAsia" w:cs="微软雅黑" w:hint="eastAsia"/>
                <w:sz w:val="18"/>
                <w:szCs w:val="18"/>
              </w:rPr>
              <w:t>工期进度计划与保证措施</w:t>
            </w:r>
          </w:p>
        </w:tc>
        <w:tc>
          <w:tcPr>
            <w:tcW w:w="2622" w:type="pct"/>
            <w:vAlign w:val="center"/>
          </w:tcPr>
          <w:p w14:paraId="17FA658E" w14:textId="59458BB0" w:rsidR="007D4104" w:rsidRPr="000A47F5" w:rsidRDefault="007D4104"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方案内容全面完整、合理可行，工期保证措施得力、针对性强，能够完全满足文件的要求：</w:t>
            </w:r>
            <w:r>
              <w:rPr>
                <w:rFonts w:asciiTheme="minorEastAsia" w:hAnsiTheme="minorEastAsia" w:cs="微软雅黑" w:hint="eastAsia"/>
                <w:sz w:val="18"/>
                <w:szCs w:val="18"/>
              </w:rPr>
              <w:t>7</w:t>
            </w:r>
            <w:r w:rsidRPr="000A47F5">
              <w:rPr>
                <w:rFonts w:asciiTheme="minorEastAsia" w:hAnsiTheme="minorEastAsia" w:cs="微软雅黑" w:hint="eastAsia"/>
                <w:sz w:val="18"/>
                <w:szCs w:val="18"/>
              </w:rPr>
              <w:t>分；</w:t>
            </w:r>
          </w:p>
          <w:p w14:paraId="7AD534DA" w14:textId="791D8071" w:rsidR="007D4104" w:rsidRDefault="007D4104"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方案内容较全面，工期保证措施合理可行，有较好的针 对性，能够较好的满足文件的要求：</w:t>
            </w:r>
            <w:r>
              <w:rPr>
                <w:rFonts w:asciiTheme="minorEastAsia" w:hAnsiTheme="minorEastAsia" w:cs="微软雅黑" w:hint="eastAsia"/>
                <w:sz w:val="18"/>
                <w:szCs w:val="18"/>
              </w:rPr>
              <w:t>5</w:t>
            </w:r>
            <w:r w:rsidRPr="000A47F5">
              <w:rPr>
                <w:rFonts w:asciiTheme="minorEastAsia" w:hAnsiTheme="minorEastAsia" w:cs="微软雅黑" w:hint="eastAsia"/>
                <w:sz w:val="18"/>
                <w:szCs w:val="18"/>
              </w:rPr>
              <w:t xml:space="preserve">分； </w:t>
            </w:r>
          </w:p>
          <w:p w14:paraId="7C16B846" w14:textId="39104AA1" w:rsidR="007D4104" w:rsidRPr="000A47F5" w:rsidRDefault="007D4104"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方案内容基本全面完整，工期保证措施较为合理，有一定可行性及针对性，能够基本满足文件的要求：</w:t>
            </w:r>
            <w:r>
              <w:rPr>
                <w:rFonts w:asciiTheme="minorEastAsia" w:hAnsiTheme="minorEastAsia" w:cs="微软雅黑" w:hint="eastAsia"/>
                <w:sz w:val="18"/>
                <w:szCs w:val="18"/>
              </w:rPr>
              <w:t>3</w:t>
            </w:r>
            <w:r w:rsidRPr="000A47F5">
              <w:rPr>
                <w:rFonts w:asciiTheme="minorEastAsia" w:hAnsiTheme="minorEastAsia" w:cs="微软雅黑" w:hint="eastAsia"/>
                <w:sz w:val="18"/>
                <w:szCs w:val="18"/>
              </w:rPr>
              <w:t>分；</w:t>
            </w:r>
          </w:p>
          <w:p w14:paraId="676EE1B0" w14:textId="78497361" w:rsidR="007D4104" w:rsidRPr="000A47F5" w:rsidRDefault="007D4104"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方案内容不全面，措施合理性、可行性及针对性较差，能够满足文件的部分要求：</w:t>
            </w:r>
            <w:r>
              <w:rPr>
                <w:rFonts w:asciiTheme="minorEastAsia" w:hAnsiTheme="minorEastAsia" w:cs="微软雅黑" w:hint="eastAsia"/>
                <w:sz w:val="18"/>
                <w:szCs w:val="18"/>
              </w:rPr>
              <w:t>1</w:t>
            </w:r>
            <w:r w:rsidRPr="000A47F5">
              <w:rPr>
                <w:rFonts w:asciiTheme="minorEastAsia" w:hAnsiTheme="minorEastAsia" w:cs="微软雅黑" w:hint="eastAsia"/>
                <w:sz w:val="18"/>
                <w:szCs w:val="18"/>
              </w:rPr>
              <w:t>分；</w:t>
            </w:r>
            <w:r w:rsidRPr="000A47F5">
              <w:rPr>
                <w:rFonts w:asciiTheme="minorEastAsia" w:hAnsiTheme="minorEastAsia" w:cs="微软雅黑"/>
                <w:sz w:val="18"/>
                <w:szCs w:val="18"/>
              </w:rPr>
              <w:t xml:space="preserve"> </w:t>
            </w:r>
          </w:p>
          <w:p w14:paraId="252CDDA6" w14:textId="4FA554DE" w:rsidR="007D4104" w:rsidRPr="00BB3B7E" w:rsidRDefault="007D4104" w:rsidP="000A47F5">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没有提出具体理解及解决方案和措施：0 分。</w:t>
            </w:r>
          </w:p>
        </w:tc>
        <w:tc>
          <w:tcPr>
            <w:tcW w:w="679" w:type="pct"/>
            <w:vAlign w:val="center"/>
          </w:tcPr>
          <w:p w14:paraId="453FEE50" w14:textId="3EFE065B" w:rsidR="007D4104" w:rsidRDefault="007D4104"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7</w:t>
            </w:r>
          </w:p>
        </w:tc>
        <w:tc>
          <w:tcPr>
            <w:tcW w:w="572" w:type="pct"/>
          </w:tcPr>
          <w:p w14:paraId="40A65811" w14:textId="77777777" w:rsidR="007D4104" w:rsidRPr="00352473" w:rsidRDefault="007D4104" w:rsidP="000D6A11">
            <w:pPr>
              <w:spacing w:line="360" w:lineRule="exact"/>
              <w:jc w:val="center"/>
              <w:rPr>
                <w:rFonts w:asciiTheme="minorEastAsia" w:hAnsiTheme="minorEastAsia" w:cs="微软雅黑"/>
                <w:sz w:val="18"/>
                <w:szCs w:val="18"/>
              </w:rPr>
            </w:pPr>
          </w:p>
        </w:tc>
      </w:tr>
      <w:tr w:rsidR="007D4104" w:rsidRPr="00352473" w14:paraId="036FFEA7" w14:textId="77777777" w:rsidTr="00B653D9">
        <w:trPr>
          <w:trHeight w:val="993"/>
          <w:jc w:val="center"/>
        </w:trPr>
        <w:tc>
          <w:tcPr>
            <w:tcW w:w="473" w:type="pct"/>
            <w:vMerge/>
            <w:vAlign w:val="center"/>
          </w:tcPr>
          <w:p w14:paraId="46C0B956" w14:textId="77777777" w:rsidR="007D4104" w:rsidRPr="00352473" w:rsidRDefault="007D4104" w:rsidP="000D6A11">
            <w:pPr>
              <w:spacing w:line="360" w:lineRule="exact"/>
              <w:jc w:val="center"/>
              <w:rPr>
                <w:rFonts w:asciiTheme="minorEastAsia" w:hAnsiTheme="minorEastAsia" w:cs="微软雅黑"/>
                <w:sz w:val="18"/>
                <w:szCs w:val="18"/>
              </w:rPr>
            </w:pPr>
          </w:p>
        </w:tc>
        <w:tc>
          <w:tcPr>
            <w:tcW w:w="654" w:type="pct"/>
            <w:vAlign w:val="center"/>
          </w:tcPr>
          <w:p w14:paraId="6A92E677" w14:textId="7DB8258A" w:rsidR="007D4104" w:rsidRDefault="00FF24EB" w:rsidP="000A47F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8</w:t>
            </w:r>
            <w:r w:rsidR="007D4104">
              <w:rPr>
                <w:rFonts w:asciiTheme="minorEastAsia" w:hAnsiTheme="minorEastAsia" w:cs="微软雅黑" w:hint="eastAsia"/>
                <w:sz w:val="18"/>
                <w:szCs w:val="18"/>
              </w:rPr>
              <w:t>、技术响应偏离</w:t>
            </w:r>
          </w:p>
        </w:tc>
        <w:tc>
          <w:tcPr>
            <w:tcW w:w="2622" w:type="pct"/>
            <w:vAlign w:val="center"/>
          </w:tcPr>
          <w:p w14:paraId="20A05559" w14:textId="0D68C28F" w:rsidR="007D4104" w:rsidRPr="000A47F5" w:rsidRDefault="00B653D9" w:rsidP="000A47F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根据提供的技术响应偏离表，每有一项负偏离减1分，扣完为止。</w:t>
            </w:r>
          </w:p>
        </w:tc>
        <w:tc>
          <w:tcPr>
            <w:tcW w:w="679" w:type="pct"/>
            <w:vAlign w:val="center"/>
          </w:tcPr>
          <w:p w14:paraId="41F7034F" w14:textId="009386B8" w:rsidR="007D4104" w:rsidRDefault="0053448C" w:rsidP="00FF24EB">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w:t>
            </w:r>
            <w:r w:rsidR="00FF24EB">
              <w:rPr>
                <w:rFonts w:asciiTheme="minorEastAsia" w:hAnsiTheme="minorEastAsia" w:cs="微软雅黑" w:hint="eastAsia"/>
                <w:sz w:val="18"/>
                <w:szCs w:val="18"/>
              </w:rPr>
              <w:t>2</w:t>
            </w:r>
          </w:p>
        </w:tc>
        <w:tc>
          <w:tcPr>
            <w:tcW w:w="572" w:type="pct"/>
          </w:tcPr>
          <w:p w14:paraId="3C46CE95" w14:textId="77777777" w:rsidR="007D4104" w:rsidRPr="00352473" w:rsidRDefault="007D4104" w:rsidP="000D6A11">
            <w:pPr>
              <w:spacing w:line="360" w:lineRule="exact"/>
              <w:jc w:val="center"/>
              <w:rPr>
                <w:rFonts w:asciiTheme="minorEastAsia" w:hAnsiTheme="minorEastAsia" w:cs="微软雅黑"/>
                <w:sz w:val="18"/>
                <w:szCs w:val="18"/>
              </w:rPr>
            </w:pPr>
          </w:p>
        </w:tc>
      </w:tr>
    </w:tbl>
    <w:p w14:paraId="5C655EC4" w14:textId="77777777" w:rsidR="00ED2B75" w:rsidRPr="00ED718B"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
          <w:bCs/>
          <w:szCs w:val="21"/>
        </w:rPr>
        <w:t>十二、开标</w:t>
      </w:r>
    </w:p>
    <w:p w14:paraId="37F177D8" w14:textId="7CF457CD" w:rsidR="00ED2B75" w:rsidRPr="00CD2D3F" w:rsidRDefault="00CD2D3F" w:rsidP="00CD2D3F">
      <w:pPr>
        <w:pStyle w:val="aa"/>
        <w:numPr>
          <w:ilvl w:val="0"/>
          <w:numId w:val="2"/>
        </w:numPr>
        <w:spacing w:line="360" w:lineRule="auto"/>
        <w:ind w:firstLineChars="0"/>
        <w:jc w:val="left"/>
        <w:rPr>
          <w:rFonts w:ascii="宋体" w:hAnsi="宋体"/>
          <w:bCs/>
          <w:szCs w:val="21"/>
        </w:rPr>
      </w:pPr>
      <w:r w:rsidRPr="00CD2D3F">
        <w:rPr>
          <w:rFonts w:ascii="宋体" w:hAnsi="宋体" w:hint="eastAsia"/>
          <w:bCs/>
          <w:szCs w:val="21"/>
        </w:rPr>
        <w:t>递交招标文件截止</w:t>
      </w:r>
      <w:r w:rsidR="00ED2B75" w:rsidRPr="00CD2D3F">
        <w:rPr>
          <w:rFonts w:ascii="宋体" w:hAnsi="宋体" w:hint="eastAsia"/>
          <w:bCs/>
          <w:szCs w:val="21"/>
        </w:rPr>
        <w:t>时间：202</w:t>
      </w:r>
      <w:r w:rsidR="00FF24EB">
        <w:rPr>
          <w:rFonts w:ascii="宋体" w:hAnsi="宋体" w:hint="eastAsia"/>
          <w:bCs/>
          <w:szCs w:val="21"/>
        </w:rPr>
        <w:t>3</w:t>
      </w:r>
      <w:r w:rsidR="00ED2B75" w:rsidRPr="00CD2D3F">
        <w:rPr>
          <w:rFonts w:ascii="宋体" w:hAnsi="宋体" w:hint="eastAsia"/>
          <w:bCs/>
          <w:szCs w:val="21"/>
        </w:rPr>
        <w:t>年</w:t>
      </w:r>
      <w:r w:rsidR="00FF24EB">
        <w:rPr>
          <w:rFonts w:ascii="宋体" w:hAnsi="宋体" w:hint="eastAsia"/>
          <w:bCs/>
          <w:szCs w:val="21"/>
        </w:rPr>
        <w:t>7</w:t>
      </w:r>
      <w:r w:rsidR="00ED2B75" w:rsidRPr="00CD2D3F">
        <w:rPr>
          <w:rFonts w:ascii="宋体" w:hAnsi="宋体" w:hint="eastAsia"/>
          <w:bCs/>
          <w:szCs w:val="21"/>
        </w:rPr>
        <w:t>月</w:t>
      </w:r>
      <w:r w:rsidR="00593FD3">
        <w:rPr>
          <w:rFonts w:ascii="宋体" w:hAnsi="宋体" w:hint="eastAsia"/>
          <w:bCs/>
          <w:szCs w:val="21"/>
        </w:rPr>
        <w:t>20</w:t>
      </w:r>
      <w:r w:rsidR="00ED2B75" w:rsidRPr="00CD2D3F">
        <w:rPr>
          <w:rFonts w:ascii="宋体" w:hAnsi="宋体" w:hint="eastAsia"/>
          <w:bCs/>
          <w:szCs w:val="21"/>
        </w:rPr>
        <w:t xml:space="preserve">日 </w:t>
      </w:r>
      <w:r w:rsidR="00603D71" w:rsidRPr="00CD2D3F">
        <w:rPr>
          <w:rFonts w:ascii="宋体" w:hAnsi="宋体" w:hint="eastAsia"/>
          <w:bCs/>
          <w:szCs w:val="21"/>
        </w:rPr>
        <w:t>下</w:t>
      </w:r>
      <w:r w:rsidR="00ED2B75" w:rsidRPr="00CD2D3F">
        <w:rPr>
          <w:rFonts w:ascii="宋体" w:hAnsi="宋体" w:hint="eastAsia"/>
          <w:bCs/>
          <w:szCs w:val="21"/>
        </w:rPr>
        <w:t>午</w:t>
      </w:r>
      <w:r w:rsidR="00603D71" w:rsidRPr="00CD2D3F">
        <w:rPr>
          <w:rFonts w:ascii="宋体" w:hAnsi="宋体" w:hint="eastAsia"/>
          <w:bCs/>
          <w:szCs w:val="21"/>
        </w:rPr>
        <w:t>13</w:t>
      </w:r>
      <w:r w:rsidR="00352473" w:rsidRPr="00CD2D3F">
        <w:rPr>
          <w:rFonts w:ascii="宋体" w:hAnsi="宋体" w:hint="eastAsia"/>
          <w:bCs/>
          <w:szCs w:val="21"/>
        </w:rPr>
        <w:t>:</w:t>
      </w:r>
      <w:r w:rsidR="00FF24EB">
        <w:rPr>
          <w:rFonts w:ascii="宋体" w:hAnsi="宋体" w:hint="eastAsia"/>
          <w:bCs/>
          <w:szCs w:val="21"/>
        </w:rPr>
        <w:t>0</w:t>
      </w:r>
      <w:r w:rsidR="00ED2B75" w:rsidRPr="00CD2D3F">
        <w:rPr>
          <w:rFonts w:ascii="宋体" w:hAnsi="宋体" w:hint="eastAsia"/>
          <w:bCs/>
          <w:szCs w:val="21"/>
        </w:rPr>
        <w:t>0</w:t>
      </w:r>
    </w:p>
    <w:p w14:paraId="7F04583E" w14:textId="5F9A0F1C" w:rsidR="00CD2D3F" w:rsidRPr="00CD2D3F" w:rsidRDefault="00CD2D3F" w:rsidP="00CD2D3F">
      <w:pPr>
        <w:pStyle w:val="aa"/>
        <w:numPr>
          <w:ilvl w:val="0"/>
          <w:numId w:val="2"/>
        </w:numPr>
        <w:spacing w:line="360" w:lineRule="auto"/>
        <w:ind w:firstLineChars="0"/>
        <w:jc w:val="left"/>
        <w:rPr>
          <w:rFonts w:ascii="宋体" w:hAnsi="宋体"/>
          <w:bCs/>
          <w:szCs w:val="21"/>
        </w:rPr>
      </w:pPr>
      <w:r>
        <w:rPr>
          <w:rFonts w:ascii="宋体" w:hAnsi="宋体" w:hint="eastAsia"/>
          <w:bCs/>
          <w:szCs w:val="21"/>
        </w:rPr>
        <w:t>开标时间：</w:t>
      </w:r>
      <w:r w:rsidRPr="00CD2D3F">
        <w:rPr>
          <w:rFonts w:ascii="宋体" w:hAnsi="宋体" w:hint="eastAsia"/>
          <w:bCs/>
          <w:szCs w:val="21"/>
        </w:rPr>
        <w:t>202</w:t>
      </w:r>
      <w:r w:rsidR="00FF24EB">
        <w:rPr>
          <w:rFonts w:ascii="宋体" w:hAnsi="宋体" w:hint="eastAsia"/>
          <w:bCs/>
          <w:szCs w:val="21"/>
        </w:rPr>
        <w:t>3</w:t>
      </w:r>
      <w:r w:rsidRPr="00CD2D3F">
        <w:rPr>
          <w:rFonts w:ascii="宋体" w:hAnsi="宋体" w:hint="eastAsia"/>
          <w:bCs/>
          <w:szCs w:val="21"/>
        </w:rPr>
        <w:t>年</w:t>
      </w:r>
      <w:r w:rsidR="00FF24EB">
        <w:rPr>
          <w:rFonts w:ascii="宋体" w:hAnsi="宋体" w:hint="eastAsia"/>
          <w:bCs/>
          <w:szCs w:val="21"/>
        </w:rPr>
        <w:t>7</w:t>
      </w:r>
      <w:r w:rsidRPr="00CD2D3F">
        <w:rPr>
          <w:rFonts w:ascii="宋体" w:hAnsi="宋体" w:hint="eastAsia"/>
          <w:bCs/>
          <w:szCs w:val="21"/>
        </w:rPr>
        <w:t>月</w:t>
      </w:r>
      <w:r w:rsidR="00593FD3">
        <w:rPr>
          <w:rFonts w:ascii="宋体" w:hAnsi="宋体" w:hint="eastAsia"/>
          <w:bCs/>
          <w:szCs w:val="21"/>
        </w:rPr>
        <w:t>20</w:t>
      </w:r>
      <w:bookmarkStart w:id="0" w:name="_GoBack"/>
      <w:bookmarkEnd w:id="0"/>
      <w:r w:rsidRPr="00CD2D3F">
        <w:rPr>
          <w:rFonts w:ascii="宋体" w:hAnsi="宋体" w:hint="eastAsia"/>
          <w:bCs/>
          <w:szCs w:val="21"/>
        </w:rPr>
        <w:t>日 下午</w:t>
      </w:r>
      <w:r>
        <w:rPr>
          <w:rFonts w:ascii="宋体" w:hAnsi="宋体" w:hint="eastAsia"/>
          <w:bCs/>
          <w:szCs w:val="21"/>
        </w:rPr>
        <w:t>14</w:t>
      </w:r>
      <w:r w:rsidRPr="00CD2D3F">
        <w:rPr>
          <w:rFonts w:ascii="宋体" w:hAnsi="宋体" w:hint="eastAsia"/>
          <w:bCs/>
          <w:szCs w:val="21"/>
        </w:rPr>
        <w:t>:</w:t>
      </w:r>
      <w:r>
        <w:rPr>
          <w:rFonts w:ascii="宋体" w:hAnsi="宋体" w:hint="eastAsia"/>
          <w:bCs/>
          <w:szCs w:val="21"/>
        </w:rPr>
        <w:t>0</w:t>
      </w:r>
      <w:r w:rsidRPr="00CD2D3F">
        <w:rPr>
          <w:rFonts w:ascii="宋体" w:hAnsi="宋体" w:hint="eastAsia"/>
          <w:bCs/>
          <w:szCs w:val="21"/>
        </w:rPr>
        <w:t>0</w:t>
      </w:r>
    </w:p>
    <w:p w14:paraId="458F6FDC" w14:textId="23BFF329" w:rsidR="00ED2B75" w:rsidRDefault="00CD2D3F"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lastRenderedPageBreak/>
        <w:t>3</w:t>
      </w:r>
      <w:r w:rsidR="00ED2B75" w:rsidRPr="00ED718B">
        <w:rPr>
          <w:rFonts w:ascii="宋体" w:eastAsia="宋体" w:hAnsi="宋体" w:cs="Times New Roman" w:hint="eastAsia"/>
          <w:bCs/>
          <w:szCs w:val="21"/>
        </w:rPr>
        <w:t>、开标地点：北京市</w:t>
      </w:r>
      <w:r w:rsidR="00603D71">
        <w:rPr>
          <w:rFonts w:ascii="宋体" w:eastAsia="宋体" w:hAnsi="宋体" w:cs="Times New Roman" w:hint="eastAsia"/>
          <w:bCs/>
          <w:szCs w:val="21"/>
        </w:rPr>
        <w:t>西城区西直门外大街6号中</w:t>
      </w:r>
      <w:proofErr w:type="gramStart"/>
      <w:r w:rsidR="00603D71">
        <w:rPr>
          <w:rFonts w:ascii="宋体" w:eastAsia="宋体" w:hAnsi="宋体" w:cs="Times New Roman" w:hint="eastAsia"/>
          <w:bCs/>
          <w:szCs w:val="21"/>
        </w:rPr>
        <w:t>仪大厦</w:t>
      </w:r>
      <w:proofErr w:type="gramEnd"/>
      <w:r w:rsidR="00603D71">
        <w:rPr>
          <w:rFonts w:ascii="宋体" w:eastAsia="宋体" w:hAnsi="宋体" w:cs="Times New Roman" w:hint="eastAsia"/>
          <w:bCs/>
          <w:szCs w:val="21"/>
        </w:rPr>
        <w:t>7层702</w:t>
      </w:r>
      <w:r w:rsidR="00E233F5">
        <w:rPr>
          <w:rFonts w:ascii="宋体" w:eastAsia="宋体" w:hAnsi="宋体" w:cs="Times New Roman" w:hint="eastAsia"/>
          <w:bCs/>
          <w:szCs w:val="21"/>
        </w:rPr>
        <w:t>4</w:t>
      </w:r>
      <w:r w:rsidR="00FF24EB">
        <w:rPr>
          <w:rFonts w:ascii="宋体" w:eastAsia="宋体" w:hAnsi="宋体" w:cs="Times New Roman" w:hint="eastAsia"/>
          <w:bCs/>
          <w:szCs w:val="21"/>
        </w:rPr>
        <w:t>B</w:t>
      </w:r>
      <w:r w:rsidR="00603D71">
        <w:rPr>
          <w:rFonts w:ascii="宋体" w:eastAsia="宋体" w:hAnsi="宋体" w:cs="Times New Roman" w:hint="eastAsia"/>
          <w:bCs/>
          <w:szCs w:val="21"/>
        </w:rPr>
        <w:t>会议室</w:t>
      </w:r>
    </w:p>
    <w:p w14:paraId="13D8C9E7" w14:textId="5D896D6E" w:rsidR="00707203" w:rsidRPr="00707203" w:rsidRDefault="00CD2D3F"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注意事项：请参加投标公司被授权人于文件内注明的开标时间，每公司最多到场1人</w:t>
      </w:r>
    </w:p>
    <w:p w14:paraId="11A0475C" w14:textId="77777777" w:rsidR="001F6AB2" w:rsidRDefault="001F6AB2" w:rsidP="001F6AB2">
      <w:pPr>
        <w:widowControl/>
        <w:jc w:val="left"/>
        <w:rPr>
          <w:rFonts w:ascii="宋体" w:eastAsia="宋体" w:hAnsi="宋体" w:cs="Times New Roman"/>
          <w:bCs/>
          <w:szCs w:val="21"/>
        </w:rPr>
      </w:pPr>
    </w:p>
    <w:p w14:paraId="33FE54B3" w14:textId="15E039D3" w:rsidR="00B2537B" w:rsidRDefault="000D6A11" w:rsidP="001F6AB2">
      <w:pPr>
        <w:widowControl/>
        <w:jc w:val="left"/>
        <w:rPr>
          <w:rFonts w:ascii="宋体" w:eastAsia="宋体" w:hAnsi="宋体" w:cs="Times New Roman"/>
          <w:bCs/>
          <w:szCs w:val="21"/>
        </w:rPr>
      </w:pPr>
      <w:r w:rsidRPr="00C4505F">
        <w:rPr>
          <w:rFonts w:ascii="宋体" w:eastAsia="宋体" w:hAnsi="宋体" w:cs="Times New Roman" w:hint="eastAsia"/>
          <w:bCs/>
          <w:szCs w:val="21"/>
        </w:rPr>
        <w:t>附件：</w:t>
      </w:r>
      <w:r w:rsidR="00C4505F" w:rsidRPr="00C4505F">
        <w:rPr>
          <w:rFonts w:ascii="宋体" w:eastAsia="宋体" w:hAnsi="宋体" w:cs="Times New Roman" w:hint="eastAsia"/>
          <w:bCs/>
          <w:szCs w:val="21"/>
        </w:rPr>
        <w:t>工程量清单</w:t>
      </w:r>
    </w:p>
    <w:p w14:paraId="78E63B8F" w14:textId="77777777" w:rsidR="001F6AB2" w:rsidRDefault="001F6AB2">
      <w:pPr>
        <w:widowControl/>
        <w:jc w:val="left"/>
        <w:rPr>
          <w:rFonts w:ascii="宋体" w:eastAsia="宋体" w:hAnsi="宋体" w:cs="Times New Roman"/>
          <w:bCs/>
          <w:szCs w:val="21"/>
        </w:rPr>
      </w:pPr>
      <w:r>
        <w:rPr>
          <w:rFonts w:cs="Times New Roman"/>
          <w:b/>
          <w:szCs w:val="21"/>
        </w:rPr>
        <w:br w:type="page"/>
      </w:r>
    </w:p>
    <w:p w14:paraId="09A7E7C4" w14:textId="047CACD6" w:rsidR="00FF078D" w:rsidRDefault="00FF078D" w:rsidP="00DF5867">
      <w:pPr>
        <w:widowControl/>
        <w:jc w:val="left"/>
        <w:rPr>
          <w:rFonts w:ascii="宋体" w:eastAsia="宋体" w:hAnsi="宋体" w:cs="Times New Roman"/>
          <w:bCs/>
          <w:szCs w:val="21"/>
        </w:rPr>
      </w:pPr>
      <w:r>
        <w:rPr>
          <w:rFonts w:asciiTheme="minorEastAsia" w:hAnsiTheme="minorEastAsia" w:hint="eastAsia"/>
          <w:szCs w:val="21"/>
        </w:rPr>
        <w:lastRenderedPageBreak/>
        <w:t>附件、工程量清单</w:t>
      </w:r>
      <w:r w:rsidR="00DF5867">
        <w:rPr>
          <w:rFonts w:cs="Times New Roman"/>
          <w:b/>
          <w:noProof/>
          <w:szCs w:val="21"/>
        </w:rPr>
        <w:drawing>
          <wp:inline distT="0" distB="0" distL="0" distR="0" wp14:anchorId="0125039A" wp14:editId="70963C36">
            <wp:extent cx="6320511" cy="8915400"/>
            <wp:effectExtent l="0" t="0" r="4445" b="0"/>
            <wp:docPr id="3" name="图片 3" descr="F:\所有文件\文件存档\项目\2023\046 西直门院区手术室电梯更换\招标需求\土建安装工程量清单_页面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所有文件\文件存档\项目\2023\046 西直门院区手术室电梯更换\招标需求\土建安装工程量清单_页面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20511" cy="8915400"/>
                    </a:xfrm>
                    <a:prstGeom prst="rect">
                      <a:avLst/>
                    </a:prstGeom>
                    <a:noFill/>
                    <a:ln>
                      <a:noFill/>
                    </a:ln>
                  </pic:spPr>
                </pic:pic>
              </a:graphicData>
            </a:graphic>
          </wp:inline>
        </w:drawing>
      </w:r>
      <w:r w:rsidR="00DF5867">
        <w:rPr>
          <w:rFonts w:asciiTheme="minorEastAsia" w:hAnsiTheme="minorEastAsia" w:hint="eastAsia"/>
          <w:noProof/>
          <w:szCs w:val="21"/>
        </w:rPr>
        <w:lastRenderedPageBreak/>
        <w:drawing>
          <wp:inline distT="0" distB="0" distL="0" distR="0" wp14:anchorId="49D55DCE" wp14:editId="57DC2B58">
            <wp:extent cx="6644640" cy="9372600"/>
            <wp:effectExtent l="0" t="0" r="3810" b="0"/>
            <wp:docPr id="4" name="图片 4" descr="F:\所有文件\文件存档\项目\2023\046 西直门院区手术室电梯更换\招标需求\土建安装工程量清单_页面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所有文件\文件存档\项目\2023\046 西直门院区手术室电梯更换\招标需求\土建安装工程量清单_页面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4640" cy="9372600"/>
                    </a:xfrm>
                    <a:prstGeom prst="rect">
                      <a:avLst/>
                    </a:prstGeom>
                    <a:noFill/>
                    <a:ln>
                      <a:noFill/>
                    </a:ln>
                  </pic:spPr>
                </pic:pic>
              </a:graphicData>
            </a:graphic>
          </wp:inline>
        </w:drawing>
      </w:r>
    </w:p>
    <w:sectPr w:rsidR="00FF078D" w:rsidSect="000D6A11">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167D5" w14:textId="77777777" w:rsidR="00CA2ACA" w:rsidRDefault="00CA2ACA" w:rsidP="002520F7">
      <w:r>
        <w:separator/>
      </w:r>
    </w:p>
  </w:endnote>
  <w:endnote w:type="continuationSeparator" w:id="0">
    <w:p w14:paraId="59A8B157" w14:textId="77777777" w:rsidR="00CA2ACA" w:rsidRDefault="00CA2ACA"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9E3445" w:rsidRDefault="009E3445">
        <w:pPr>
          <w:pStyle w:val="a5"/>
          <w:jc w:val="center"/>
        </w:pPr>
        <w:r>
          <w:fldChar w:fldCharType="begin"/>
        </w:r>
        <w:r>
          <w:instrText>PAGE   \* MERGEFORMAT</w:instrText>
        </w:r>
        <w:r>
          <w:fldChar w:fldCharType="separate"/>
        </w:r>
        <w:r w:rsidR="00593FD3" w:rsidRPr="00593FD3">
          <w:rPr>
            <w:noProof/>
            <w:lang w:val="zh-CN"/>
          </w:rPr>
          <w:t>5</w:t>
        </w:r>
        <w:r>
          <w:fldChar w:fldCharType="end"/>
        </w:r>
      </w:p>
    </w:sdtContent>
  </w:sdt>
  <w:p w14:paraId="63F9DFCC" w14:textId="77777777" w:rsidR="009E3445" w:rsidRDefault="009E34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F98B9" w14:textId="77777777" w:rsidR="00CA2ACA" w:rsidRDefault="00CA2ACA" w:rsidP="002520F7">
      <w:r>
        <w:separator/>
      </w:r>
    </w:p>
  </w:footnote>
  <w:footnote w:type="continuationSeparator" w:id="0">
    <w:p w14:paraId="5E9FE2AA" w14:textId="77777777" w:rsidR="00CA2ACA" w:rsidRDefault="00CA2ACA"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065B2"/>
    <w:rsid w:val="000435C7"/>
    <w:rsid w:val="00076A61"/>
    <w:rsid w:val="0008330E"/>
    <w:rsid w:val="000865C9"/>
    <w:rsid w:val="00096BC8"/>
    <w:rsid w:val="000A187D"/>
    <w:rsid w:val="000A47F5"/>
    <w:rsid w:val="000D1624"/>
    <w:rsid w:val="000D3A75"/>
    <w:rsid w:val="000D6A11"/>
    <w:rsid w:val="001049CF"/>
    <w:rsid w:val="00136E99"/>
    <w:rsid w:val="00137028"/>
    <w:rsid w:val="00142AD5"/>
    <w:rsid w:val="001457E6"/>
    <w:rsid w:val="001541D5"/>
    <w:rsid w:val="00156B38"/>
    <w:rsid w:val="00161BA6"/>
    <w:rsid w:val="00164634"/>
    <w:rsid w:val="00190814"/>
    <w:rsid w:val="00197556"/>
    <w:rsid w:val="001A6F43"/>
    <w:rsid w:val="001C5DBB"/>
    <w:rsid w:val="001D4D16"/>
    <w:rsid w:val="001E13B4"/>
    <w:rsid w:val="001E3D00"/>
    <w:rsid w:val="001F6AB2"/>
    <w:rsid w:val="00203E58"/>
    <w:rsid w:val="00223EEE"/>
    <w:rsid w:val="002520F7"/>
    <w:rsid w:val="0026106E"/>
    <w:rsid w:val="00286334"/>
    <w:rsid w:val="00296EE0"/>
    <w:rsid w:val="002D75EE"/>
    <w:rsid w:val="00332502"/>
    <w:rsid w:val="00337E87"/>
    <w:rsid w:val="00347403"/>
    <w:rsid w:val="00347B37"/>
    <w:rsid w:val="00352473"/>
    <w:rsid w:val="00352584"/>
    <w:rsid w:val="00353F7F"/>
    <w:rsid w:val="00355271"/>
    <w:rsid w:val="003800D7"/>
    <w:rsid w:val="00396A45"/>
    <w:rsid w:val="003B4F63"/>
    <w:rsid w:val="003E319B"/>
    <w:rsid w:val="00403232"/>
    <w:rsid w:val="00404B5C"/>
    <w:rsid w:val="0041608F"/>
    <w:rsid w:val="0042718B"/>
    <w:rsid w:val="004354CF"/>
    <w:rsid w:val="00440A38"/>
    <w:rsid w:val="00443DDD"/>
    <w:rsid w:val="00457E43"/>
    <w:rsid w:val="00460A99"/>
    <w:rsid w:val="00466862"/>
    <w:rsid w:val="00467BA9"/>
    <w:rsid w:val="004A5DE7"/>
    <w:rsid w:val="004B62A1"/>
    <w:rsid w:val="004C15EE"/>
    <w:rsid w:val="004E24ED"/>
    <w:rsid w:val="004E2959"/>
    <w:rsid w:val="005079EB"/>
    <w:rsid w:val="00511928"/>
    <w:rsid w:val="005230C0"/>
    <w:rsid w:val="00524258"/>
    <w:rsid w:val="0053448C"/>
    <w:rsid w:val="00536AF5"/>
    <w:rsid w:val="00543EB6"/>
    <w:rsid w:val="0055093F"/>
    <w:rsid w:val="005522F5"/>
    <w:rsid w:val="00554E1C"/>
    <w:rsid w:val="00574743"/>
    <w:rsid w:val="00583E89"/>
    <w:rsid w:val="00593FD3"/>
    <w:rsid w:val="00596FEF"/>
    <w:rsid w:val="005972E3"/>
    <w:rsid w:val="005C42E9"/>
    <w:rsid w:val="005C5CF2"/>
    <w:rsid w:val="005E1561"/>
    <w:rsid w:val="005E3093"/>
    <w:rsid w:val="00603D71"/>
    <w:rsid w:val="006158E7"/>
    <w:rsid w:val="00620C58"/>
    <w:rsid w:val="0066169C"/>
    <w:rsid w:val="0067026C"/>
    <w:rsid w:val="00670DAA"/>
    <w:rsid w:val="00673C3A"/>
    <w:rsid w:val="00686BA2"/>
    <w:rsid w:val="006A5F6C"/>
    <w:rsid w:val="006C1852"/>
    <w:rsid w:val="006F0334"/>
    <w:rsid w:val="007039DD"/>
    <w:rsid w:val="007049A2"/>
    <w:rsid w:val="00707203"/>
    <w:rsid w:val="00711DA3"/>
    <w:rsid w:val="0071354C"/>
    <w:rsid w:val="007205FC"/>
    <w:rsid w:val="00721F14"/>
    <w:rsid w:val="007365D5"/>
    <w:rsid w:val="00742C56"/>
    <w:rsid w:val="0074593A"/>
    <w:rsid w:val="00757497"/>
    <w:rsid w:val="0076058F"/>
    <w:rsid w:val="00763BF2"/>
    <w:rsid w:val="00770A56"/>
    <w:rsid w:val="007813D5"/>
    <w:rsid w:val="007900B6"/>
    <w:rsid w:val="00792C2C"/>
    <w:rsid w:val="007C14F6"/>
    <w:rsid w:val="007C508A"/>
    <w:rsid w:val="007D4104"/>
    <w:rsid w:val="007E2181"/>
    <w:rsid w:val="007F3ABF"/>
    <w:rsid w:val="008019B9"/>
    <w:rsid w:val="0080286E"/>
    <w:rsid w:val="0080786A"/>
    <w:rsid w:val="00817FA8"/>
    <w:rsid w:val="00845F31"/>
    <w:rsid w:val="00850B0F"/>
    <w:rsid w:val="008A4996"/>
    <w:rsid w:val="008B1C9E"/>
    <w:rsid w:val="008B1F97"/>
    <w:rsid w:val="008C7E6E"/>
    <w:rsid w:val="008D5747"/>
    <w:rsid w:val="009102CF"/>
    <w:rsid w:val="00943730"/>
    <w:rsid w:val="009511A3"/>
    <w:rsid w:val="009662D0"/>
    <w:rsid w:val="009A68E2"/>
    <w:rsid w:val="009B2026"/>
    <w:rsid w:val="009E3445"/>
    <w:rsid w:val="009F6643"/>
    <w:rsid w:val="009F68EF"/>
    <w:rsid w:val="00A01676"/>
    <w:rsid w:val="00A26A78"/>
    <w:rsid w:val="00A36155"/>
    <w:rsid w:val="00A431C3"/>
    <w:rsid w:val="00A5672C"/>
    <w:rsid w:val="00A608E8"/>
    <w:rsid w:val="00A67B81"/>
    <w:rsid w:val="00A74203"/>
    <w:rsid w:val="00AD0E08"/>
    <w:rsid w:val="00AD1A53"/>
    <w:rsid w:val="00AE219A"/>
    <w:rsid w:val="00AE37FF"/>
    <w:rsid w:val="00AE58E9"/>
    <w:rsid w:val="00AE5D94"/>
    <w:rsid w:val="00AE73B7"/>
    <w:rsid w:val="00B12C54"/>
    <w:rsid w:val="00B2348D"/>
    <w:rsid w:val="00B2537B"/>
    <w:rsid w:val="00B2634B"/>
    <w:rsid w:val="00B308DC"/>
    <w:rsid w:val="00B37751"/>
    <w:rsid w:val="00B46C4F"/>
    <w:rsid w:val="00B50F12"/>
    <w:rsid w:val="00B653D9"/>
    <w:rsid w:val="00B80055"/>
    <w:rsid w:val="00BB3B7E"/>
    <w:rsid w:val="00BD747B"/>
    <w:rsid w:val="00C02FEA"/>
    <w:rsid w:val="00C04C9E"/>
    <w:rsid w:val="00C2723E"/>
    <w:rsid w:val="00C35962"/>
    <w:rsid w:val="00C4505F"/>
    <w:rsid w:val="00C85D73"/>
    <w:rsid w:val="00C90A49"/>
    <w:rsid w:val="00C92019"/>
    <w:rsid w:val="00CA15C5"/>
    <w:rsid w:val="00CA2ACA"/>
    <w:rsid w:val="00CA3DC6"/>
    <w:rsid w:val="00CB228D"/>
    <w:rsid w:val="00CB4E79"/>
    <w:rsid w:val="00CC1F90"/>
    <w:rsid w:val="00CC3B5C"/>
    <w:rsid w:val="00CD2D3F"/>
    <w:rsid w:val="00CE5FF6"/>
    <w:rsid w:val="00D21058"/>
    <w:rsid w:val="00D300E9"/>
    <w:rsid w:val="00D54F97"/>
    <w:rsid w:val="00D65F5E"/>
    <w:rsid w:val="00D72C03"/>
    <w:rsid w:val="00D80F9A"/>
    <w:rsid w:val="00D83FD9"/>
    <w:rsid w:val="00DA2958"/>
    <w:rsid w:val="00DA487C"/>
    <w:rsid w:val="00DB56A5"/>
    <w:rsid w:val="00DB7302"/>
    <w:rsid w:val="00DB7537"/>
    <w:rsid w:val="00DD691B"/>
    <w:rsid w:val="00DE36A5"/>
    <w:rsid w:val="00DF5867"/>
    <w:rsid w:val="00E05A05"/>
    <w:rsid w:val="00E22BC9"/>
    <w:rsid w:val="00E233F5"/>
    <w:rsid w:val="00E27082"/>
    <w:rsid w:val="00E44C56"/>
    <w:rsid w:val="00E54517"/>
    <w:rsid w:val="00E64F5E"/>
    <w:rsid w:val="00E72230"/>
    <w:rsid w:val="00E8232D"/>
    <w:rsid w:val="00E939D2"/>
    <w:rsid w:val="00E97033"/>
    <w:rsid w:val="00EB265D"/>
    <w:rsid w:val="00EC7CCE"/>
    <w:rsid w:val="00ED2B75"/>
    <w:rsid w:val="00ED718B"/>
    <w:rsid w:val="00ED79DB"/>
    <w:rsid w:val="00EE1D8B"/>
    <w:rsid w:val="00F0695D"/>
    <w:rsid w:val="00F10EAA"/>
    <w:rsid w:val="00F24C40"/>
    <w:rsid w:val="00F324E5"/>
    <w:rsid w:val="00F562B0"/>
    <w:rsid w:val="00F90C12"/>
    <w:rsid w:val="00F92D41"/>
    <w:rsid w:val="00FC15A6"/>
    <w:rsid w:val="00FF078D"/>
    <w:rsid w:val="00FF2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customStyle="1" w:styleId="TableParagraph">
    <w:name w:val="Table Paragraph"/>
    <w:basedOn w:val="a"/>
    <w:uiPriority w:val="1"/>
    <w:qFormat/>
    <w:rsid w:val="001F6AB2"/>
    <w:pPr>
      <w:jc w:val="left"/>
    </w:pPr>
    <w:rPr>
      <w:rFonts w:ascii="Calibri" w:eastAsia="Calibri" w:hAnsi="Calibri" w:cs="Times New Roman"/>
      <w:kern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customStyle="1" w:styleId="TableParagraph">
    <w:name w:val="Table Paragraph"/>
    <w:basedOn w:val="a"/>
    <w:uiPriority w:val="1"/>
    <w:qFormat/>
    <w:rsid w:val="001F6AB2"/>
    <w:pPr>
      <w:jc w:val="left"/>
    </w:pPr>
    <w:rPr>
      <w:rFonts w:ascii="Calibri" w:eastAsia="Calibri" w:hAnsi="Calibri" w:cs="Times New Roman"/>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365770">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41984875">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919</TotalTime>
  <Pages>8</Pages>
  <Words>792</Words>
  <Characters>4519</Characters>
  <Application>Microsoft Office Word</Application>
  <DocSecurity>0</DocSecurity>
  <Lines>37</Lines>
  <Paragraphs>10</Paragraphs>
  <ScaleCrop>false</ScaleCrop>
  <Company>Microsoft</Company>
  <LinksUpToDate>false</LinksUpToDate>
  <CharactersWithSpaces>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47</cp:revision>
  <cp:lastPrinted>2022-03-31T05:42:00Z</cp:lastPrinted>
  <dcterms:created xsi:type="dcterms:W3CDTF">2022-07-07T08:50:00Z</dcterms:created>
  <dcterms:modified xsi:type="dcterms:W3CDTF">2023-07-04T08:54:00Z</dcterms:modified>
</cp:coreProperties>
</file>